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05D6C" w:rsidRPr="00821E30" w:rsidRDefault="000D5108" w:rsidP="00072919">
      <w:pPr>
        <w:spacing w:line="25" w:lineRule="atLeast"/>
        <w:jc w:val="both"/>
        <w:rPr>
          <w:rFonts w:cs="Arial"/>
          <w:b/>
          <w:bCs/>
        </w:rPr>
      </w:pPr>
      <w:r w:rsidRPr="00821E30">
        <w:rPr>
          <w:rFonts w:cs="Arial"/>
          <w:b/>
          <w:bCs/>
          <w:noProof/>
          <w:lang w:val="es-PA" w:eastAsia="es-PA"/>
        </w:rPr>
        <mc:AlternateContent>
          <mc:Choice Requires="wps">
            <w:drawing>
              <wp:anchor distT="0" distB="0" distL="114300" distR="114300" simplePos="0" relativeHeight="251658240" behindDoc="1" locked="0" layoutInCell="1" allowOverlap="1">
                <wp:simplePos x="0" y="0"/>
                <wp:positionH relativeFrom="column">
                  <wp:posOffset>0</wp:posOffset>
                </wp:positionH>
                <wp:positionV relativeFrom="paragraph">
                  <wp:posOffset>-216535</wp:posOffset>
                </wp:positionV>
                <wp:extent cx="1228090" cy="7772400"/>
                <wp:effectExtent l="1905" t="1905" r="8255" b="7620"/>
                <wp:wrapNone/>
                <wp:docPr id="1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090" cy="7772400"/>
                        </a:xfrm>
                        <a:prstGeom prst="rect">
                          <a:avLst/>
                        </a:prstGeom>
                        <a:gradFill rotWithShape="1">
                          <a:gsLst>
                            <a:gs pos="0">
                              <a:srgbClr val="C3E1FF">
                                <a:alpha val="35001"/>
                              </a:srgbClr>
                            </a:gs>
                            <a:gs pos="100000">
                              <a:srgbClr val="FFFFFF">
                                <a:alpha val="11000"/>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A9D7CA3" id="Rectangle 39" o:spid="_x0000_s1026" style="position:absolute;margin-left:0;margin-top:-17.05pt;width:96.7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yzgIAAMUFAAAOAAAAZHJzL2Uyb0RvYy54bWysVF1v0zAUfUfiP1h+7/KxdG2ipdPWLQhp&#10;wMRAPLuJk1g4trHdph3iv3Ntt6XbXhCiD6k/ro/PPff4Xl5tB442VBsmRYmTsxgjKmrZMNGV+OuX&#10;ajLHyFgiGsKloCXeUYOvFm/fXI6qoKnsJW+oRgAiTDGqEvfWqiKKTN3TgZgzqaiAzVbqgViY6i5q&#10;NBkBfeBRGscX0Sh1o7SsqTGwehs28cLjty2t7ae2NdQiXmLgZv1X++/KfaPFJSk6TVTP6j0N8g8s&#10;BsIEXHqEuiWWoLVmr6AGVmtpZGvPajlEsm1ZTX0OkE0Sv8jmsSeK+lxAHKOOMpn/B1t/3DxoxBqo&#10;XYKRIAPU6DOoRkTHKTrPnUCjMgXEPaoH7VI06l7W3w0SctlDGL3WWo49JQ3QSlx89OyAmxg4ilbj&#10;B9kAPFlb6bXatnpwgKAC2vqS7I4loVuLalhM0nQe51C5GvZms1maxb5oESkOx5U29h2VA3KDEmtg&#10;7+HJ5t5YR4cUh5B9hZqKcY60tN+Y7b3IjrnfNHAmDJCSkFDsl43uVkuu0YaAjZbnd0lVhSu46klY&#10;PZ/GccgeFArh/urOnMIlsfu9xqz87yVm4sK9oq8xIavuQJYzgaASXkJTE05dOffnwNs+XceCC/cV&#10;0qUfhAkrIPY+bSe7t+3PPAGpb9J8Ul3MZ5OsyqaTfBbPJ3GS3+QXcZZnt9UvRzjJip41DRX3TNDD&#10;E0qyv7Po/jEH8/tHhMYS59N0GjSSnB3ZPyuC1/GozWnYwCx0FM6GEs99lBOCFM6gd6LxY0sYD+Po&#10;OX1fMdDg8O9V8XZ2Dg4vYSWbHbgZ3OP1ht4Hg17qJ4xG6CMlNj/WRFOM+HsBBsqTLHONx0+y6SyF&#10;iT7dWZ3uEFEDVIkthoK64dKGZrVWmnU93BR8KuQ1vKKWeX+7FxZYAW83gV4RvBf6mmtGp3Mf9af7&#10;Ln4DAAD//wMAUEsDBBQABgAIAAAAIQBRjzpT3wAAAAkBAAAPAAAAZHJzL2Rvd25yZXYueG1sTI/B&#10;TsMwEETvSPyDtZW4tU7aijYhmwqQQOLYglCPbrxNosbrYLtN4OtxT3Cb1axm3hSb0XTiQs63lhHS&#10;WQKCuLK65Rrh4/1lugbhg2KtOsuE8E0eNuXtTaFybQfe0mUXahFD2OcKoQmhz6X0VUNG+ZntiaN3&#10;tM6oEE9XS+3UEMNNJ+dJci+Najk2NKqn54aq0+5sEMb9Sb5+usHRav+WzGm1/TFfT4h3k/HxAUSg&#10;Mfw9wxU/okMZmQ72zNqLDiEOCQjTxTIFcbWzxRLEIYp0nWUgy0L+X1D+AgAA//8DAFBLAQItABQA&#10;BgAIAAAAIQC2gziS/gAAAOEBAAATAAAAAAAAAAAAAAAAAAAAAABbQ29udGVudF9UeXBlc10ueG1s&#10;UEsBAi0AFAAGAAgAAAAhADj9If/WAAAAlAEAAAsAAAAAAAAAAAAAAAAALwEAAF9yZWxzLy5yZWxz&#10;UEsBAi0AFAAGAAgAAAAhAL7+IzLOAgAAxQUAAA4AAAAAAAAAAAAAAAAALgIAAGRycy9lMm9Eb2Mu&#10;eG1sUEsBAi0AFAAGAAgAAAAhAFGPOlPfAAAACQEAAA8AAAAAAAAAAAAAAAAAKAUAAGRycy9kb3du&#10;cmV2LnhtbFBLBQYAAAAABAAEAPMAAAA0BgAAAAA=&#10;" fillcolor="#c3e1ff" stroked="f">
                <v:fill opacity="22938f" o:opacity2="7208f" rotate="t" angle="90" focus="100%" type="gradient"/>
              </v:rect>
            </w:pict>
          </mc:Fallback>
        </mc:AlternateContent>
      </w:r>
      <w:r w:rsidRPr="00821E30">
        <w:rPr>
          <w:rFonts w:cs="Arial"/>
          <w:b/>
          <w:bCs/>
          <w:noProof/>
          <w:lang w:val="es-PA" w:eastAsia="es-PA"/>
        </w:rPr>
        <mc:AlternateContent>
          <mc:Choice Requires="wps">
            <w:drawing>
              <wp:anchor distT="0" distB="0" distL="114300" distR="114300" simplePos="0" relativeHeight="251656192" behindDoc="0" locked="0" layoutInCell="1" allowOverlap="1">
                <wp:simplePos x="0" y="0"/>
                <wp:positionH relativeFrom="column">
                  <wp:posOffset>5143500</wp:posOffset>
                </wp:positionH>
                <wp:positionV relativeFrom="paragraph">
                  <wp:posOffset>-228600</wp:posOffset>
                </wp:positionV>
                <wp:extent cx="1714500" cy="685800"/>
                <wp:effectExtent l="1905" t="0" r="0" b="63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DC2" w:rsidRDefault="00664DC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05pt;margin-top:-18pt;width:1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byKswIAALoFAAAOAAAAZHJzL2Uyb0RvYy54bWysVFtv2yAUfp+0/4B4d30ZTmyrTtXG8TSp&#10;u0jtfgCxcYxmgwckTlftv++AkzRtNWnaxgM6cA7fuX2cy6t936EdU5pLkePwIsCIiUrWXGxy/PW+&#10;9BKMtKGipp0ULMcPTOOrxds3l+OQsUi2squZQgAidDYOOW6NGTLf11XLeqov5MAEKBupemrgqDZ+&#10;regI6H3nR0Ew80ep6kHJimkNt8WkxAuH3zSsMp+bRjODuhxDbMbtyu1ru/uLS5ptFB1aXh3CoH8R&#10;RU+5AKcnqIIairaKv4LqeaWklo25qGTvy6bhFXM5QDZh8CKbu5YOzOUCxdHDqUz6/8FWn3ZfFOI1&#10;9A7KI2gPPbpne4Nu5B4RW55x0BlY3Q1gZ/ZwDaYuVT3cyuqbRkIuWyo27FopObaM1hBeaF/6Z08n&#10;HG1B1uNHWYMbujXSAe0b1dvaQTUQoEMcD6fW2FAq63IekjgAVQW6WRInIFsXNDu+HpQ275nskRVy&#10;rKD1Dp3ubrWZTI8m1pmQJe86uKdZJ55dAOZ0A77hqdXZKFw3H9MgXSWrhHgkmq08EhSFd10uiTcr&#10;w3lcvCuWyyL8af2GJGt5XTNh3RyZFZI/69yB4xMnTtzSsuO1hbMhabVZLzuFdhSYXbp1KMiZmf88&#10;DFcvyOVFSmFEgpso9cpZMvdISWIvnQeJF4TpTToLSEqK8nlKt1ywf08JjTlO4yieyPTb3AK3XudG&#10;s54bmB0d73MMdIBljWhmKbgStZMN5d0kn5XChv9UCmj3sdGOsJajE1vNfr0HFMvitawfgLpKArOA&#10;hDDwQGil+oHRCMMjx/r7liqGUfdBAP3TkBAwM+5A4nkEB3WuWZ9rqKgAKscGo0lcmmlCbQfFNy14&#10;mj6ckNfwZRru2PwU1eGjwYBwSR2GmZ1A52dn9TRyF78AAAD//wMAUEsDBBQABgAIAAAAIQDTNxUs&#10;3gAAAAsBAAAPAAAAZHJzL2Rvd25yZXYueG1sTI9BT8MwDIXvSPsPkZG4bckGjFLqTgjEFbSNTeKW&#10;NV5brXGqJlvLvyc9sZvt9/T8vWw12EZcqPO1Y4T5TIEgLpypuUT43n5MExA+aDa6cUwIv+RhlU9u&#10;Mp0a1/OaLptQihjCPtUIVQhtKqUvKrLaz1xLHLWj66wOce1KaTrdx3DbyIVSS2l1zfFDpVt6q6g4&#10;bc4WYfd5/Nk/qK/y3T62vRuUZPssEe9uh9cXEIGG8G+GET+iQx6ZDu7MxosGIZmr2CUgTO+XcRgd&#10;KhlPB4SnhQKZZ/K6Q/4HAAD//wMAUEsBAi0AFAAGAAgAAAAhALaDOJL+AAAA4QEAABMAAAAAAAAA&#10;AAAAAAAAAAAAAFtDb250ZW50X1R5cGVzXS54bWxQSwECLQAUAAYACAAAACEAOP0h/9YAAACUAQAA&#10;CwAAAAAAAAAAAAAAAAAvAQAAX3JlbHMvLnJlbHNQSwECLQAUAAYACAAAACEAudm8irMCAAC6BQAA&#10;DgAAAAAAAAAAAAAAAAAuAgAAZHJzL2Uyb0RvYy54bWxQSwECLQAUAAYACAAAACEA0zcVLN4AAAAL&#10;AQAADwAAAAAAAAAAAAAAAAANBQAAZHJzL2Rvd25yZXYueG1sUEsFBgAAAAAEAAQA8wAAABgGAAAA&#10;AA==&#10;" filled="f" stroked="f">
                <v:textbox>
                  <w:txbxContent>
                    <w:p w:rsidR="00664DC2" w:rsidRDefault="00664DC2"/>
                  </w:txbxContent>
                </v:textbox>
              </v:shape>
            </w:pict>
          </mc:Fallback>
        </mc:AlternateContent>
      </w:r>
      <w:r w:rsidR="004405BF" w:rsidRPr="00821E30">
        <w:rPr>
          <w:rFonts w:cs="Arial"/>
          <w:b/>
          <w:bCs/>
        </w:rPr>
        <w:tab/>
      </w:r>
      <w:r w:rsidR="00F05D6C" w:rsidRPr="00821E30">
        <w:rPr>
          <w:rFonts w:cs="Arial"/>
          <w:b/>
          <w:bCs/>
        </w:rPr>
        <w:t xml:space="preserve">   </w:t>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r w:rsidRPr="00821E30">
        <w:rPr>
          <w:rFonts w:cs="Arial"/>
          <w:b/>
          <w:bCs/>
        </w:rPr>
        <w:tab/>
      </w:r>
      <w:r w:rsidRPr="00821E30">
        <w:rPr>
          <w:rFonts w:cs="Arial"/>
          <w:b/>
          <w:bCs/>
        </w:rPr>
        <w:tab/>
      </w:r>
      <w:r w:rsidRPr="00821E30">
        <w:rPr>
          <w:rFonts w:cs="Arial"/>
          <w:b/>
          <w:bCs/>
        </w:rPr>
        <w:tab/>
      </w:r>
      <w:r w:rsidRPr="00821E30">
        <w:rPr>
          <w:rFonts w:cs="Arial"/>
          <w:b/>
          <w:bCs/>
        </w:rPr>
        <w:tab/>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r w:rsidRPr="00821E30">
        <w:rPr>
          <w:rFonts w:cs="Arial"/>
          <w:b/>
          <w:bCs/>
        </w:rPr>
        <w:tab/>
      </w:r>
      <w:r w:rsidRPr="00821E30">
        <w:rPr>
          <w:rFonts w:cs="Arial"/>
          <w:b/>
          <w:bCs/>
        </w:rPr>
        <w:tab/>
      </w:r>
      <w:r w:rsidRPr="00821E30">
        <w:rPr>
          <w:rFonts w:cs="Arial"/>
          <w:b/>
          <w:bCs/>
        </w:rPr>
        <w:tab/>
      </w:r>
      <w:r w:rsidRPr="00821E30">
        <w:rPr>
          <w:rFonts w:cs="Arial"/>
          <w:b/>
          <w:bCs/>
        </w:rPr>
        <w:tab/>
      </w:r>
    </w:p>
    <w:p w:rsidR="00F05D6C" w:rsidRPr="00821E30" w:rsidRDefault="00F05D6C">
      <w:pPr>
        <w:spacing w:line="25" w:lineRule="atLeast"/>
        <w:jc w:val="both"/>
        <w:rPr>
          <w:rFonts w:cs="Arial"/>
          <w:b/>
          <w:bCs/>
        </w:rPr>
      </w:pPr>
    </w:p>
    <w:p w:rsidR="00F05D6C" w:rsidRPr="00821E30" w:rsidRDefault="000D5108">
      <w:pPr>
        <w:spacing w:line="25" w:lineRule="atLeast"/>
        <w:jc w:val="both"/>
        <w:rPr>
          <w:rFonts w:cs="Arial"/>
          <w:b/>
          <w:bCs/>
        </w:rPr>
      </w:pPr>
      <w:r w:rsidRPr="00821E30">
        <w:rPr>
          <w:rFonts w:cs="Arial"/>
          <w:b/>
          <w:bCs/>
          <w:noProof/>
          <w:lang w:val="es-PA" w:eastAsia="es-PA"/>
        </w:rPr>
        <mc:AlternateContent>
          <mc:Choice Requires="wps">
            <w:drawing>
              <wp:anchor distT="0" distB="0" distL="114300" distR="114300" simplePos="0" relativeHeight="251657216" behindDoc="0" locked="0" layoutInCell="1" allowOverlap="1">
                <wp:simplePos x="0" y="0"/>
                <wp:positionH relativeFrom="column">
                  <wp:posOffset>1365</wp:posOffset>
                </wp:positionH>
                <wp:positionV relativeFrom="paragraph">
                  <wp:posOffset>45019</wp:posOffset>
                </wp:positionV>
                <wp:extent cx="6629400" cy="757450"/>
                <wp:effectExtent l="0" t="0" r="0" b="508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757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DC2" w:rsidRPr="00F96CAD" w:rsidRDefault="00664DC2" w:rsidP="00143CED">
                            <w:pPr>
                              <w:jc w:val="center"/>
                              <w:rPr>
                                <w:color w:val="2F5496"/>
                                <w:sz w:val="40"/>
                                <w:szCs w:val="40"/>
                              </w:rPr>
                            </w:pPr>
                            <w:r w:rsidRPr="00F96CAD">
                              <w:rPr>
                                <w:color w:val="2F5496"/>
                                <w:sz w:val="40"/>
                                <w:szCs w:val="40"/>
                              </w:rPr>
                              <w:t xml:space="preserve">Instalación </w:t>
                            </w:r>
                            <w:r>
                              <w:rPr>
                                <w:color w:val="2F5496"/>
                                <w:sz w:val="40"/>
                                <w:szCs w:val="40"/>
                              </w:rPr>
                              <w:t xml:space="preserve">de </w:t>
                            </w:r>
                            <w:r w:rsidRPr="00F96CAD">
                              <w:rPr>
                                <w:color w:val="2F5496"/>
                                <w:sz w:val="40"/>
                                <w:szCs w:val="40"/>
                              </w:rPr>
                              <w:t>Clientix en</w:t>
                            </w:r>
                          </w:p>
                          <w:p w:rsidR="00664DC2" w:rsidRPr="009A6BE5" w:rsidRDefault="00664DC2" w:rsidP="00143CED">
                            <w:pPr>
                              <w:jc w:val="center"/>
                            </w:pPr>
                            <w:r>
                              <w:rPr>
                                <w:color w:val="2F5496"/>
                                <w:sz w:val="40"/>
                                <w:szCs w:val="40"/>
                              </w:rPr>
                              <w:t xml:space="preserve">Oracle </w:t>
                            </w:r>
                            <w:r w:rsidRPr="006E6D60">
                              <w:rPr>
                                <w:color w:val="2F5496"/>
                                <w:sz w:val="40"/>
                                <w:szCs w:val="40"/>
                              </w:rPr>
                              <w:t>Linux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pt;margin-top:3.55pt;width:522pt;height: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FWDuAIAAMA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ylGgvbQoke2N+hO7lFsqzMOOgOnhwHczB6OocsuUz3cy+qbRkIuWyo27FYpObaM1sAutDf9i6sT&#10;jrYg6/GjrCEM3RrpgPaN6m3poBgI0KFLT6fOWCoVHCZJlJIATBXYZvGMxK51Ps2OtwelzXsme2QX&#10;OVbQeYdOd/faWDY0O7rYYEKWvOtc9zvx7AAcpxOIDVetzbJwzfyZBulqvpoTj0TJyiNBUXi35ZJ4&#10;SRnO4uJdsVwW4S8bNyRZy+uaCRvmKKyQ/FnjDhKfJHGSlpYdry2cpaTVZr3sFNpREHbpPldzsJzd&#10;/Oc0XBEglxcphREJ7qLUK5P5zCMlib10Fsy9IEzv0iQgKSnK5yndc8H+PSU0gubiKJ7EdCb9IrfA&#10;fa9zo1nPDYyOjvc5np+caGYluBK1a62hvJvWF6Ww9M+lgHYfG+0EazU6qdXs13v3MpyarZjXsn4C&#10;BSsJAgMtwtiDRSvVD4xGGCE51t+3VDGMug8CXkEaEmJnjtuQeBbBRl1a1pcWKiqAyrHBaFouzTSn&#10;toPimxYiTe9OyFt4OQ13oj6zOrw3GBMut8NIs3Pocu+8zoN38RsAAP//AwBQSwMEFAAGAAgAAAAh&#10;AD2+K+LaAAAABwEAAA8AAABkcnMvZG93bnJldi54bWxMjs1OwzAQhO9IvIO1SNyo3SgUCNlUCMQV&#10;RPmRuLnxNomI11HsNuHt2Z7obXZmNPuV69n36kBj7AIjLBcGFHEdXMcNwsf789UtqJgsO9sHJoRf&#10;irCuzs9KW7gw8RsdNqlRMsKxsAhtSkOhdaxb8jYuwkAs2S6M3iY5x0a70U4y7nudGbPS3nYsH1o7&#10;0GNL9c9m7xE+X3bfX7l5bZ789TCF2Wj2dxrx8mJ+uAeVaE7/ZTjiCzpUwrQNe3ZR9QiZ9BBulqCO&#10;oclzMbaislUOuir1KX/1BwAA//8DAFBLAQItABQABgAIAAAAIQC2gziS/gAAAOEBAAATAAAAAAAA&#10;AAAAAAAAAAAAAABbQ29udGVudF9UeXBlc10ueG1sUEsBAi0AFAAGAAgAAAAhADj9If/WAAAAlAEA&#10;AAsAAAAAAAAAAAAAAAAALwEAAF9yZWxzLy5yZWxzUEsBAi0AFAAGAAgAAAAhAJJgVYO4AgAAwAUA&#10;AA4AAAAAAAAAAAAAAAAALgIAAGRycy9lMm9Eb2MueG1sUEsBAi0AFAAGAAgAAAAhAD2+K+LaAAAA&#10;BwEAAA8AAAAAAAAAAAAAAAAAEgUAAGRycy9kb3ducmV2LnhtbFBLBQYAAAAABAAEAPMAAAAZBgAA&#10;AAA=&#10;" filled="f" stroked="f">
                <v:textbox>
                  <w:txbxContent>
                    <w:p w:rsidR="00664DC2" w:rsidRPr="00F96CAD" w:rsidRDefault="00664DC2" w:rsidP="00143CED">
                      <w:pPr>
                        <w:jc w:val="center"/>
                        <w:rPr>
                          <w:color w:val="2F5496"/>
                          <w:sz w:val="40"/>
                          <w:szCs w:val="40"/>
                        </w:rPr>
                      </w:pPr>
                      <w:r w:rsidRPr="00F96CAD">
                        <w:rPr>
                          <w:color w:val="2F5496"/>
                          <w:sz w:val="40"/>
                          <w:szCs w:val="40"/>
                        </w:rPr>
                        <w:t xml:space="preserve">Instalación </w:t>
                      </w:r>
                      <w:r>
                        <w:rPr>
                          <w:color w:val="2F5496"/>
                          <w:sz w:val="40"/>
                          <w:szCs w:val="40"/>
                        </w:rPr>
                        <w:t xml:space="preserve">de </w:t>
                      </w:r>
                      <w:r w:rsidRPr="00F96CAD">
                        <w:rPr>
                          <w:color w:val="2F5496"/>
                          <w:sz w:val="40"/>
                          <w:szCs w:val="40"/>
                        </w:rPr>
                        <w:t>Clientix en</w:t>
                      </w:r>
                    </w:p>
                    <w:p w:rsidR="00664DC2" w:rsidRPr="009A6BE5" w:rsidRDefault="00664DC2" w:rsidP="00143CED">
                      <w:pPr>
                        <w:jc w:val="center"/>
                      </w:pPr>
                      <w:r>
                        <w:rPr>
                          <w:color w:val="2F5496"/>
                          <w:sz w:val="40"/>
                          <w:szCs w:val="40"/>
                        </w:rPr>
                        <w:t xml:space="preserve">Oracle </w:t>
                      </w:r>
                      <w:r w:rsidRPr="006E6D60">
                        <w:rPr>
                          <w:color w:val="2F5496"/>
                          <w:sz w:val="40"/>
                          <w:szCs w:val="40"/>
                        </w:rPr>
                        <w:t>Linux</w:t>
                      </w:r>
                    </w:p>
                  </w:txbxContent>
                </v:textbox>
              </v:shape>
            </w:pict>
          </mc:Fallback>
        </mc:AlternateContent>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ind w:firstLine="720"/>
        <w:jc w:val="both"/>
        <w:rPr>
          <w:rFonts w:cs="Arial"/>
          <w:b/>
          <w:bCs/>
        </w:rPr>
      </w:pPr>
      <w:r w:rsidRPr="00821E30">
        <w:rPr>
          <w:rFonts w:cs="Arial"/>
          <w:b/>
          <w:bCs/>
        </w:rPr>
        <w:tab/>
      </w:r>
      <w:r w:rsidRPr="00821E30">
        <w:rPr>
          <w:rFonts w:cs="Arial"/>
          <w:b/>
          <w:bCs/>
        </w:rPr>
        <w:tab/>
      </w:r>
      <w:r w:rsidRPr="00821E30">
        <w:rPr>
          <w:rFonts w:cs="Arial"/>
          <w:b/>
          <w:bCs/>
        </w:rPr>
        <w:tab/>
        <w:t xml:space="preserve">     </w:t>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r w:rsidRPr="00821E30">
        <w:rPr>
          <w:rFonts w:cs="Arial"/>
          <w:b/>
          <w:bCs/>
        </w:rPr>
        <w:tab/>
      </w:r>
    </w:p>
    <w:p w:rsidR="00F05D6C" w:rsidRPr="00821E30" w:rsidRDefault="00F05D6C">
      <w:pPr>
        <w:spacing w:line="25" w:lineRule="atLeast"/>
        <w:ind w:left="2880"/>
        <w:jc w:val="both"/>
        <w:rPr>
          <w:rFonts w:cs="Arial"/>
          <w:b/>
          <w:bCs/>
        </w:rPr>
      </w:pPr>
      <w:r w:rsidRPr="00821E30">
        <w:rPr>
          <w:rFonts w:cs="Arial"/>
          <w:b/>
          <w:bCs/>
        </w:rPr>
        <w:t xml:space="preserve">  </w:t>
      </w:r>
      <w:r w:rsidRPr="00821E30">
        <w:rPr>
          <w:rFonts w:cs="Arial"/>
          <w:b/>
          <w:bCs/>
        </w:rPr>
        <w:tab/>
      </w:r>
      <w:r w:rsidRPr="00821E30">
        <w:rPr>
          <w:rFonts w:cs="Arial"/>
          <w:b/>
          <w:bCs/>
        </w:rPr>
        <w:tab/>
      </w:r>
      <w:r w:rsidRPr="00821E30">
        <w:rPr>
          <w:rFonts w:cs="Arial"/>
          <w:b/>
          <w:bCs/>
        </w:rPr>
        <w:tab/>
      </w:r>
      <w:r w:rsidRPr="00821E30">
        <w:rPr>
          <w:rFonts w:cs="Arial"/>
          <w:b/>
          <w:bCs/>
        </w:rPr>
        <w:tab/>
      </w:r>
      <w:r w:rsidRPr="00821E30">
        <w:rPr>
          <w:rFonts w:cs="Arial"/>
          <w:b/>
          <w:bCs/>
        </w:rPr>
        <w:tab/>
      </w:r>
      <w:r w:rsidRPr="00821E30">
        <w:rPr>
          <w:rFonts w:cs="Arial"/>
          <w:b/>
          <w:bCs/>
        </w:rPr>
        <w:tab/>
      </w:r>
      <w:r w:rsidRPr="00821E30">
        <w:rPr>
          <w:rFonts w:cs="Arial"/>
          <w:b/>
          <w:bCs/>
        </w:rPr>
        <w:tab/>
        <w:t xml:space="preserve">       </w:t>
      </w:r>
    </w:p>
    <w:p w:rsidR="00F05D6C" w:rsidRPr="00821E30" w:rsidRDefault="00F05D6C">
      <w:pPr>
        <w:spacing w:line="25" w:lineRule="atLeast"/>
        <w:ind w:left="2880"/>
        <w:jc w:val="both"/>
        <w:rPr>
          <w:rFonts w:cs="Arial"/>
          <w:b/>
          <w:bCs/>
        </w:rPr>
      </w:pPr>
    </w:p>
    <w:p w:rsidR="00F05D6C" w:rsidRPr="00821E30" w:rsidRDefault="00F05D6C">
      <w:pPr>
        <w:spacing w:line="25" w:lineRule="atLeast"/>
        <w:ind w:left="2880"/>
        <w:jc w:val="both"/>
      </w:pPr>
    </w:p>
    <w:p w:rsidR="00F05D6C" w:rsidRPr="00821E30" w:rsidRDefault="00F05D6C">
      <w:pPr>
        <w:spacing w:line="25" w:lineRule="atLeast"/>
        <w:ind w:left="2880"/>
        <w:jc w:val="both"/>
      </w:pPr>
    </w:p>
    <w:p w:rsidR="00F05D6C" w:rsidRPr="00821E30" w:rsidRDefault="00F05D6C">
      <w:pPr>
        <w:spacing w:line="25" w:lineRule="atLeast"/>
        <w:ind w:left="2880"/>
        <w:jc w:val="both"/>
      </w:pPr>
    </w:p>
    <w:p w:rsidR="00F05D6C" w:rsidRPr="00821E30" w:rsidRDefault="006E170D" w:rsidP="00640728">
      <w:pPr>
        <w:spacing w:line="25" w:lineRule="atLeast"/>
        <w:ind w:left="1980"/>
        <w:jc w:val="center"/>
        <w:rPr>
          <w:rFonts w:cs="Arial"/>
          <w:b/>
          <w:bCs/>
        </w:rPr>
      </w:pPr>
      <w:r w:rsidRPr="00821E30">
        <w:rPr>
          <w:rFonts w:cs="Arial"/>
          <w:b/>
          <w:bCs/>
          <w:noProof/>
          <w:lang w:val="es-PA" w:eastAsia="es-PA"/>
        </w:rPr>
        <w:drawing>
          <wp:inline distT="0" distB="0" distL="0" distR="0">
            <wp:extent cx="4460682" cy="1831082"/>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lientix hq.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64441" cy="1832625"/>
                    </a:xfrm>
                    <a:prstGeom prst="rect">
                      <a:avLst/>
                    </a:prstGeom>
                  </pic:spPr>
                </pic:pic>
              </a:graphicData>
            </a:graphic>
          </wp:inline>
        </w:drawing>
      </w:r>
    </w:p>
    <w:p w:rsidR="00F05D6C" w:rsidRPr="00821E30" w:rsidRDefault="00F05D6C">
      <w:pPr>
        <w:spacing w:line="25" w:lineRule="atLeast"/>
        <w:jc w:val="both"/>
        <w:rPr>
          <w:rFonts w:cs="Arial"/>
          <w:b/>
          <w:bCs/>
        </w:rPr>
      </w:pPr>
      <w:r w:rsidRPr="00821E30">
        <w:rPr>
          <w:rFonts w:cs="Arial"/>
          <w:b/>
          <w:bCs/>
        </w:rPr>
        <w:tab/>
      </w:r>
      <w:r w:rsidRPr="00821E30">
        <w:rPr>
          <w:rFonts w:cs="Arial"/>
          <w:b/>
          <w:bCs/>
        </w:rPr>
        <w:tab/>
      </w:r>
      <w:r w:rsidRPr="00821E30">
        <w:rPr>
          <w:rFonts w:cs="Arial"/>
          <w:b/>
          <w:bCs/>
        </w:rPr>
        <w:tab/>
      </w:r>
      <w:r w:rsidRPr="00821E30">
        <w:rPr>
          <w:rFonts w:cs="Arial"/>
          <w:b/>
          <w:bCs/>
        </w:rPr>
        <w:tab/>
      </w:r>
    </w:p>
    <w:p w:rsidR="00C900A6" w:rsidRPr="00821E30" w:rsidRDefault="00C900A6" w:rsidP="00C900A6"/>
    <w:p w:rsidR="001A6009" w:rsidRPr="00821E30" w:rsidRDefault="00932AAF" w:rsidP="003B1D7E">
      <w:r w:rsidRPr="00821E30">
        <w:br w:type="page"/>
      </w:r>
      <w:r w:rsidR="001A6009" w:rsidRPr="00821E30">
        <w:lastRenderedPageBreak/>
        <w:t xml:space="preserve"> </w:t>
      </w:r>
    </w:p>
    <w:p w:rsidR="0075616F" w:rsidRPr="00821E30" w:rsidRDefault="0075616F" w:rsidP="0075616F">
      <w:pPr>
        <w:pStyle w:val="TDC1"/>
      </w:pPr>
      <w:r w:rsidRPr="00821E30">
        <w:t>contenido</w:t>
      </w:r>
    </w:p>
    <w:p w:rsidR="0075616F" w:rsidRPr="00821E30" w:rsidRDefault="0075616F" w:rsidP="0075616F"/>
    <w:p w:rsidR="00E46182" w:rsidRDefault="00790D41">
      <w:pPr>
        <w:pStyle w:val="TDC1"/>
        <w:rPr>
          <w:rFonts w:asciiTheme="minorHAnsi" w:eastAsiaTheme="minorEastAsia" w:hAnsiTheme="minorHAnsi" w:cstheme="minorBidi"/>
          <w:b w:val="0"/>
          <w:bCs w:val="0"/>
          <w:caps w:val="0"/>
          <w:noProof/>
          <w:color w:val="auto"/>
          <w:sz w:val="22"/>
          <w:szCs w:val="22"/>
          <w:lang w:val="es-PA" w:eastAsia="es-PA"/>
        </w:rPr>
      </w:pPr>
      <w:r w:rsidRPr="00821E30">
        <w:rPr>
          <w:b w:val="0"/>
          <w:bCs w:val="0"/>
          <w:caps w:val="0"/>
        </w:rPr>
        <w:fldChar w:fldCharType="begin"/>
      </w:r>
      <w:r w:rsidRPr="00821E30">
        <w:rPr>
          <w:b w:val="0"/>
          <w:bCs w:val="0"/>
          <w:caps w:val="0"/>
        </w:rPr>
        <w:instrText xml:space="preserve"> TOC \o "1-3" \h \z \u </w:instrText>
      </w:r>
      <w:r w:rsidRPr="00821E30">
        <w:rPr>
          <w:b w:val="0"/>
          <w:bCs w:val="0"/>
          <w:caps w:val="0"/>
        </w:rPr>
        <w:fldChar w:fldCharType="separate"/>
      </w:r>
      <w:hyperlink w:anchor="_Toc526791563" w:history="1">
        <w:r w:rsidR="00E46182" w:rsidRPr="00936076">
          <w:rPr>
            <w:rStyle w:val="Hipervnculo"/>
            <w:noProof/>
          </w:rPr>
          <w:t>REVISIONES DE ESTE DOCUMENTO</w:t>
        </w:r>
        <w:r w:rsidR="00E46182">
          <w:rPr>
            <w:noProof/>
            <w:webHidden/>
          </w:rPr>
          <w:tab/>
        </w:r>
        <w:r w:rsidR="00E46182">
          <w:rPr>
            <w:noProof/>
            <w:webHidden/>
          </w:rPr>
          <w:fldChar w:fldCharType="begin"/>
        </w:r>
        <w:r w:rsidR="00E46182">
          <w:rPr>
            <w:noProof/>
            <w:webHidden/>
          </w:rPr>
          <w:instrText xml:space="preserve"> PAGEREF _Toc526791563 \h </w:instrText>
        </w:r>
        <w:r w:rsidR="00E46182">
          <w:rPr>
            <w:noProof/>
            <w:webHidden/>
          </w:rPr>
        </w:r>
        <w:r w:rsidR="00E46182">
          <w:rPr>
            <w:noProof/>
            <w:webHidden/>
          </w:rPr>
          <w:fldChar w:fldCharType="separate"/>
        </w:r>
        <w:r w:rsidR="00664DC2">
          <w:rPr>
            <w:noProof/>
            <w:webHidden/>
          </w:rPr>
          <w:t>5</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64" w:history="1">
        <w:r w:rsidR="00E46182" w:rsidRPr="00936076">
          <w:rPr>
            <w:rStyle w:val="Hipervnculo"/>
            <w:noProof/>
          </w:rPr>
          <w:t>1.</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INTRODUCCIÓN</w:t>
        </w:r>
        <w:r w:rsidR="00E46182">
          <w:rPr>
            <w:noProof/>
            <w:webHidden/>
          </w:rPr>
          <w:tab/>
        </w:r>
        <w:r w:rsidR="00E46182">
          <w:rPr>
            <w:noProof/>
            <w:webHidden/>
          </w:rPr>
          <w:fldChar w:fldCharType="begin"/>
        </w:r>
        <w:r w:rsidR="00E46182">
          <w:rPr>
            <w:noProof/>
            <w:webHidden/>
          </w:rPr>
          <w:instrText xml:space="preserve"> PAGEREF _Toc526791564 \h </w:instrText>
        </w:r>
        <w:r w:rsidR="00E46182">
          <w:rPr>
            <w:noProof/>
            <w:webHidden/>
          </w:rPr>
        </w:r>
        <w:r w:rsidR="00E46182">
          <w:rPr>
            <w:noProof/>
            <w:webHidden/>
          </w:rPr>
          <w:fldChar w:fldCharType="separate"/>
        </w:r>
        <w:r>
          <w:rPr>
            <w:noProof/>
            <w:webHidden/>
          </w:rPr>
          <w:t>7</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65" w:history="1">
        <w:r w:rsidR="00E46182" w:rsidRPr="00936076">
          <w:rPr>
            <w:rStyle w:val="Hipervnculo"/>
            <w:noProof/>
          </w:rPr>
          <w:t>2.</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ARQUITECTURA DE CAPAS</w:t>
        </w:r>
        <w:r w:rsidR="00E46182">
          <w:rPr>
            <w:noProof/>
            <w:webHidden/>
          </w:rPr>
          <w:tab/>
        </w:r>
        <w:r w:rsidR="00E46182">
          <w:rPr>
            <w:noProof/>
            <w:webHidden/>
          </w:rPr>
          <w:fldChar w:fldCharType="begin"/>
        </w:r>
        <w:r w:rsidR="00E46182">
          <w:rPr>
            <w:noProof/>
            <w:webHidden/>
          </w:rPr>
          <w:instrText xml:space="preserve"> PAGEREF _Toc526791565 \h </w:instrText>
        </w:r>
        <w:r w:rsidR="00E46182">
          <w:rPr>
            <w:noProof/>
            <w:webHidden/>
          </w:rPr>
        </w:r>
        <w:r w:rsidR="00E46182">
          <w:rPr>
            <w:noProof/>
            <w:webHidden/>
          </w:rPr>
          <w:fldChar w:fldCharType="separate"/>
        </w:r>
        <w:r>
          <w:rPr>
            <w:noProof/>
            <w:webHidden/>
          </w:rPr>
          <w:t>7</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66" w:history="1">
        <w:r w:rsidR="00E46182" w:rsidRPr="00936076">
          <w:rPr>
            <w:rStyle w:val="Hipervnculo"/>
            <w:noProof/>
          </w:rPr>
          <w:t>3.</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REQUERIMIENTOS DE HARDWARE</w:t>
        </w:r>
        <w:r w:rsidR="00E46182">
          <w:rPr>
            <w:noProof/>
            <w:webHidden/>
          </w:rPr>
          <w:tab/>
        </w:r>
        <w:r w:rsidR="00E46182">
          <w:rPr>
            <w:noProof/>
            <w:webHidden/>
          </w:rPr>
          <w:fldChar w:fldCharType="begin"/>
        </w:r>
        <w:r w:rsidR="00E46182">
          <w:rPr>
            <w:noProof/>
            <w:webHidden/>
          </w:rPr>
          <w:instrText xml:space="preserve"> PAGEREF _Toc526791566 \h </w:instrText>
        </w:r>
        <w:r w:rsidR="00E46182">
          <w:rPr>
            <w:noProof/>
            <w:webHidden/>
          </w:rPr>
        </w:r>
        <w:r w:rsidR="00E46182">
          <w:rPr>
            <w:noProof/>
            <w:webHidden/>
          </w:rPr>
          <w:fldChar w:fldCharType="separate"/>
        </w:r>
        <w:r>
          <w:rPr>
            <w:noProof/>
            <w:webHidden/>
          </w:rPr>
          <w:t>8</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67" w:history="1">
        <w:r w:rsidR="00E46182" w:rsidRPr="00936076">
          <w:rPr>
            <w:rStyle w:val="Hipervnculo"/>
            <w:noProof/>
          </w:rPr>
          <w:t>3.1.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Estaciones de Trabajo</w:t>
        </w:r>
        <w:r w:rsidR="00E46182">
          <w:rPr>
            <w:noProof/>
            <w:webHidden/>
          </w:rPr>
          <w:tab/>
        </w:r>
        <w:r w:rsidR="00E46182">
          <w:rPr>
            <w:noProof/>
            <w:webHidden/>
          </w:rPr>
          <w:fldChar w:fldCharType="begin"/>
        </w:r>
        <w:r w:rsidR="00E46182">
          <w:rPr>
            <w:noProof/>
            <w:webHidden/>
          </w:rPr>
          <w:instrText xml:space="preserve"> PAGEREF _Toc526791567 \h </w:instrText>
        </w:r>
        <w:r w:rsidR="00E46182">
          <w:rPr>
            <w:noProof/>
            <w:webHidden/>
          </w:rPr>
        </w:r>
        <w:r w:rsidR="00E46182">
          <w:rPr>
            <w:noProof/>
            <w:webHidden/>
          </w:rPr>
          <w:fldChar w:fldCharType="separate"/>
        </w:r>
        <w:r>
          <w:rPr>
            <w:noProof/>
            <w:webHidden/>
          </w:rPr>
          <w:t>8</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68" w:history="1">
        <w:r w:rsidR="00E46182" w:rsidRPr="00936076">
          <w:rPr>
            <w:rStyle w:val="Hipervnculo"/>
            <w:noProof/>
          </w:rPr>
          <w:t>3.2.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Servidores</w:t>
        </w:r>
        <w:r w:rsidR="00E46182">
          <w:rPr>
            <w:noProof/>
            <w:webHidden/>
          </w:rPr>
          <w:tab/>
        </w:r>
        <w:r w:rsidR="00E46182">
          <w:rPr>
            <w:noProof/>
            <w:webHidden/>
          </w:rPr>
          <w:fldChar w:fldCharType="begin"/>
        </w:r>
        <w:r w:rsidR="00E46182">
          <w:rPr>
            <w:noProof/>
            <w:webHidden/>
          </w:rPr>
          <w:instrText xml:space="preserve"> PAGEREF _Toc526791568 \h </w:instrText>
        </w:r>
        <w:r w:rsidR="00E46182">
          <w:rPr>
            <w:noProof/>
            <w:webHidden/>
          </w:rPr>
        </w:r>
        <w:r w:rsidR="00E46182">
          <w:rPr>
            <w:noProof/>
            <w:webHidden/>
          </w:rPr>
          <w:fldChar w:fldCharType="separate"/>
        </w:r>
        <w:r>
          <w:rPr>
            <w:noProof/>
            <w:webHidden/>
          </w:rPr>
          <w:t>8</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69" w:history="1">
        <w:r w:rsidR="00E46182" w:rsidRPr="00936076">
          <w:rPr>
            <w:rStyle w:val="Hipervnculo"/>
            <w:noProof/>
          </w:rPr>
          <w:t>3.3.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Consideraciones de ancho de banda</w:t>
        </w:r>
        <w:r w:rsidR="00E46182">
          <w:rPr>
            <w:noProof/>
            <w:webHidden/>
          </w:rPr>
          <w:tab/>
        </w:r>
        <w:r w:rsidR="00E46182">
          <w:rPr>
            <w:noProof/>
            <w:webHidden/>
          </w:rPr>
          <w:fldChar w:fldCharType="begin"/>
        </w:r>
        <w:r w:rsidR="00E46182">
          <w:rPr>
            <w:noProof/>
            <w:webHidden/>
          </w:rPr>
          <w:instrText xml:space="preserve"> PAGEREF _Toc526791569 \h </w:instrText>
        </w:r>
        <w:r w:rsidR="00E46182">
          <w:rPr>
            <w:noProof/>
            <w:webHidden/>
          </w:rPr>
        </w:r>
        <w:r w:rsidR="00E46182">
          <w:rPr>
            <w:noProof/>
            <w:webHidden/>
          </w:rPr>
          <w:fldChar w:fldCharType="separate"/>
        </w:r>
        <w:r>
          <w:rPr>
            <w:noProof/>
            <w:webHidden/>
          </w:rPr>
          <w:t>9</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70" w:history="1">
        <w:r w:rsidR="00E46182" w:rsidRPr="00936076">
          <w:rPr>
            <w:rStyle w:val="Hipervnculo"/>
            <w:noProof/>
          </w:rPr>
          <w:t>4.</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REQUERIMIENTOS DE SOFTWARE</w:t>
        </w:r>
        <w:r w:rsidR="00E46182">
          <w:rPr>
            <w:noProof/>
            <w:webHidden/>
          </w:rPr>
          <w:tab/>
        </w:r>
        <w:r w:rsidR="00E46182">
          <w:rPr>
            <w:noProof/>
            <w:webHidden/>
          </w:rPr>
          <w:fldChar w:fldCharType="begin"/>
        </w:r>
        <w:r w:rsidR="00E46182">
          <w:rPr>
            <w:noProof/>
            <w:webHidden/>
          </w:rPr>
          <w:instrText xml:space="preserve"> PAGEREF _Toc526791570 \h </w:instrText>
        </w:r>
        <w:r w:rsidR="00E46182">
          <w:rPr>
            <w:noProof/>
            <w:webHidden/>
          </w:rPr>
        </w:r>
        <w:r w:rsidR="00E46182">
          <w:rPr>
            <w:noProof/>
            <w:webHidden/>
          </w:rPr>
          <w:fldChar w:fldCharType="separate"/>
        </w:r>
        <w:r>
          <w:rPr>
            <w:noProof/>
            <w:webHidden/>
          </w:rPr>
          <w:t>9</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71" w:history="1">
        <w:r w:rsidR="00E46182" w:rsidRPr="00936076">
          <w:rPr>
            <w:rStyle w:val="Hipervnculo"/>
            <w:noProof/>
          </w:rPr>
          <w:t>4.1.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Estaciones de Trabajo</w:t>
        </w:r>
        <w:r w:rsidR="00E46182">
          <w:rPr>
            <w:noProof/>
            <w:webHidden/>
          </w:rPr>
          <w:tab/>
        </w:r>
        <w:r w:rsidR="00E46182">
          <w:rPr>
            <w:noProof/>
            <w:webHidden/>
          </w:rPr>
          <w:fldChar w:fldCharType="begin"/>
        </w:r>
        <w:r w:rsidR="00E46182">
          <w:rPr>
            <w:noProof/>
            <w:webHidden/>
          </w:rPr>
          <w:instrText xml:space="preserve"> PAGEREF _Toc526791571 \h </w:instrText>
        </w:r>
        <w:r w:rsidR="00E46182">
          <w:rPr>
            <w:noProof/>
            <w:webHidden/>
          </w:rPr>
        </w:r>
        <w:r w:rsidR="00E46182">
          <w:rPr>
            <w:noProof/>
            <w:webHidden/>
          </w:rPr>
          <w:fldChar w:fldCharType="separate"/>
        </w:r>
        <w:r>
          <w:rPr>
            <w:noProof/>
            <w:webHidden/>
          </w:rPr>
          <w:t>9</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72" w:history="1">
        <w:r w:rsidR="00E46182" w:rsidRPr="00936076">
          <w:rPr>
            <w:rStyle w:val="Hipervnculo"/>
            <w:noProof/>
          </w:rPr>
          <w:t>4.2.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Servidores</w:t>
        </w:r>
        <w:r w:rsidR="00E46182">
          <w:rPr>
            <w:noProof/>
            <w:webHidden/>
          </w:rPr>
          <w:tab/>
        </w:r>
        <w:r w:rsidR="00E46182">
          <w:rPr>
            <w:noProof/>
            <w:webHidden/>
          </w:rPr>
          <w:fldChar w:fldCharType="begin"/>
        </w:r>
        <w:r w:rsidR="00E46182">
          <w:rPr>
            <w:noProof/>
            <w:webHidden/>
          </w:rPr>
          <w:instrText xml:space="preserve"> PAGEREF _Toc526791572 \h </w:instrText>
        </w:r>
        <w:r w:rsidR="00E46182">
          <w:rPr>
            <w:noProof/>
            <w:webHidden/>
          </w:rPr>
        </w:r>
        <w:r w:rsidR="00E46182">
          <w:rPr>
            <w:noProof/>
            <w:webHidden/>
          </w:rPr>
          <w:fldChar w:fldCharType="separate"/>
        </w:r>
        <w:r>
          <w:rPr>
            <w:noProof/>
            <w:webHidden/>
          </w:rPr>
          <w:t>10</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73" w:history="1">
        <w:r w:rsidR="00E46182" w:rsidRPr="00936076">
          <w:rPr>
            <w:rStyle w:val="Hipervnculo"/>
            <w:noProof/>
          </w:rPr>
          <w:t>5.</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AMBIENTES, DIRECTORIOS Y MOUNT POINTS</w:t>
        </w:r>
        <w:r w:rsidR="00E46182">
          <w:rPr>
            <w:noProof/>
            <w:webHidden/>
          </w:rPr>
          <w:tab/>
        </w:r>
        <w:r w:rsidR="00E46182">
          <w:rPr>
            <w:noProof/>
            <w:webHidden/>
          </w:rPr>
          <w:fldChar w:fldCharType="begin"/>
        </w:r>
        <w:r w:rsidR="00E46182">
          <w:rPr>
            <w:noProof/>
            <w:webHidden/>
          </w:rPr>
          <w:instrText xml:space="preserve"> PAGEREF _Toc526791573 \h </w:instrText>
        </w:r>
        <w:r w:rsidR="00E46182">
          <w:rPr>
            <w:noProof/>
            <w:webHidden/>
          </w:rPr>
        </w:r>
        <w:r w:rsidR="00E46182">
          <w:rPr>
            <w:noProof/>
            <w:webHidden/>
          </w:rPr>
          <w:fldChar w:fldCharType="separate"/>
        </w:r>
        <w:r>
          <w:rPr>
            <w:noProof/>
            <w:webHidden/>
          </w:rPr>
          <w:t>11</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74" w:history="1">
        <w:r w:rsidR="00E46182" w:rsidRPr="00936076">
          <w:rPr>
            <w:rStyle w:val="Hipervnculo"/>
            <w:noProof/>
          </w:rPr>
          <w:t>5.1.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Ambientes</w:t>
        </w:r>
        <w:r w:rsidR="00E46182">
          <w:rPr>
            <w:noProof/>
            <w:webHidden/>
          </w:rPr>
          <w:tab/>
        </w:r>
        <w:r w:rsidR="00E46182">
          <w:rPr>
            <w:noProof/>
            <w:webHidden/>
          </w:rPr>
          <w:fldChar w:fldCharType="begin"/>
        </w:r>
        <w:r w:rsidR="00E46182">
          <w:rPr>
            <w:noProof/>
            <w:webHidden/>
          </w:rPr>
          <w:instrText xml:space="preserve"> PAGEREF _Toc526791574 \h </w:instrText>
        </w:r>
        <w:r w:rsidR="00E46182">
          <w:rPr>
            <w:noProof/>
            <w:webHidden/>
          </w:rPr>
        </w:r>
        <w:r w:rsidR="00E46182">
          <w:rPr>
            <w:noProof/>
            <w:webHidden/>
          </w:rPr>
          <w:fldChar w:fldCharType="separate"/>
        </w:r>
        <w:r>
          <w:rPr>
            <w:noProof/>
            <w:webHidden/>
          </w:rPr>
          <w:t>11</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75" w:history="1">
        <w:r w:rsidR="00E46182" w:rsidRPr="00936076">
          <w:rPr>
            <w:rStyle w:val="Hipervnculo"/>
            <w:noProof/>
          </w:rPr>
          <w:t>5.2.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Estructura de directorios</w:t>
        </w:r>
        <w:r w:rsidR="00E46182">
          <w:rPr>
            <w:noProof/>
            <w:webHidden/>
          </w:rPr>
          <w:tab/>
        </w:r>
        <w:r w:rsidR="00E46182">
          <w:rPr>
            <w:noProof/>
            <w:webHidden/>
          </w:rPr>
          <w:fldChar w:fldCharType="begin"/>
        </w:r>
        <w:r w:rsidR="00E46182">
          <w:rPr>
            <w:noProof/>
            <w:webHidden/>
          </w:rPr>
          <w:instrText xml:space="preserve"> PAGEREF _Toc526791575 \h </w:instrText>
        </w:r>
        <w:r w:rsidR="00E46182">
          <w:rPr>
            <w:noProof/>
            <w:webHidden/>
          </w:rPr>
        </w:r>
        <w:r w:rsidR="00E46182">
          <w:rPr>
            <w:noProof/>
            <w:webHidden/>
          </w:rPr>
          <w:fldChar w:fldCharType="separate"/>
        </w:r>
        <w:r>
          <w:rPr>
            <w:noProof/>
            <w:webHidden/>
          </w:rPr>
          <w:t>12</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76" w:history="1">
        <w:r w:rsidR="00E46182" w:rsidRPr="00936076">
          <w:rPr>
            <w:rStyle w:val="Hipervnculo"/>
            <w:noProof/>
          </w:rPr>
          <w:t>5.3.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El diseño del sistema de archivos de Aplicación</w:t>
        </w:r>
        <w:r w:rsidR="00E46182">
          <w:rPr>
            <w:noProof/>
            <w:webHidden/>
          </w:rPr>
          <w:tab/>
        </w:r>
        <w:r w:rsidR="00E46182">
          <w:rPr>
            <w:noProof/>
            <w:webHidden/>
          </w:rPr>
          <w:fldChar w:fldCharType="begin"/>
        </w:r>
        <w:r w:rsidR="00E46182">
          <w:rPr>
            <w:noProof/>
            <w:webHidden/>
          </w:rPr>
          <w:instrText xml:space="preserve"> PAGEREF _Toc526791576 \h </w:instrText>
        </w:r>
        <w:r w:rsidR="00E46182">
          <w:rPr>
            <w:noProof/>
            <w:webHidden/>
          </w:rPr>
        </w:r>
        <w:r w:rsidR="00E46182">
          <w:rPr>
            <w:noProof/>
            <w:webHidden/>
          </w:rPr>
          <w:fldChar w:fldCharType="separate"/>
        </w:r>
        <w:r>
          <w:rPr>
            <w:noProof/>
            <w:webHidden/>
          </w:rPr>
          <w:t>13</w:t>
        </w:r>
        <w:r w:rsidR="00E46182">
          <w:rPr>
            <w:noProof/>
            <w:webHidden/>
          </w:rPr>
          <w:fldChar w:fldCharType="end"/>
        </w:r>
      </w:hyperlink>
    </w:p>
    <w:p w:rsidR="00E46182" w:rsidRDefault="00664DC2">
      <w:pPr>
        <w:pStyle w:val="TDC3"/>
        <w:tabs>
          <w:tab w:val="left" w:pos="1200"/>
          <w:tab w:val="right" w:leader="dot" w:pos="9062"/>
        </w:tabs>
        <w:rPr>
          <w:rFonts w:asciiTheme="minorHAnsi" w:eastAsiaTheme="minorEastAsia" w:hAnsiTheme="minorHAnsi" w:cstheme="minorBidi"/>
          <w:i w:val="0"/>
          <w:iCs w:val="0"/>
          <w:noProof/>
          <w:sz w:val="22"/>
          <w:szCs w:val="22"/>
          <w:lang w:val="es-PA" w:eastAsia="es-PA"/>
        </w:rPr>
      </w:pPr>
      <w:hyperlink w:anchor="_Toc526791577" w:history="1">
        <w:r w:rsidR="00E46182" w:rsidRPr="00936076">
          <w:rPr>
            <w:rStyle w:val="Hipervnculo"/>
            <w:noProof/>
          </w:rPr>
          <w:t>5.4.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Diagrama Lógico</w:t>
        </w:r>
        <w:r w:rsidR="00E46182">
          <w:rPr>
            <w:noProof/>
            <w:webHidden/>
          </w:rPr>
          <w:tab/>
        </w:r>
        <w:r w:rsidR="00E46182">
          <w:rPr>
            <w:noProof/>
            <w:webHidden/>
          </w:rPr>
          <w:fldChar w:fldCharType="begin"/>
        </w:r>
        <w:r w:rsidR="00E46182">
          <w:rPr>
            <w:noProof/>
            <w:webHidden/>
          </w:rPr>
          <w:instrText xml:space="preserve"> PAGEREF _Toc526791577 \h </w:instrText>
        </w:r>
        <w:r w:rsidR="00E46182">
          <w:rPr>
            <w:noProof/>
            <w:webHidden/>
          </w:rPr>
        </w:r>
        <w:r w:rsidR="00E46182">
          <w:rPr>
            <w:noProof/>
            <w:webHidden/>
          </w:rPr>
          <w:fldChar w:fldCharType="separate"/>
        </w:r>
        <w:r>
          <w:rPr>
            <w:noProof/>
            <w:webHidden/>
          </w:rPr>
          <w:t>14</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78" w:history="1">
        <w:r w:rsidR="00E46182" w:rsidRPr="00936076">
          <w:rPr>
            <w:rStyle w:val="Hipervnculo"/>
            <w:noProof/>
          </w:rPr>
          <w:t>6.</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PREÁMBULO DE LA INSTALACIÓN</w:t>
        </w:r>
        <w:r w:rsidR="00E46182">
          <w:rPr>
            <w:noProof/>
            <w:webHidden/>
          </w:rPr>
          <w:tab/>
        </w:r>
        <w:r w:rsidR="00E46182">
          <w:rPr>
            <w:noProof/>
            <w:webHidden/>
          </w:rPr>
          <w:fldChar w:fldCharType="begin"/>
        </w:r>
        <w:r w:rsidR="00E46182">
          <w:rPr>
            <w:noProof/>
            <w:webHidden/>
          </w:rPr>
          <w:instrText xml:space="preserve"> PAGEREF _Toc526791578 \h </w:instrText>
        </w:r>
        <w:r w:rsidR="00E46182">
          <w:rPr>
            <w:noProof/>
            <w:webHidden/>
          </w:rPr>
        </w:r>
        <w:r w:rsidR="00E46182">
          <w:rPr>
            <w:noProof/>
            <w:webHidden/>
          </w:rPr>
          <w:fldChar w:fldCharType="separate"/>
        </w:r>
        <w:r>
          <w:rPr>
            <w:noProof/>
            <w:webHidden/>
          </w:rPr>
          <w:t>16</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79" w:history="1">
        <w:r w:rsidR="00E46182" w:rsidRPr="00936076">
          <w:rPr>
            <w:rStyle w:val="Hipervnculo"/>
            <w:noProof/>
          </w:rPr>
          <w:t>7.</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DOCUMENTO DE SEGURIDAD</w:t>
        </w:r>
        <w:r w:rsidR="00E46182">
          <w:rPr>
            <w:noProof/>
            <w:webHidden/>
          </w:rPr>
          <w:tab/>
        </w:r>
        <w:r w:rsidR="00E46182">
          <w:rPr>
            <w:noProof/>
            <w:webHidden/>
          </w:rPr>
          <w:fldChar w:fldCharType="begin"/>
        </w:r>
        <w:r w:rsidR="00E46182">
          <w:rPr>
            <w:noProof/>
            <w:webHidden/>
          </w:rPr>
          <w:instrText xml:space="preserve"> PAGEREF _Toc526791579 \h </w:instrText>
        </w:r>
        <w:r w:rsidR="00E46182">
          <w:rPr>
            <w:noProof/>
            <w:webHidden/>
          </w:rPr>
        </w:r>
        <w:r w:rsidR="00E46182">
          <w:rPr>
            <w:noProof/>
            <w:webHidden/>
          </w:rPr>
          <w:fldChar w:fldCharType="separate"/>
        </w:r>
        <w:r>
          <w:rPr>
            <w:noProof/>
            <w:webHidden/>
          </w:rPr>
          <w:t>18</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80" w:history="1">
        <w:r w:rsidR="00E46182" w:rsidRPr="00936076">
          <w:rPr>
            <w:rStyle w:val="Hipervnculo"/>
            <w:noProof/>
          </w:rPr>
          <w:t>8.</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RESUMEN DE ACTIVIDADES</w:t>
        </w:r>
        <w:r w:rsidR="00E46182">
          <w:rPr>
            <w:noProof/>
            <w:webHidden/>
          </w:rPr>
          <w:tab/>
        </w:r>
        <w:r w:rsidR="00E46182">
          <w:rPr>
            <w:noProof/>
            <w:webHidden/>
          </w:rPr>
          <w:fldChar w:fldCharType="begin"/>
        </w:r>
        <w:r w:rsidR="00E46182">
          <w:rPr>
            <w:noProof/>
            <w:webHidden/>
          </w:rPr>
          <w:instrText xml:space="preserve"> PAGEREF _Toc526791580 \h </w:instrText>
        </w:r>
        <w:r w:rsidR="00E46182">
          <w:rPr>
            <w:noProof/>
            <w:webHidden/>
          </w:rPr>
        </w:r>
        <w:r w:rsidR="00E46182">
          <w:rPr>
            <w:noProof/>
            <w:webHidden/>
          </w:rPr>
          <w:fldChar w:fldCharType="separate"/>
        </w:r>
        <w:r>
          <w:rPr>
            <w:noProof/>
            <w:webHidden/>
          </w:rPr>
          <w:t>23</w:t>
        </w:r>
        <w:r w:rsidR="00E46182">
          <w:rPr>
            <w:noProof/>
            <w:webHidden/>
          </w:rPr>
          <w:fldChar w:fldCharType="end"/>
        </w:r>
      </w:hyperlink>
    </w:p>
    <w:p w:rsidR="00E46182" w:rsidRDefault="00664DC2">
      <w:pPr>
        <w:pStyle w:val="TDC1"/>
        <w:tabs>
          <w:tab w:val="left" w:pos="480"/>
        </w:tabs>
        <w:rPr>
          <w:rFonts w:asciiTheme="minorHAnsi" w:eastAsiaTheme="minorEastAsia" w:hAnsiTheme="minorHAnsi" w:cstheme="minorBidi"/>
          <w:b w:val="0"/>
          <w:bCs w:val="0"/>
          <w:caps w:val="0"/>
          <w:noProof/>
          <w:color w:val="auto"/>
          <w:sz w:val="22"/>
          <w:szCs w:val="22"/>
          <w:lang w:val="es-PA" w:eastAsia="es-PA"/>
        </w:rPr>
      </w:pPr>
      <w:hyperlink w:anchor="_Toc526791581" w:history="1">
        <w:r w:rsidR="00E46182" w:rsidRPr="00936076">
          <w:rPr>
            <w:rStyle w:val="Hipervnculo"/>
            <w:noProof/>
          </w:rPr>
          <w:t>9.</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TAREAS ADICIONALES NO INCLUIDAS EN ESTE MANUAL</w:t>
        </w:r>
        <w:r w:rsidR="00E46182">
          <w:rPr>
            <w:noProof/>
            <w:webHidden/>
          </w:rPr>
          <w:tab/>
        </w:r>
        <w:r w:rsidR="00E46182">
          <w:rPr>
            <w:noProof/>
            <w:webHidden/>
          </w:rPr>
          <w:fldChar w:fldCharType="begin"/>
        </w:r>
        <w:r w:rsidR="00E46182">
          <w:rPr>
            <w:noProof/>
            <w:webHidden/>
          </w:rPr>
          <w:instrText xml:space="preserve"> PAGEREF _Toc526791581 \h </w:instrText>
        </w:r>
        <w:r w:rsidR="00E46182">
          <w:rPr>
            <w:noProof/>
            <w:webHidden/>
          </w:rPr>
        </w:r>
        <w:r w:rsidR="00E46182">
          <w:rPr>
            <w:noProof/>
            <w:webHidden/>
          </w:rPr>
          <w:fldChar w:fldCharType="separate"/>
        </w:r>
        <w:r>
          <w:rPr>
            <w:noProof/>
            <w:webHidden/>
          </w:rPr>
          <w:t>24</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582" w:history="1">
        <w:r w:rsidR="00E46182" w:rsidRPr="00936076">
          <w:rPr>
            <w:rStyle w:val="Hipervnculo"/>
            <w:noProof/>
          </w:rPr>
          <w:t>10.</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ESTÁNDARES UTILIZADOS EN ESTE MANUAL</w:t>
        </w:r>
        <w:r w:rsidR="00E46182">
          <w:rPr>
            <w:noProof/>
            <w:webHidden/>
          </w:rPr>
          <w:tab/>
        </w:r>
        <w:r w:rsidR="00E46182">
          <w:rPr>
            <w:noProof/>
            <w:webHidden/>
          </w:rPr>
          <w:fldChar w:fldCharType="begin"/>
        </w:r>
        <w:r w:rsidR="00E46182">
          <w:rPr>
            <w:noProof/>
            <w:webHidden/>
          </w:rPr>
          <w:instrText xml:space="preserve"> PAGEREF _Toc526791582 \h </w:instrText>
        </w:r>
        <w:r w:rsidR="00E46182">
          <w:rPr>
            <w:noProof/>
            <w:webHidden/>
          </w:rPr>
        </w:r>
        <w:r w:rsidR="00E46182">
          <w:rPr>
            <w:noProof/>
            <w:webHidden/>
          </w:rPr>
          <w:fldChar w:fldCharType="separate"/>
        </w:r>
        <w:r>
          <w:rPr>
            <w:noProof/>
            <w:webHidden/>
          </w:rPr>
          <w:t>24</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583" w:history="1">
        <w:r w:rsidR="00E46182" w:rsidRPr="00936076">
          <w:rPr>
            <w:rStyle w:val="Hipervnculo"/>
            <w:noProof/>
          </w:rPr>
          <w:t>11.</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INSTALACIÓN APPLICATION SERVER</w:t>
        </w:r>
        <w:r w:rsidR="00E46182">
          <w:rPr>
            <w:noProof/>
            <w:webHidden/>
          </w:rPr>
          <w:tab/>
        </w:r>
        <w:r w:rsidR="00E46182">
          <w:rPr>
            <w:noProof/>
            <w:webHidden/>
          </w:rPr>
          <w:fldChar w:fldCharType="begin"/>
        </w:r>
        <w:r w:rsidR="00E46182">
          <w:rPr>
            <w:noProof/>
            <w:webHidden/>
          </w:rPr>
          <w:instrText xml:space="preserve"> PAGEREF _Toc526791583 \h </w:instrText>
        </w:r>
        <w:r w:rsidR="00E46182">
          <w:rPr>
            <w:noProof/>
            <w:webHidden/>
          </w:rPr>
        </w:r>
        <w:r w:rsidR="00E46182">
          <w:rPr>
            <w:noProof/>
            <w:webHidden/>
          </w:rPr>
          <w:fldChar w:fldCharType="separate"/>
        </w:r>
        <w:r>
          <w:rPr>
            <w:noProof/>
            <w:webHidden/>
          </w:rPr>
          <w:t>25</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584" w:history="1">
        <w:r w:rsidR="00E46182" w:rsidRPr="00936076">
          <w:rPr>
            <w:rStyle w:val="Hipervnculo"/>
            <w:noProof/>
          </w:rPr>
          <w:t>11.1.</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Bajar Software de Instalación</w:t>
        </w:r>
        <w:r w:rsidR="00E46182">
          <w:rPr>
            <w:noProof/>
            <w:webHidden/>
          </w:rPr>
          <w:tab/>
        </w:r>
        <w:r w:rsidR="00E46182">
          <w:rPr>
            <w:noProof/>
            <w:webHidden/>
          </w:rPr>
          <w:fldChar w:fldCharType="begin"/>
        </w:r>
        <w:r w:rsidR="00E46182">
          <w:rPr>
            <w:noProof/>
            <w:webHidden/>
          </w:rPr>
          <w:instrText xml:space="preserve"> PAGEREF _Toc526791584 \h </w:instrText>
        </w:r>
        <w:r w:rsidR="00E46182">
          <w:rPr>
            <w:noProof/>
            <w:webHidden/>
          </w:rPr>
        </w:r>
        <w:r w:rsidR="00E46182">
          <w:rPr>
            <w:noProof/>
            <w:webHidden/>
          </w:rPr>
          <w:fldChar w:fldCharType="separate"/>
        </w:r>
        <w:r>
          <w:rPr>
            <w:noProof/>
            <w:webHidden/>
          </w:rPr>
          <w:t>25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85" w:history="1">
        <w:r w:rsidR="00E46182" w:rsidRPr="00936076">
          <w:rPr>
            <w:rStyle w:val="Hipervnculo"/>
            <w:noProof/>
          </w:rPr>
          <w:t>11.1.1.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Cliente SSH</w:t>
        </w:r>
        <w:r w:rsidR="00E46182">
          <w:rPr>
            <w:noProof/>
            <w:webHidden/>
          </w:rPr>
          <w:tab/>
        </w:r>
        <w:r w:rsidR="00E46182">
          <w:rPr>
            <w:noProof/>
            <w:webHidden/>
          </w:rPr>
          <w:fldChar w:fldCharType="begin"/>
        </w:r>
        <w:r w:rsidR="00E46182">
          <w:rPr>
            <w:noProof/>
            <w:webHidden/>
          </w:rPr>
          <w:instrText xml:space="preserve"> PAGEREF _Toc526791585 \h </w:instrText>
        </w:r>
        <w:r w:rsidR="00E46182">
          <w:rPr>
            <w:noProof/>
            <w:webHidden/>
          </w:rPr>
        </w:r>
        <w:r w:rsidR="00E46182">
          <w:rPr>
            <w:noProof/>
            <w:webHidden/>
          </w:rPr>
          <w:fldChar w:fldCharType="separate"/>
        </w:r>
        <w:r>
          <w:rPr>
            <w:noProof/>
            <w:webHidden/>
          </w:rPr>
          <w:t>25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86" w:history="1">
        <w:r w:rsidR="00E46182" w:rsidRPr="00936076">
          <w:rPr>
            <w:rStyle w:val="Hipervnculo"/>
            <w:noProof/>
          </w:rPr>
          <w:t>11.1.2.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Cliente FTP</w:t>
        </w:r>
        <w:r w:rsidR="00E46182">
          <w:rPr>
            <w:noProof/>
            <w:webHidden/>
          </w:rPr>
          <w:tab/>
        </w:r>
        <w:r w:rsidR="00E46182">
          <w:rPr>
            <w:noProof/>
            <w:webHidden/>
          </w:rPr>
          <w:fldChar w:fldCharType="begin"/>
        </w:r>
        <w:r w:rsidR="00E46182">
          <w:rPr>
            <w:noProof/>
            <w:webHidden/>
          </w:rPr>
          <w:instrText xml:space="preserve"> PAGEREF _Toc526791586 \h </w:instrText>
        </w:r>
        <w:r w:rsidR="00E46182">
          <w:rPr>
            <w:noProof/>
            <w:webHidden/>
          </w:rPr>
        </w:r>
        <w:r w:rsidR="00E46182">
          <w:rPr>
            <w:noProof/>
            <w:webHidden/>
          </w:rPr>
          <w:fldChar w:fldCharType="separate"/>
        </w:r>
        <w:r>
          <w:rPr>
            <w:noProof/>
            <w:webHidden/>
          </w:rPr>
          <w:t>25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87" w:history="1">
        <w:r w:rsidR="00E46182" w:rsidRPr="00936076">
          <w:rPr>
            <w:rStyle w:val="Hipervnculo"/>
            <w:noProof/>
          </w:rPr>
          <w:t>11.1.3.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Oracle Instant Client</w:t>
        </w:r>
        <w:r w:rsidR="00E46182">
          <w:rPr>
            <w:noProof/>
            <w:webHidden/>
          </w:rPr>
          <w:tab/>
        </w:r>
        <w:r w:rsidR="00E46182">
          <w:rPr>
            <w:noProof/>
            <w:webHidden/>
          </w:rPr>
          <w:fldChar w:fldCharType="begin"/>
        </w:r>
        <w:r w:rsidR="00E46182">
          <w:rPr>
            <w:noProof/>
            <w:webHidden/>
          </w:rPr>
          <w:instrText xml:space="preserve"> PAGEREF _Toc526791587 \h </w:instrText>
        </w:r>
        <w:r w:rsidR="00E46182">
          <w:rPr>
            <w:noProof/>
            <w:webHidden/>
          </w:rPr>
        </w:r>
        <w:r w:rsidR="00E46182">
          <w:rPr>
            <w:noProof/>
            <w:webHidden/>
          </w:rPr>
          <w:fldChar w:fldCharType="separate"/>
        </w:r>
        <w:r>
          <w:rPr>
            <w:noProof/>
            <w:webHidden/>
          </w:rPr>
          <w:t>26</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88" w:history="1">
        <w:r w:rsidR="00E46182" w:rsidRPr="00936076">
          <w:rPr>
            <w:rStyle w:val="Hipervnculo"/>
            <w:noProof/>
          </w:rPr>
          <w:t>11.1.4.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Archivos de Clientix (CUSTINT)</w:t>
        </w:r>
        <w:r w:rsidR="00E46182">
          <w:rPr>
            <w:noProof/>
            <w:webHidden/>
          </w:rPr>
          <w:tab/>
        </w:r>
        <w:r w:rsidR="00E46182">
          <w:rPr>
            <w:noProof/>
            <w:webHidden/>
          </w:rPr>
          <w:fldChar w:fldCharType="begin"/>
        </w:r>
        <w:r w:rsidR="00E46182">
          <w:rPr>
            <w:noProof/>
            <w:webHidden/>
          </w:rPr>
          <w:instrText xml:space="preserve"> PAGEREF _Toc526791588 \h </w:instrText>
        </w:r>
        <w:r w:rsidR="00E46182">
          <w:rPr>
            <w:noProof/>
            <w:webHidden/>
          </w:rPr>
        </w:r>
        <w:r w:rsidR="00E46182">
          <w:rPr>
            <w:noProof/>
            <w:webHidden/>
          </w:rPr>
          <w:fldChar w:fldCharType="separate"/>
        </w:r>
        <w:r>
          <w:rPr>
            <w:noProof/>
            <w:webHidden/>
          </w:rPr>
          <w:t>27</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589" w:history="1">
        <w:r w:rsidR="00E46182" w:rsidRPr="00936076">
          <w:rPr>
            <w:rStyle w:val="Hipervnculo"/>
            <w:noProof/>
          </w:rPr>
          <w:t>11.2.</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Notas generales</w:t>
        </w:r>
        <w:r w:rsidR="00E46182">
          <w:rPr>
            <w:noProof/>
            <w:webHidden/>
          </w:rPr>
          <w:tab/>
        </w:r>
        <w:r w:rsidR="00E46182">
          <w:rPr>
            <w:noProof/>
            <w:webHidden/>
          </w:rPr>
          <w:fldChar w:fldCharType="begin"/>
        </w:r>
        <w:r w:rsidR="00E46182">
          <w:rPr>
            <w:noProof/>
            <w:webHidden/>
          </w:rPr>
          <w:instrText xml:space="preserve"> PAGEREF _Toc526791589 \h </w:instrText>
        </w:r>
        <w:r w:rsidR="00E46182">
          <w:rPr>
            <w:noProof/>
            <w:webHidden/>
          </w:rPr>
        </w:r>
        <w:r w:rsidR="00E46182">
          <w:rPr>
            <w:noProof/>
            <w:webHidden/>
          </w:rPr>
          <w:fldChar w:fldCharType="separate"/>
        </w:r>
        <w:r>
          <w:rPr>
            <w:noProof/>
            <w:webHidden/>
          </w:rPr>
          <w:t>28</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590" w:history="1">
        <w:r w:rsidR="00E46182" w:rsidRPr="00936076">
          <w:rPr>
            <w:rStyle w:val="Hipervnculo"/>
            <w:noProof/>
          </w:rPr>
          <w:t>11.3.</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Privilegios de usuario de instalación</w:t>
        </w:r>
        <w:r w:rsidR="00E46182">
          <w:rPr>
            <w:noProof/>
            <w:webHidden/>
          </w:rPr>
          <w:tab/>
        </w:r>
        <w:r w:rsidR="00E46182">
          <w:rPr>
            <w:noProof/>
            <w:webHidden/>
          </w:rPr>
          <w:fldChar w:fldCharType="begin"/>
        </w:r>
        <w:r w:rsidR="00E46182">
          <w:rPr>
            <w:noProof/>
            <w:webHidden/>
          </w:rPr>
          <w:instrText xml:space="preserve"> PAGEREF _Toc526791590 \h </w:instrText>
        </w:r>
        <w:r w:rsidR="00E46182">
          <w:rPr>
            <w:noProof/>
            <w:webHidden/>
          </w:rPr>
        </w:r>
        <w:r w:rsidR="00E46182">
          <w:rPr>
            <w:noProof/>
            <w:webHidden/>
          </w:rPr>
          <w:fldChar w:fldCharType="separate"/>
        </w:r>
        <w:r>
          <w:rPr>
            <w:noProof/>
            <w:webHidden/>
          </w:rPr>
          <w:t>29</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591" w:history="1">
        <w:r w:rsidR="00E46182" w:rsidRPr="00936076">
          <w:rPr>
            <w:rStyle w:val="Hipervnculo"/>
            <w:noProof/>
          </w:rPr>
          <w:t>11.4.</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Instalar Software en el Servidor</w:t>
        </w:r>
        <w:r w:rsidR="00E46182">
          <w:rPr>
            <w:noProof/>
            <w:webHidden/>
          </w:rPr>
          <w:tab/>
        </w:r>
        <w:r w:rsidR="00E46182">
          <w:rPr>
            <w:noProof/>
            <w:webHidden/>
          </w:rPr>
          <w:fldChar w:fldCharType="begin"/>
        </w:r>
        <w:r w:rsidR="00E46182">
          <w:rPr>
            <w:noProof/>
            <w:webHidden/>
          </w:rPr>
          <w:instrText xml:space="preserve"> PAGEREF _Toc526791591 \h </w:instrText>
        </w:r>
        <w:r w:rsidR="00E46182">
          <w:rPr>
            <w:noProof/>
            <w:webHidden/>
          </w:rPr>
        </w:r>
        <w:r w:rsidR="00E46182">
          <w:rPr>
            <w:noProof/>
            <w:webHidden/>
          </w:rPr>
          <w:fldChar w:fldCharType="separate"/>
        </w:r>
        <w:r>
          <w:rPr>
            <w:noProof/>
            <w:webHidden/>
          </w:rPr>
          <w:t>29</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92" w:history="1">
        <w:r w:rsidR="00E46182" w:rsidRPr="00936076">
          <w:rPr>
            <w:rStyle w:val="Hipervnculo"/>
            <w:noProof/>
          </w:rPr>
          <w:t>11.4.1.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Verificar nombre Servidor</w:t>
        </w:r>
        <w:r w:rsidR="00E46182">
          <w:rPr>
            <w:noProof/>
            <w:webHidden/>
          </w:rPr>
          <w:tab/>
        </w:r>
        <w:r w:rsidR="00E46182">
          <w:rPr>
            <w:noProof/>
            <w:webHidden/>
          </w:rPr>
          <w:fldChar w:fldCharType="begin"/>
        </w:r>
        <w:r w:rsidR="00E46182">
          <w:rPr>
            <w:noProof/>
            <w:webHidden/>
          </w:rPr>
          <w:instrText xml:space="preserve"> PAGEREF _Toc526791592 \h </w:instrText>
        </w:r>
        <w:r w:rsidR="00E46182">
          <w:rPr>
            <w:noProof/>
            <w:webHidden/>
          </w:rPr>
        </w:r>
        <w:r w:rsidR="00E46182">
          <w:rPr>
            <w:noProof/>
            <w:webHidden/>
          </w:rPr>
          <w:fldChar w:fldCharType="separate"/>
        </w:r>
        <w:r>
          <w:rPr>
            <w:noProof/>
            <w:webHidden/>
          </w:rPr>
          <w:t>29</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93" w:history="1">
        <w:r w:rsidR="00E46182" w:rsidRPr="00936076">
          <w:rPr>
            <w:rStyle w:val="Hipervnculo"/>
            <w:noProof/>
          </w:rPr>
          <w:t>11.4.2.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Verificación de Linux Distro</w:t>
        </w:r>
        <w:r w:rsidR="00E46182">
          <w:rPr>
            <w:noProof/>
            <w:webHidden/>
          </w:rPr>
          <w:tab/>
        </w:r>
        <w:r w:rsidR="00E46182">
          <w:rPr>
            <w:noProof/>
            <w:webHidden/>
          </w:rPr>
          <w:fldChar w:fldCharType="begin"/>
        </w:r>
        <w:r w:rsidR="00E46182">
          <w:rPr>
            <w:noProof/>
            <w:webHidden/>
          </w:rPr>
          <w:instrText xml:space="preserve"> PAGEREF _Toc526791593 \h </w:instrText>
        </w:r>
        <w:r w:rsidR="00E46182">
          <w:rPr>
            <w:noProof/>
            <w:webHidden/>
          </w:rPr>
        </w:r>
        <w:r w:rsidR="00E46182">
          <w:rPr>
            <w:noProof/>
            <w:webHidden/>
          </w:rPr>
          <w:fldChar w:fldCharType="separate"/>
        </w:r>
        <w:r>
          <w:rPr>
            <w:noProof/>
            <w:webHidden/>
          </w:rPr>
          <w:t>29</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94" w:history="1">
        <w:r w:rsidR="00E46182" w:rsidRPr="00936076">
          <w:rPr>
            <w:rStyle w:val="Hipervnculo"/>
            <w:noProof/>
          </w:rPr>
          <w:t>11.4.3.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Ajustar Welcome Screen</w:t>
        </w:r>
        <w:r w:rsidR="00E46182">
          <w:rPr>
            <w:noProof/>
            <w:webHidden/>
          </w:rPr>
          <w:tab/>
        </w:r>
        <w:r w:rsidR="00E46182">
          <w:rPr>
            <w:noProof/>
            <w:webHidden/>
          </w:rPr>
          <w:fldChar w:fldCharType="begin"/>
        </w:r>
        <w:r w:rsidR="00E46182">
          <w:rPr>
            <w:noProof/>
            <w:webHidden/>
          </w:rPr>
          <w:instrText xml:space="preserve"> PAGEREF _Toc526791594 \h </w:instrText>
        </w:r>
        <w:r w:rsidR="00E46182">
          <w:rPr>
            <w:noProof/>
            <w:webHidden/>
          </w:rPr>
        </w:r>
        <w:r w:rsidR="00E46182">
          <w:rPr>
            <w:noProof/>
            <w:webHidden/>
          </w:rPr>
          <w:fldChar w:fldCharType="separate"/>
        </w:r>
        <w:r>
          <w:rPr>
            <w:noProof/>
            <w:webHidden/>
          </w:rPr>
          <w:t>30</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95" w:history="1">
        <w:r w:rsidR="00E46182" w:rsidRPr="00936076">
          <w:rPr>
            <w:rStyle w:val="Hipervnculo"/>
            <w:noProof/>
          </w:rPr>
          <w:t>11.4.4.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Abrir Puertos del Firewall</w:t>
        </w:r>
        <w:r w:rsidR="00E46182">
          <w:rPr>
            <w:noProof/>
            <w:webHidden/>
          </w:rPr>
          <w:tab/>
        </w:r>
        <w:r w:rsidR="00E46182">
          <w:rPr>
            <w:noProof/>
            <w:webHidden/>
          </w:rPr>
          <w:fldChar w:fldCharType="begin"/>
        </w:r>
        <w:r w:rsidR="00E46182">
          <w:rPr>
            <w:noProof/>
            <w:webHidden/>
          </w:rPr>
          <w:instrText xml:space="preserve"> PAGEREF _Toc526791595 \h </w:instrText>
        </w:r>
        <w:r w:rsidR="00E46182">
          <w:rPr>
            <w:noProof/>
            <w:webHidden/>
          </w:rPr>
        </w:r>
        <w:r w:rsidR="00E46182">
          <w:rPr>
            <w:noProof/>
            <w:webHidden/>
          </w:rPr>
          <w:fldChar w:fldCharType="separate"/>
        </w:r>
        <w:r>
          <w:rPr>
            <w:noProof/>
            <w:webHidden/>
          </w:rPr>
          <w:t>30</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96" w:history="1">
        <w:r w:rsidR="00E46182" w:rsidRPr="00936076">
          <w:rPr>
            <w:rStyle w:val="Hipervnculo"/>
            <w:noProof/>
          </w:rPr>
          <w:t>11.4.5.</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Instalar utilitarios escenciales</w:t>
        </w:r>
        <w:r w:rsidR="00E46182">
          <w:rPr>
            <w:noProof/>
            <w:webHidden/>
          </w:rPr>
          <w:tab/>
        </w:r>
        <w:r w:rsidR="00E46182">
          <w:rPr>
            <w:noProof/>
            <w:webHidden/>
          </w:rPr>
          <w:fldChar w:fldCharType="begin"/>
        </w:r>
        <w:r w:rsidR="00E46182">
          <w:rPr>
            <w:noProof/>
            <w:webHidden/>
          </w:rPr>
          <w:instrText xml:space="preserve"> PAGEREF _Toc526791596 \h </w:instrText>
        </w:r>
        <w:r w:rsidR="00E46182">
          <w:rPr>
            <w:noProof/>
            <w:webHidden/>
          </w:rPr>
        </w:r>
        <w:r w:rsidR="00E46182">
          <w:rPr>
            <w:noProof/>
            <w:webHidden/>
          </w:rPr>
          <w:fldChar w:fldCharType="separate"/>
        </w:r>
        <w:r>
          <w:rPr>
            <w:noProof/>
            <w:webHidden/>
          </w:rPr>
          <w:t>32</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97" w:history="1">
        <w:r w:rsidR="00E46182" w:rsidRPr="00936076">
          <w:rPr>
            <w:rStyle w:val="Hipervnculo"/>
            <w:noProof/>
          </w:rPr>
          <w:t>11.4.6.</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Instalar Apache</w:t>
        </w:r>
        <w:r w:rsidR="00E46182">
          <w:rPr>
            <w:noProof/>
            <w:webHidden/>
          </w:rPr>
          <w:tab/>
        </w:r>
        <w:r w:rsidR="00E46182">
          <w:rPr>
            <w:noProof/>
            <w:webHidden/>
          </w:rPr>
          <w:fldChar w:fldCharType="begin"/>
        </w:r>
        <w:r w:rsidR="00E46182">
          <w:rPr>
            <w:noProof/>
            <w:webHidden/>
          </w:rPr>
          <w:instrText xml:space="preserve"> PAGEREF _Toc526791597 \h </w:instrText>
        </w:r>
        <w:r w:rsidR="00E46182">
          <w:rPr>
            <w:noProof/>
            <w:webHidden/>
          </w:rPr>
        </w:r>
        <w:r w:rsidR="00E46182">
          <w:rPr>
            <w:noProof/>
            <w:webHidden/>
          </w:rPr>
          <w:fldChar w:fldCharType="separate"/>
        </w:r>
        <w:r>
          <w:rPr>
            <w:noProof/>
            <w:webHidden/>
          </w:rPr>
          <w:t>32</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598" w:history="1">
        <w:r w:rsidR="00E46182" w:rsidRPr="00936076">
          <w:rPr>
            <w:rStyle w:val="Hipervnculo"/>
            <w:noProof/>
          </w:rPr>
          <w:t>11.4.7.</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Instalar PHP</w:t>
        </w:r>
        <w:r w:rsidR="00E46182">
          <w:rPr>
            <w:noProof/>
            <w:webHidden/>
          </w:rPr>
          <w:tab/>
        </w:r>
        <w:r w:rsidR="00E46182">
          <w:rPr>
            <w:noProof/>
            <w:webHidden/>
          </w:rPr>
          <w:fldChar w:fldCharType="begin"/>
        </w:r>
        <w:r w:rsidR="00E46182">
          <w:rPr>
            <w:noProof/>
            <w:webHidden/>
          </w:rPr>
          <w:instrText xml:space="preserve"> PAGEREF _Toc526791598 \h </w:instrText>
        </w:r>
        <w:r w:rsidR="00E46182">
          <w:rPr>
            <w:noProof/>
            <w:webHidden/>
          </w:rPr>
        </w:r>
        <w:r w:rsidR="00E46182">
          <w:rPr>
            <w:noProof/>
            <w:webHidden/>
          </w:rPr>
          <w:fldChar w:fldCharType="separate"/>
        </w:r>
        <w:r>
          <w:rPr>
            <w:noProof/>
            <w:webHidden/>
          </w:rPr>
          <w:t>32</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599" w:history="1">
        <w:r w:rsidR="00E46182" w:rsidRPr="00936076">
          <w:rPr>
            <w:rStyle w:val="Hipervnculo"/>
            <w:noProof/>
          </w:rPr>
          <w:t>11.5.</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Configuración de Linux</w:t>
        </w:r>
        <w:r w:rsidR="00E46182">
          <w:rPr>
            <w:noProof/>
            <w:webHidden/>
          </w:rPr>
          <w:tab/>
        </w:r>
        <w:r w:rsidR="00E46182">
          <w:rPr>
            <w:noProof/>
            <w:webHidden/>
          </w:rPr>
          <w:fldChar w:fldCharType="begin"/>
        </w:r>
        <w:r w:rsidR="00E46182">
          <w:rPr>
            <w:noProof/>
            <w:webHidden/>
          </w:rPr>
          <w:instrText xml:space="preserve"> PAGEREF _Toc526791599 \h </w:instrText>
        </w:r>
        <w:r w:rsidR="00E46182">
          <w:rPr>
            <w:noProof/>
            <w:webHidden/>
          </w:rPr>
        </w:r>
        <w:r w:rsidR="00E46182">
          <w:rPr>
            <w:noProof/>
            <w:webHidden/>
          </w:rPr>
          <w:fldChar w:fldCharType="separate"/>
        </w:r>
        <w:r>
          <w:rPr>
            <w:noProof/>
            <w:webHidden/>
          </w:rPr>
          <w:t>33</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0" w:history="1">
        <w:r w:rsidR="00E46182" w:rsidRPr="00936076">
          <w:rPr>
            <w:rStyle w:val="Hipervnculo"/>
            <w:noProof/>
          </w:rPr>
          <w:t>11.5.1.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Mount Points</w:t>
        </w:r>
        <w:r w:rsidR="00E46182">
          <w:rPr>
            <w:noProof/>
            <w:webHidden/>
          </w:rPr>
          <w:tab/>
        </w:r>
        <w:r w:rsidR="00E46182">
          <w:rPr>
            <w:noProof/>
            <w:webHidden/>
          </w:rPr>
          <w:fldChar w:fldCharType="begin"/>
        </w:r>
        <w:r w:rsidR="00E46182">
          <w:rPr>
            <w:noProof/>
            <w:webHidden/>
          </w:rPr>
          <w:instrText xml:space="preserve"> PAGEREF _Toc526791600 \h </w:instrText>
        </w:r>
        <w:r w:rsidR="00E46182">
          <w:rPr>
            <w:noProof/>
            <w:webHidden/>
          </w:rPr>
        </w:r>
        <w:r w:rsidR="00E46182">
          <w:rPr>
            <w:noProof/>
            <w:webHidden/>
          </w:rPr>
          <w:fldChar w:fldCharType="separate"/>
        </w:r>
        <w:r>
          <w:rPr>
            <w:noProof/>
            <w:webHidden/>
          </w:rPr>
          <w:t>33</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1" w:history="1">
        <w:r w:rsidR="00E46182" w:rsidRPr="00936076">
          <w:rPr>
            <w:rStyle w:val="Hipervnculo"/>
            <w:noProof/>
          </w:rPr>
          <w:t>11.5.2.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Path Global</w:t>
        </w:r>
        <w:r w:rsidR="00E46182">
          <w:rPr>
            <w:noProof/>
            <w:webHidden/>
          </w:rPr>
          <w:tab/>
        </w:r>
        <w:r w:rsidR="00E46182">
          <w:rPr>
            <w:noProof/>
            <w:webHidden/>
          </w:rPr>
          <w:fldChar w:fldCharType="begin"/>
        </w:r>
        <w:r w:rsidR="00E46182">
          <w:rPr>
            <w:noProof/>
            <w:webHidden/>
          </w:rPr>
          <w:instrText xml:space="preserve"> PAGEREF _Toc526791601 \h </w:instrText>
        </w:r>
        <w:r w:rsidR="00E46182">
          <w:rPr>
            <w:noProof/>
            <w:webHidden/>
          </w:rPr>
        </w:r>
        <w:r w:rsidR="00E46182">
          <w:rPr>
            <w:noProof/>
            <w:webHidden/>
          </w:rPr>
          <w:fldChar w:fldCharType="separate"/>
        </w:r>
        <w:r>
          <w:rPr>
            <w:noProof/>
            <w:webHidden/>
          </w:rPr>
          <w:t>34</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2" w:history="1">
        <w:r w:rsidR="00E46182" w:rsidRPr="00936076">
          <w:rPr>
            <w:rStyle w:val="Hipervnculo"/>
            <w:noProof/>
          </w:rPr>
          <w:t>11.5.3.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Preparar directorios para los Mount Points</w:t>
        </w:r>
        <w:r w:rsidR="00E46182">
          <w:rPr>
            <w:noProof/>
            <w:webHidden/>
          </w:rPr>
          <w:tab/>
        </w:r>
        <w:r w:rsidR="00E46182">
          <w:rPr>
            <w:noProof/>
            <w:webHidden/>
          </w:rPr>
          <w:fldChar w:fldCharType="begin"/>
        </w:r>
        <w:r w:rsidR="00E46182">
          <w:rPr>
            <w:noProof/>
            <w:webHidden/>
          </w:rPr>
          <w:instrText xml:space="preserve"> PAGEREF _Toc526791602 \h </w:instrText>
        </w:r>
        <w:r w:rsidR="00E46182">
          <w:rPr>
            <w:noProof/>
            <w:webHidden/>
          </w:rPr>
        </w:r>
        <w:r w:rsidR="00E46182">
          <w:rPr>
            <w:noProof/>
            <w:webHidden/>
          </w:rPr>
          <w:fldChar w:fldCharType="separate"/>
        </w:r>
        <w:r>
          <w:rPr>
            <w:noProof/>
            <w:webHidden/>
          </w:rPr>
          <w:t>35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3" w:history="1">
        <w:r w:rsidR="00E46182" w:rsidRPr="00936076">
          <w:rPr>
            <w:rStyle w:val="Hipervnculo"/>
            <w:noProof/>
          </w:rPr>
          <w:t>11.5.4.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Establecer los Mount Points</w:t>
        </w:r>
        <w:r w:rsidR="00E46182">
          <w:rPr>
            <w:noProof/>
            <w:webHidden/>
          </w:rPr>
          <w:tab/>
        </w:r>
        <w:r w:rsidR="00E46182">
          <w:rPr>
            <w:noProof/>
            <w:webHidden/>
          </w:rPr>
          <w:fldChar w:fldCharType="begin"/>
        </w:r>
        <w:r w:rsidR="00E46182">
          <w:rPr>
            <w:noProof/>
            <w:webHidden/>
          </w:rPr>
          <w:instrText xml:space="preserve"> PAGEREF _Toc526791603 \h </w:instrText>
        </w:r>
        <w:r w:rsidR="00E46182">
          <w:rPr>
            <w:noProof/>
            <w:webHidden/>
          </w:rPr>
        </w:r>
        <w:r w:rsidR="00E46182">
          <w:rPr>
            <w:noProof/>
            <w:webHidden/>
          </w:rPr>
          <w:fldChar w:fldCharType="separate"/>
        </w:r>
        <w:r>
          <w:rPr>
            <w:noProof/>
            <w:webHidden/>
          </w:rPr>
          <w:t>36</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4" w:history="1">
        <w:r w:rsidR="00E46182" w:rsidRPr="00936076">
          <w:rPr>
            <w:rStyle w:val="Hipervnculo"/>
            <w:noProof/>
          </w:rPr>
          <w:t>11.5.5.</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Boot Mount Points</w:t>
        </w:r>
        <w:r w:rsidR="00E46182">
          <w:rPr>
            <w:noProof/>
            <w:webHidden/>
          </w:rPr>
          <w:tab/>
        </w:r>
        <w:r w:rsidR="00E46182">
          <w:rPr>
            <w:noProof/>
            <w:webHidden/>
          </w:rPr>
          <w:fldChar w:fldCharType="begin"/>
        </w:r>
        <w:r w:rsidR="00E46182">
          <w:rPr>
            <w:noProof/>
            <w:webHidden/>
          </w:rPr>
          <w:instrText xml:space="preserve"> PAGEREF _Toc526791604 \h </w:instrText>
        </w:r>
        <w:r w:rsidR="00E46182">
          <w:rPr>
            <w:noProof/>
            <w:webHidden/>
          </w:rPr>
        </w:r>
        <w:r w:rsidR="00E46182">
          <w:rPr>
            <w:noProof/>
            <w:webHidden/>
          </w:rPr>
          <w:fldChar w:fldCharType="separate"/>
        </w:r>
        <w:r>
          <w:rPr>
            <w:noProof/>
            <w:webHidden/>
          </w:rPr>
          <w:t>37</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5" w:history="1">
        <w:r w:rsidR="00E46182" w:rsidRPr="00936076">
          <w:rPr>
            <w:rStyle w:val="Hipervnculo"/>
            <w:noProof/>
          </w:rPr>
          <w:t>11.5.6.</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Preparar los directorios de Clientix</w:t>
        </w:r>
        <w:r w:rsidR="00E46182">
          <w:rPr>
            <w:noProof/>
            <w:webHidden/>
          </w:rPr>
          <w:tab/>
        </w:r>
        <w:r w:rsidR="00E46182">
          <w:rPr>
            <w:noProof/>
            <w:webHidden/>
          </w:rPr>
          <w:fldChar w:fldCharType="begin"/>
        </w:r>
        <w:r w:rsidR="00E46182">
          <w:rPr>
            <w:noProof/>
            <w:webHidden/>
          </w:rPr>
          <w:instrText xml:space="preserve"> PAGEREF _Toc526791605 \h </w:instrText>
        </w:r>
        <w:r w:rsidR="00E46182">
          <w:rPr>
            <w:noProof/>
            <w:webHidden/>
          </w:rPr>
        </w:r>
        <w:r w:rsidR="00E46182">
          <w:rPr>
            <w:noProof/>
            <w:webHidden/>
          </w:rPr>
          <w:fldChar w:fldCharType="separate"/>
        </w:r>
        <w:r>
          <w:rPr>
            <w:noProof/>
            <w:webHidden/>
          </w:rPr>
          <w:t>37</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6" w:history="1">
        <w:r w:rsidR="00E46182" w:rsidRPr="00936076">
          <w:rPr>
            <w:rStyle w:val="Hipervnculo"/>
            <w:noProof/>
          </w:rPr>
          <w:t>11.5.7.</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Crear grupos y usuarios Linux</w:t>
        </w:r>
        <w:r w:rsidR="00E46182">
          <w:rPr>
            <w:noProof/>
            <w:webHidden/>
          </w:rPr>
          <w:tab/>
        </w:r>
        <w:r w:rsidR="00E46182">
          <w:rPr>
            <w:noProof/>
            <w:webHidden/>
          </w:rPr>
          <w:fldChar w:fldCharType="begin"/>
        </w:r>
        <w:r w:rsidR="00E46182">
          <w:rPr>
            <w:noProof/>
            <w:webHidden/>
          </w:rPr>
          <w:instrText xml:space="preserve"> PAGEREF _Toc526791606 \h </w:instrText>
        </w:r>
        <w:r w:rsidR="00E46182">
          <w:rPr>
            <w:noProof/>
            <w:webHidden/>
          </w:rPr>
        </w:r>
        <w:r w:rsidR="00E46182">
          <w:rPr>
            <w:noProof/>
            <w:webHidden/>
          </w:rPr>
          <w:fldChar w:fldCharType="separate"/>
        </w:r>
        <w:r>
          <w:rPr>
            <w:noProof/>
            <w:webHidden/>
          </w:rPr>
          <w:t>38</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7" w:history="1">
        <w:r w:rsidR="00E46182" w:rsidRPr="00936076">
          <w:rPr>
            <w:rStyle w:val="Hipervnculo"/>
            <w:noProof/>
          </w:rPr>
          <w:t>11.5.8.</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Establecer privilegios de acceso</w:t>
        </w:r>
        <w:r w:rsidR="00E46182">
          <w:rPr>
            <w:noProof/>
            <w:webHidden/>
          </w:rPr>
          <w:tab/>
        </w:r>
        <w:r w:rsidR="00E46182">
          <w:rPr>
            <w:noProof/>
            <w:webHidden/>
          </w:rPr>
          <w:fldChar w:fldCharType="begin"/>
        </w:r>
        <w:r w:rsidR="00E46182">
          <w:rPr>
            <w:noProof/>
            <w:webHidden/>
          </w:rPr>
          <w:instrText xml:space="preserve"> PAGEREF _Toc526791607 \h </w:instrText>
        </w:r>
        <w:r w:rsidR="00E46182">
          <w:rPr>
            <w:noProof/>
            <w:webHidden/>
          </w:rPr>
        </w:r>
        <w:r w:rsidR="00E46182">
          <w:rPr>
            <w:noProof/>
            <w:webHidden/>
          </w:rPr>
          <w:fldChar w:fldCharType="separate"/>
        </w:r>
        <w:r>
          <w:rPr>
            <w:noProof/>
            <w:webHidden/>
          </w:rPr>
          <w:t>39</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08" w:history="1">
        <w:r w:rsidR="00E46182" w:rsidRPr="00936076">
          <w:rPr>
            <w:rStyle w:val="Hipervnculo"/>
            <w:noProof/>
          </w:rPr>
          <w:t>11.5.9.</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Verificar Variables de Entorno en PHP</w:t>
        </w:r>
        <w:r w:rsidR="00E46182">
          <w:rPr>
            <w:noProof/>
            <w:webHidden/>
          </w:rPr>
          <w:tab/>
        </w:r>
        <w:r w:rsidR="00E46182">
          <w:rPr>
            <w:noProof/>
            <w:webHidden/>
          </w:rPr>
          <w:fldChar w:fldCharType="begin"/>
        </w:r>
        <w:r w:rsidR="00E46182">
          <w:rPr>
            <w:noProof/>
            <w:webHidden/>
          </w:rPr>
          <w:instrText xml:space="preserve"> PAGEREF _Toc526791608 \h </w:instrText>
        </w:r>
        <w:r w:rsidR="00E46182">
          <w:rPr>
            <w:noProof/>
            <w:webHidden/>
          </w:rPr>
        </w:r>
        <w:r w:rsidR="00E46182">
          <w:rPr>
            <w:noProof/>
            <w:webHidden/>
          </w:rPr>
          <w:fldChar w:fldCharType="separate"/>
        </w:r>
        <w:r>
          <w:rPr>
            <w:noProof/>
            <w:webHidden/>
          </w:rPr>
          <w:t>39</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09" w:history="1">
        <w:r w:rsidR="00E46182" w:rsidRPr="00936076">
          <w:rPr>
            <w:rStyle w:val="Hipervnculo"/>
            <w:noProof/>
          </w:rPr>
          <w:t>11.6.</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Otras Configuraciones de Linux</w:t>
        </w:r>
        <w:r w:rsidR="00E46182">
          <w:rPr>
            <w:noProof/>
            <w:webHidden/>
          </w:rPr>
          <w:tab/>
        </w:r>
        <w:r w:rsidR="00E46182">
          <w:rPr>
            <w:noProof/>
            <w:webHidden/>
          </w:rPr>
          <w:fldChar w:fldCharType="begin"/>
        </w:r>
        <w:r w:rsidR="00E46182">
          <w:rPr>
            <w:noProof/>
            <w:webHidden/>
          </w:rPr>
          <w:instrText xml:space="preserve"> PAGEREF _Toc526791609 \h </w:instrText>
        </w:r>
        <w:r w:rsidR="00E46182">
          <w:rPr>
            <w:noProof/>
            <w:webHidden/>
          </w:rPr>
        </w:r>
        <w:r w:rsidR="00E46182">
          <w:rPr>
            <w:noProof/>
            <w:webHidden/>
          </w:rPr>
          <w:fldChar w:fldCharType="separate"/>
        </w:r>
        <w:r>
          <w:rPr>
            <w:noProof/>
            <w:webHidden/>
          </w:rPr>
          <w:t>39</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10" w:history="1">
        <w:r w:rsidR="00E46182" w:rsidRPr="00936076">
          <w:rPr>
            <w:rStyle w:val="Hipervnculo"/>
            <w:noProof/>
          </w:rPr>
          <w:t>11.7.</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Configuración de PHP</w:t>
        </w:r>
        <w:r w:rsidR="00E46182">
          <w:rPr>
            <w:noProof/>
            <w:webHidden/>
          </w:rPr>
          <w:tab/>
        </w:r>
        <w:r w:rsidR="00E46182">
          <w:rPr>
            <w:noProof/>
            <w:webHidden/>
          </w:rPr>
          <w:fldChar w:fldCharType="begin"/>
        </w:r>
        <w:r w:rsidR="00E46182">
          <w:rPr>
            <w:noProof/>
            <w:webHidden/>
          </w:rPr>
          <w:instrText xml:space="preserve"> PAGEREF _Toc526791610 \h </w:instrText>
        </w:r>
        <w:r w:rsidR="00E46182">
          <w:rPr>
            <w:noProof/>
            <w:webHidden/>
          </w:rPr>
        </w:r>
        <w:r w:rsidR="00E46182">
          <w:rPr>
            <w:noProof/>
            <w:webHidden/>
          </w:rPr>
          <w:fldChar w:fldCharType="separate"/>
        </w:r>
        <w:r>
          <w:rPr>
            <w:noProof/>
            <w:webHidden/>
          </w:rPr>
          <w:t>39</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11" w:history="1">
        <w:r w:rsidR="00E46182" w:rsidRPr="00936076">
          <w:rPr>
            <w:rStyle w:val="Hipervnculo"/>
            <w:noProof/>
          </w:rPr>
          <w:t>11.8.</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Configuración de Apache</w:t>
        </w:r>
        <w:r w:rsidR="00E46182">
          <w:rPr>
            <w:noProof/>
            <w:webHidden/>
          </w:rPr>
          <w:tab/>
        </w:r>
        <w:r w:rsidR="00E46182">
          <w:rPr>
            <w:noProof/>
            <w:webHidden/>
          </w:rPr>
          <w:fldChar w:fldCharType="begin"/>
        </w:r>
        <w:r w:rsidR="00E46182">
          <w:rPr>
            <w:noProof/>
            <w:webHidden/>
          </w:rPr>
          <w:instrText xml:space="preserve"> PAGEREF _Toc526791611 \h </w:instrText>
        </w:r>
        <w:r w:rsidR="00E46182">
          <w:rPr>
            <w:noProof/>
            <w:webHidden/>
          </w:rPr>
        </w:r>
        <w:r w:rsidR="00E46182">
          <w:rPr>
            <w:noProof/>
            <w:webHidden/>
          </w:rPr>
          <w:fldChar w:fldCharType="separate"/>
        </w:r>
        <w:r>
          <w:rPr>
            <w:noProof/>
            <w:webHidden/>
          </w:rPr>
          <w:t>41</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12" w:history="1">
        <w:r w:rsidR="00E46182" w:rsidRPr="00936076">
          <w:rPr>
            <w:rStyle w:val="Hipervnculo"/>
            <w:noProof/>
          </w:rPr>
          <w:t>11.9.</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Instalación Oracle Instant Client</w:t>
        </w:r>
        <w:r w:rsidR="00E46182">
          <w:rPr>
            <w:noProof/>
            <w:webHidden/>
          </w:rPr>
          <w:tab/>
        </w:r>
        <w:r w:rsidR="00E46182">
          <w:rPr>
            <w:noProof/>
            <w:webHidden/>
          </w:rPr>
          <w:fldChar w:fldCharType="begin"/>
        </w:r>
        <w:r w:rsidR="00E46182">
          <w:rPr>
            <w:noProof/>
            <w:webHidden/>
          </w:rPr>
          <w:instrText xml:space="preserve"> PAGEREF _Toc526791612 \h </w:instrText>
        </w:r>
        <w:r w:rsidR="00E46182">
          <w:rPr>
            <w:noProof/>
            <w:webHidden/>
          </w:rPr>
        </w:r>
        <w:r w:rsidR="00E46182">
          <w:rPr>
            <w:noProof/>
            <w:webHidden/>
          </w:rPr>
          <w:fldChar w:fldCharType="separate"/>
        </w:r>
        <w:r>
          <w:rPr>
            <w:noProof/>
            <w:webHidden/>
          </w:rPr>
          <w:t>43</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13" w:history="1">
        <w:r w:rsidR="00E46182" w:rsidRPr="00936076">
          <w:rPr>
            <w:rStyle w:val="Hipervnculo"/>
            <w:noProof/>
          </w:rPr>
          <w:t>11.10.</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Configuración Oracle Instant Client y PHP</w:t>
        </w:r>
        <w:r w:rsidR="00E46182">
          <w:rPr>
            <w:noProof/>
            <w:webHidden/>
          </w:rPr>
          <w:tab/>
        </w:r>
        <w:r w:rsidR="00E46182">
          <w:rPr>
            <w:noProof/>
            <w:webHidden/>
          </w:rPr>
          <w:fldChar w:fldCharType="begin"/>
        </w:r>
        <w:r w:rsidR="00E46182">
          <w:rPr>
            <w:noProof/>
            <w:webHidden/>
          </w:rPr>
          <w:instrText xml:space="preserve"> PAGEREF _Toc526791613 \h </w:instrText>
        </w:r>
        <w:r w:rsidR="00E46182">
          <w:rPr>
            <w:noProof/>
            <w:webHidden/>
          </w:rPr>
        </w:r>
        <w:r w:rsidR="00E46182">
          <w:rPr>
            <w:noProof/>
            <w:webHidden/>
          </w:rPr>
          <w:fldChar w:fldCharType="separate"/>
        </w:r>
        <w:r>
          <w:rPr>
            <w:noProof/>
            <w:webHidden/>
          </w:rPr>
          <w:t>45</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14" w:history="1">
        <w:r w:rsidR="00E46182" w:rsidRPr="00936076">
          <w:rPr>
            <w:rStyle w:val="Hipervnculo"/>
            <w:noProof/>
          </w:rPr>
          <w:t>11.11.</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Configuración Oracle Instant Client y Apache</w:t>
        </w:r>
        <w:r w:rsidR="00E46182">
          <w:rPr>
            <w:noProof/>
            <w:webHidden/>
          </w:rPr>
          <w:tab/>
        </w:r>
        <w:r w:rsidR="00E46182">
          <w:rPr>
            <w:noProof/>
            <w:webHidden/>
          </w:rPr>
          <w:fldChar w:fldCharType="begin"/>
        </w:r>
        <w:r w:rsidR="00E46182">
          <w:rPr>
            <w:noProof/>
            <w:webHidden/>
          </w:rPr>
          <w:instrText xml:space="preserve"> PAGEREF _Toc526791614 \h </w:instrText>
        </w:r>
        <w:r w:rsidR="00E46182">
          <w:rPr>
            <w:noProof/>
            <w:webHidden/>
          </w:rPr>
        </w:r>
        <w:r w:rsidR="00E46182">
          <w:rPr>
            <w:noProof/>
            <w:webHidden/>
          </w:rPr>
          <w:fldChar w:fldCharType="separate"/>
        </w:r>
        <w:r>
          <w:rPr>
            <w:noProof/>
            <w:webHidden/>
          </w:rPr>
          <w:t>46</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15" w:history="1">
        <w:r w:rsidR="00E46182" w:rsidRPr="00936076">
          <w:rPr>
            <w:rStyle w:val="Hipervnculo"/>
            <w:noProof/>
          </w:rPr>
          <w:t>11.12.</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Configuración FTP</w:t>
        </w:r>
        <w:r w:rsidR="00E46182">
          <w:rPr>
            <w:noProof/>
            <w:webHidden/>
          </w:rPr>
          <w:tab/>
        </w:r>
        <w:r w:rsidR="00E46182">
          <w:rPr>
            <w:noProof/>
            <w:webHidden/>
          </w:rPr>
          <w:fldChar w:fldCharType="begin"/>
        </w:r>
        <w:r w:rsidR="00E46182">
          <w:rPr>
            <w:noProof/>
            <w:webHidden/>
          </w:rPr>
          <w:instrText xml:space="preserve"> PAGEREF _Toc526791615 \h </w:instrText>
        </w:r>
        <w:r w:rsidR="00E46182">
          <w:rPr>
            <w:noProof/>
            <w:webHidden/>
          </w:rPr>
        </w:r>
        <w:r w:rsidR="00E46182">
          <w:rPr>
            <w:noProof/>
            <w:webHidden/>
          </w:rPr>
          <w:fldChar w:fldCharType="separate"/>
        </w:r>
        <w:r>
          <w:rPr>
            <w:noProof/>
            <w:webHidden/>
          </w:rPr>
          <w:t>48</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16" w:history="1">
        <w:r w:rsidR="00E46182" w:rsidRPr="00936076">
          <w:rPr>
            <w:rStyle w:val="Hipervnculo"/>
            <w:noProof/>
          </w:rPr>
          <w:t>11.13.</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Jasper Server</w:t>
        </w:r>
        <w:r w:rsidR="00E46182">
          <w:rPr>
            <w:noProof/>
            <w:webHidden/>
          </w:rPr>
          <w:tab/>
        </w:r>
        <w:r w:rsidR="00E46182">
          <w:rPr>
            <w:noProof/>
            <w:webHidden/>
          </w:rPr>
          <w:fldChar w:fldCharType="begin"/>
        </w:r>
        <w:r w:rsidR="00E46182">
          <w:rPr>
            <w:noProof/>
            <w:webHidden/>
          </w:rPr>
          <w:instrText xml:space="preserve"> PAGEREF _Toc526791616 \h </w:instrText>
        </w:r>
        <w:r w:rsidR="00E46182">
          <w:rPr>
            <w:noProof/>
            <w:webHidden/>
          </w:rPr>
        </w:r>
        <w:r w:rsidR="00E46182">
          <w:rPr>
            <w:noProof/>
            <w:webHidden/>
          </w:rPr>
          <w:fldChar w:fldCharType="separate"/>
        </w:r>
        <w:r>
          <w:rPr>
            <w:noProof/>
            <w:webHidden/>
          </w:rPr>
          <w:t>53</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17" w:history="1">
        <w:r w:rsidR="00E46182" w:rsidRPr="00936076">
          <w:rPr>
            <w:rStyle w:val="Hipervnculo"/>
            <w:noProof/>
          </w:rPr>
          <w:t>11.14.</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Habilitar envío de correos con SELinux encendido</w:t>
        </w:r>
        <w:r w:rsidR="00E46182">
          <w:rPr>
            <w:noProof/>
            <w:webHidden/>
          </w:rPr>
          <w:tab/>
        </w:r>
        <w:r w:rsidR="00E46182">
          <w:rPr>
            <w:noProof/>
            <w:webHidden/>
          </w:rPr>
          <w:fldChar w:fldCharType="begin"/>
        </w:r>
        <w:r w:rsidR="00E46182">
          <w:rPr>
            <w:noProof/>
            <w:webHidden/>
          </w:rPr>
          <w:instrText xml:space="preserve"> PAGEREF _Toc526791617 \h </w:instrText>
        </w:r>
        <w:r w:rsidR="00E46182">
          <w:rPr>
            <w:noProof/>
            <w:webHidden/>
          </w:rPr>
        </w:r>
        <w:r w:rsidR="00E46182">
          <w:rPr>
            <w:noProof/>
            <w:webHidden/>
          </w:rPr>
          <w:fldChar w:fldCharType="separate"/>
        </w:r>
        <w:r>
          <w:rPr>
            <w:noProof/>
            <w:webHidden/>
          </w:rPr>
          <w:t>61</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18" w:history="1">
        <w:r w:rsidR="00E46182" w:rsidRPr="00936076">
          <w:rPr>
            <w:rStyle w:val="Hipervnculo"/>
            <w:noProof/>
          </w:rPr>
          <w:t>11.15.</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Instalación de Archivos CLX</w:t>
        </w:r>
        <w:r w:rsidR="00E46182">
          <w:rPr>
            <w:noProof/>
            <w:webHidden/>
          </w:rPr>
          <w:tab/>
        </w:r>
        <w:r w:rsidR="00E46182">
          <w:rPr>
            <w:noProof/>
            <w:webHidden/>
          </w:rPr>
          <w:fldChar w:fldCharType="begin"/>
        </w:r>
        <w:r w:rsidR="00E46182">
          <w:rPr>
            <w:noProof/>
            <w:webHidden/>
          </w:rPr>
          <w:instrText xml:space="preserve"> PAGEREF _Toc526791618 \h </w:instrText>
        </w:r>
        <w:r w:rsidR="00E46182">
          <w:rPr>
            <w:noProof/>
            <w:webHidden/>
          </w:rPr>
        </w:r>
        <w:r w:rsidR="00E46182">
          <w:rPr>
            <w:noProof/>
            <w:webHidden/>
          </w:rPr>
          <w:fldChar w:fldCharType="separate"/>
        </w:r>
        <w:r>
          <w:rPr>
            <w:noProof/>
            <w:webHidden/>
          </w:rPr>
          <w:t>61</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19" w:history="1">
        <w:r w:rsidR="00E46182" w:rsidRPr="00936076">
          <w:rPr>
            <w:rStyle w:val="Hipervnculo"/>
            <w:noProof/>
          </w:rPr>
          <w:t>11.15.1.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Creación de directorios</w:t>
        </w:r>
        <w:r w:rsidR="00E46182">
          <w:rPr>
            <w:noProof/>
            <w:webHidden/>
          </w:rPr>
          <w:tab/>
        </w:r>
        <w:r w:rsidR="00E46182">
          <w:rPr>
            <w:noProof/>
            <w:webHidden/>
          </w:rPr>
          <w:fldChar w:fldCharType="begin"/>
        </w:r>
        <w:r w:rsidR="00E46182">
          <w:rPr>
            <w:noProof/>
            <w:webHidden/>
          </w:rPr>
          <w:instrText xml:space="preserve"> PAGEREF _Toc526791619 \h </w:instrText>
        </w:r>
        <w:r w:rsidR="00E46182">
          <w:rPr>
            <w:noProof/>
            <w:webHidden/>
          </w:rPr>
        </w:r>
        <w:r w:rsidR="00E46182">
          <w:rPr>
            <w:noProof/>
            <w:webHidden/>
          </w:rPr>
          <w:fldChar w:fldCharType="separate"/>
        </w:r>
        <w:r>
          <w:rPr>
            <w:noProof/>
            <w:webHidden/>
          </w:rPr>
          <w:t>61</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20" w:history="1">
        <w:r w:rsidR="00E46182" w:rsidRPr="00936076">
          <w:rPr>
            <w:rStyle w:val="Hipervnculo"/>
            <w:noProof/>
          </w:rPr>
          <w:t>11.15.2.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Utilizando SVN</w:t>
        </w:r>
        <w:r w:rsidR="00E46182">
          <w:rPr>
            <w:noProof/>
            <w:webHidden/>
          </w:rPr>
          <w:tab/>
        </w:r>
        <w:r w:rsidR="00E46182">
          <w:rPr>
            <w:noProof/>
            <w:webHidden/>
          </w:rPr>
          <w:fldChar w:fldCharType="begin"/>
        </w:r>
        <w:r w:rsidR="00E46182">
          <w:rPr>
            <w:noProof/>
            <w:webHidden/>
          </w:rPr>
          <w:instrText xml:space="preserve"> PAGEREF _Toc526791620 \h </w:instrText>
        </w:r>
        <w:r w:rsidR="00E46182">
          <w:rPr>
            <w:noProof/>
            <w:webHidden/>
          </w:rPr>
        </w:r>
        <w:r w:rsidR="00E46182">
          <w:rPr>
            <w:noProof/>
            <w:webHidden/>
          </w:rPr>
          <w:fldChar w:fldCharType="separate"/>
        </w:r>
        <w:r>
          <w:rPr>
            <w:noProof/>
            <w:webHidden/>
          </w:rPr>
          <w:t>62</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21" w:history="1">
        <w:r w:rsidR="00E46182" w:rsidRPr="00936076">
          <w:rPr>
            <w:rStyle w:val="Hipervnculo"/>
            <w:noProof/>
          </w:rPr>
          <w:t>11.15.3.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Bajando los archivos manualmente</w:t>
        </w:r>
        <w:r w:rsidR="00E46182">
          <w:rPr>
            <w:noProof/>
            <w:webHidden/>
          </w:rPr>
          <w:tab/>
        </w:r>
        <w:r w:rsidR="00E46182">
          <w:rPr>
            <w:noProof/>
            <w:webHidden/>
          </w:rPr>
          <w:fldChar w:fldCharType="begin"/>
        </w:r>
        <w:r w:rsidR="00E46182">
          <w:rPr>
            <w:noProof/>
            <w:webHidden/>
          </w:rPr>
          <w:instrText xml:space="preserve"> PAGEREF _Toc526791621 \h </w:instrText>
        </w:r>
        <w:r w:rsidR="00E46182">
          <w:rPr>
            <w:noProof/>
            <w:webHidden/>
          </w:rPr>
        </w:r>
        <w:r w:rsidR="00E46182">
          <w:rPr>
            <w:noProof/>
            <w:webHidden/>
          </w:rPr>
          <w:fldChar w:fldCharType="separate"/>
        </w:r>
        <w:r>
          <w:rPr>
            <w:noProof/>
            <w:webHidden/>
          </w:rPr>
          <w:t>63</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22" w:history="1">
        <w:r w:rsidR="00E46182" w:rsidRPr="00936076">
          <w:rPr>
            <w:rStyle w:val="Hipervnculo"/>
            <w:noProof/>
          </w:rPr>
          <w:t>11.15.4.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Skin</w:t>
        </w:r>
        <w:r w:rsidR="00E46182">
          <w:rPr>
            <w:noProof/>
            <w:webHidden/>
          </w:rPr>
          <w:tab/>
        </w:r>
        <w:r w:rsidR="00E46182">
          <w:rPr>
            <w:noProof/>
            <w:webHidden/>
          </w:rPr>
          <w:fldChar w:fldCharType="begin"/>
        </w:r>
        <w:r w:rsidR="00E46182">
          <w:rPr>
            <w:noProof/>
            <w:webHidden/>
          </w:rPr>
          <w:instrText xml:space="preserve"> PAGEREF _Toc526791622 \h </w:instrText>
        </w:r>
        <w:r w:rsidR="00E46182">
          <w:rPr>
            <w:noProof/>
            <w:webHidden/>
          </w:rPr>
        </w:r>
        <w:r w:rsidR="00E46182">
          <w:rPr>
            <w:noProof/>
            <w:webHidden/>
          </w:rPr>
          <w:fldChar w:fldCharType="separate"/>
        </w:r>
        <w:r>
          <w:rPr>
            <w:noProof/>
            <w:webHidden/>
          </w:rPr>
          <w:t>64</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23" w:history="1">
        <w:r w:rsidR="00E46182" w:rsidRPr="00936076">
          <w:rPr>
            <w:rStyle w:val="Hipervnculo"/>
            <w:noProof/>
          </w:rPr>
          <w:t>11.15.5.</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Permisos</w:t>
        </w:r>
        <w:r w:rsidR="00E46182">
          <w:rPr>
            <w:noProof/>
            <w:webHidden/>
          </w:rPr>
          <w:tab/>
        </w:r>
        <w:r w:rsidR="00E46182">
          <w:rPr>
            <w:noProof/>
            <w:webHidden/>
          </w:rPr>
          <w:fldChar w:fldCharType="begin"/>
        </w:r>
        <w:r w:rsidR="00E46182">
          <w:rPr>
            <w:noProof/>
            <w:webHidden/>
          </w:rPr>
          <w:instrText xml:space="preserve"> PAGEREF _Toc526791623 \h </w:instrText>
        </w:r>
        <w:r w:rsidR="00E46182">
          <w:rPr>
            <w:noProof/>
            <w:webHidden/>
          </w:rPr>
        </w:r>
        <w:r w:rsidR="00E46182">
          <w:rPr>
            <w:noProof/>
            <w:webHidden/>
          </w:rPr>
          <w:fldChar w:fldCharType="separate"/>
        </w:r>
        <w:r>
          <w:rPr>
            <w:noProof/>
            <w:webHidden/>
          </w:rPr>
          <w:t>65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24" w:history="1">
        <w:r w:rsidR="00E46182" w:rsidRPr="00936076">
          <w:rPr>
            <w:rStyle w:val="Hipervnculo"/>
            <w:noProof/>
          </w:rPr>
          <w:t>11.15.6.</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SELinux</w:t>
        </w:r>
        <w:r w:rsidR="00E46182">
          <w:rPr>
            <w:noProof/>
            <w:webHidden/>
          </w:rPr>
          <w:tab/>
        </w:r>
        <w:r w:rsidR="00E46182">
          <w:rPr>
            <w:noProof/>
            <w:webHidden/>
          </w:rPr>
          <w:fldChar w:fldCharType="begin"/>
        </w:r>
        <w:r w:rsidR="00E46182">
          <w:rPr>
            <w:noProof/>
            <w:webHidden/>
          </w:rPr>
          <w:instrText xml:space="preserve"> PAGEREF _Toc526791624 \h </w:instrText>
        </w:r>
        <w:r w:rsidR="00E46182">
          <w:rPr>
            <w:noProof/>
            <w:webHidden/>
          </w:rPr>
        </w:r>
        <w:r w:rsidR="00E46182">
          <w:rPr>
            <w:noProof/>
            <w:webHidden/>
          </w:rPr>
          <w:fldChar w:fldCharType="separate"/>
        </w:r>
        <w:r>
          <w:rPr>
            <w:noProof/>
            <w:webHidden/>
          </w:rPr>
          <w:t>70</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25" w:history="1">
        <w:r w:rsidR="00E46182" w:rsidRPr="00936076">
          <w:rPr>
            <w:rStyle w:val="Hipervnculo"/>
            <w:noProof/>
          </w:rPr>
          <w:t>12.</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CONFIGURADOR CLX</w:t>
        </w:r>
        <w:r w:rsidR="00E46182">
          <w:rPr>
            <w:noProof/>
            <w:webHidden/>
          </w:rPr>
          <w:tab/>
        </w:r>
        <w:r w:rsidR="00E46182">
          <w:rPr>
            <w:noProof/>
            <w:webHidden/>
          </w:rPr>
          <w:fldChar w:fldCharType="begin"/>
        </w:r>
        <w:r w:rsidR="00E46182">
          <w:rPr>
            <w:noProof/>
            <w:webHidden/>
          </w:rPr>
          <w:instrText xml:space="preserve"> PAGEREF _Toc526791625 \h </w:instrText>
        </w:r>
        <w:r w:rsidR="00E46182">
          <w:rPr>
            <w:noProof/>
            <w:webHidden/>
          </w:rPr>
        </w:r>
        <w:r w:rsidR="00E46182">
          <w:rPr>
            <w:noProof/>
            <w:webHidden/>
          </w:rPr>
          <w:fldChar w:fldCharType="separate"/>
        </w:r>
        <w:r>
          <w:rPr>
            <w:noProof/>
            <w:webHidden/>
          </w:rPr>
          <w:t>71</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26" w:history="1">
        <w:r w:rsidR="00E46182" w:rsidRPr="00936076">
          <w:rPr>
            <w:rStyle w:val="Hipervnculo"/>
            <w:noProof/>
          </w:rPr>
          <w:t>13.</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CRON Y RESPALDO DE APLICACIÓN</w:t>
        </w:r>
        <w:r w:rsidR="00E46182">
          <w:rPr>
            <w:noProof/>
            <w:webHidden/>
          </w:rPr>
          <w:tab/>
        </w:r>
        <w:r w:rsidR="00E46182">
          <w:rPr>
            <w:noProof/>
            <w:webHidden/>
          </w:rPr>
          <w:fldChar w:fldCharType="begin"/>
        </w:r>
        <w:r w:rsidR="00E46182">
          <w:rPr>
            <w:noProof/>
            <w:webHidden/>
          </w:rPr>
          <w:instrText xml:space="preserve"> PAGEREF _Toc526791626 \h </w:instrText>
        </w:r>
        <w:r w:rsidR="00E46182">
          <w:rPr>
            <w:noProof/>
            <w:webHidden/>
          </w:rPr>
        </w:r>
        <w:r w:rsidR="00E46182">
          <w:rPr>
            <w:noProof/>
            <w:webHidden/>
          </w:rPr>
          <w:fldChar w:fldCharType="separate"/>
        </w:r>
        <w:r>
          <w:rPr>
            <w:noProof/>
            <w:webHidden/>
          </w:rPr>
          <w:t>78</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27" w:history="1">
        <w:r w:rsidR="00E46182" w:rsidRPr="00936076">
          <w:rPr>
            <w:rStyle w:val="Hipervnculo"/>
            <w:noProof/>
          </w:rPr>
          <w:t>13.1.1.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CONFIGURACION DE RESPALDOS</w:t>
        </w:r>
        <w:r w:rsidR="00E46182">
          <w:rPr>
            <w:noProof/>
            <w:webHidden/>
          </w:rPr>
          <w:tab/>
        </w:r>
        <w:r w:rsidR="00E46182">
          <w:rPr>
            <w:noProof/>
            <w:webHidden/>
          </w:rPr>
          <w:fldChar w:fldCharType="begin"/>
        </w:r>
        <w:r w:rsidR="00E46182">
          <w:rPr>
            <w:noProof/>
            <w:webHidden/>
          </w:rPr>
          <w:instrText xml:space="preserve"> PAGEREF _Toc526791627 \h </w:instrText>
        </w:r>
        <w:r w:rsidR="00E46182">
          <w:rPr>
            <w:noProof/>
            <w:webHidden/>
          </w:rPr>
        </w:r>
        <w:r w:rsidR="00E46182">
          <w:rPr>
            <w:noProof/>
            <w:webHidden/>
          </w:rPr>
          <w:fldChar w:fldCharType="separate"/>
        </w:r>
        <w:r>
          <w:rPr>
            <w:noProof/>
            <w:webHidden/>
          </w:rPr>
          <w:t>78</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28" w:history="1">
        <w:r w:rsidR="00E46182" w:rsidRPr="00936076">
          <w:rPr>
            <w:rStyle w:val="Hipervnculo"/>
            <w:noProof/>
          </w:rPr>
          <w:t>13.1.2.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TAREAS PROGRAMADAS (CRONTAB)</w:t>
        </w:r>
        <w:r w:rsidR="00E46182">
          <w:rPr>
            <w:noProof/>
            <w:webHidden/>
          </w:rPr>
          <w:tab/>
        </w:r>
        <w:r w:rsidR="00E46182">
          <w:rPr>
            <w:noProof/>
            <w:webHidden/>
          </w:rPr>
          <w:fldChar w:fldCharType="begin"/>
        </w:r>
        <w:r w:rsidR="00E46182">
          <w:rPr>
            <w:noProof/>
            <w:webHidden/>
          </w:rPr>
          <w:instrText xml:space="preserve"> PAGEREF _Toc526791628 \h </w:instrText>
        </w:r>
        <w:r w:rsidR="00E46182">
          <w:rPr>
            <w:noProof/>
            <w:webHidden/>
          </w:rPr>
        </w:r>
        <w:r w:rsidR="00E46182">
          <w:rPr>
            <w:noProof/>
            <w:webHidden/>
          </w:rPr>
          <w:fldChar w:fldCharType="separate"/>
        </w:r>
        <w:r>
          <w:rPr>
            <w:noProof/>
            <w:webHidden/>
          </w:rPr>
          <w:t>82</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29" w:history="1">
        <w:r w:rsidR="00E46182" w:rsidRPr="00936076">
          <w:rPr>
            <w:rStyle w:val="Hipervnculo"/>
            <w:noProof/>
          </w:rPr>
          <w:t>14.</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INSTALACION SERVIDOR BASE DE DATOS</w:t>
        </w:r>
        <w:r w:rsidR="00E46182">
          <w:rPr>
            <w:noProof/>
            <w:webHidden/>
          </w:rPr>
          <w:tab/>
        </w:r>
        <w:r w:rsidR="00E46182">
          <w:rPr>
            <w:noProof/>
            <w:webHidden/>
          </w:rPr>
          <w:fldChar w:fldCharType="begin"/>
        </w:r>
        <w:r w:rsidR="00E46182">
          <w:rPr>
            <w:noProof/>
            <w:webHidden/>
          </w:rPr>
          <w:instrText xml:space="preserve"> PAGEREF _Toc526791629 \h </w:instrText>
        </w:r>
        <w:r w:rsidR="00E46182">
          <w:rPr>
            <w:noProof/>
            <w:webHidden/>
          </w:rPr>
        </w:r>
        <w:r w:rsidR="00E46182">
          <w:rPr>
            <w:noProof/>
            <w:webHidden/>
          </w:rPr>
          <w:fldChar w:fldCharType="separate"/>
        </w:r>
        <w:r>
          <w:rPr>
            <w:noProof/>
            <w:webHidden/>
          </w:rPr>
          <w:t>85</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30" w:history="1">
        <w:r w:rsidR="00E46182" w:rsidRPr="00936076">
          <w:rPr>
            <w:rStyle w:val="Hipervnculo"/>
            <w:noProof/>
          </w:rPr>
          <w:t>14.1.</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ORACLE</w:t>
        </w:r>
        <w:r w:rsidR="00E46182">
          <w:rPr>
            <w:noProof/>
            <w:webHidden/>
          </w:rPr>
          <w:tab/>
        </w:r>
        <w:r w:rsidR="00E46182">
          <w:rPr>
            <w:noProof/>
            <w:webHidden/>
          </w:rPr>
          <w:fldChar w:fldCharType="begin"/>
        </w:r>
        <w:r w:rsidR="00E46182">
          <w:rPr>
            <w:noProof/>
            <w:webHidden/>
          </w:rPr>
          <w:instrText xml:space="preserve"> PAGEREF _Toc526791630 \h </w:instrText>
        </w:r>
        <w:r w:rsidR="00E46182">
          <w:rPr>
            <w:noProof/>
            <w:webHidden/>
          </w:rPr>
        </w:r>
        <w:r w:rsidR="00E46182">
          <w:rPr>
            <w:noProof/>
            <w:webHidden/>
          </w:rPr>
          <w:fldChar w:fldCharType="separate"/>
        </w:r>
        <w:r>
          <w:rPr>
            <w:noProof/>
            <w:webHidden/>
          </w:rPr>
          <w:t>85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1" w:history="1">
        <w:r w:rsidR="00E46182" w:rsidRPr="00936076">
          <w:rPr>
            <w:rStyle w:val="Hipervnculo"/>
            <w:noProof/>
          </w:rPr>
          <w:t>14.1.1.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INSTALACION ORACLE</w:t>
        </w:r>
        <w:r w:rsidR="00E46182">
          <w:rPr>
            <w:noProof/>
            <w:webHidden/>
          </w:rPr>
          <w:tab/>
        </w:r>
        <w:r w:rsidR="00E46182">
          <w:rPr>
            <w:noProof/>
            <w:webHidden/>
          </w:rPr>
          <w:fldChar w:fldCharType="begin"/>
        </w:r>
        <w:r w:rsidR="00E46182">
          <w:rPr>
            <w:noProof/>
            <w:webHidden/>
          </w:rPr>
          <w:instrText xml:space="preserve"> PAGEREF _Toc526791631 \h </w:instrText>
        </w:r>
        <w:r w:rsidR="00E46182">
          <w:rPr>
            <w:noProof/>
            <w:webHidden/>
          </w:rPr>
        </w:r>
        <w:r w:rsidR="00E46182">
          <w:rPr>
            <w:noProof/>
            <w:webHidden/>
          </w:rPr>
          <w:fldChar w:fldCharType="separate"/>
        </w:r>
        <w:r>
          <w:rPr>
            <w:noProof/>
            <w:webHidden/>
          </w:rPr>
          <w:t>85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2" w:history="1">
        <w:r w:rsidR="00E46182" w:rsidRPr="00936076">
          <w:rPr>
            <w:rStyle w:val="Hipervnculo"/>
            <w:noProof/>
          </w:rPr>
          <w:t>14.1.2.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PREPARAR AMBIENTE DE TRABAJO</w:t>
        </w:r>
        <w:r w:rsidR="00E46182">
          <w:rPr>
            <w:noProof/>
            <w:webHidden/>
          </w:rPr>
          <w:tab/>
        </w:r>
        <w:r w:rsidR="00E46182">
          <w:rPr>
            <w:noProof/>
            <w:webHidden/>
          </w:rPr>
          <w:fldChar w:fldCharType="begin"/>
        </w:r>
        <w:r w:rsidR="00E46182">
          <w:rPr>
            <w:noProof/>
            <w:webHidden/>
          </w:rPr>
          <w:instrText xml:space="preserve"> PAGEREF _Toc526791632 \h </w:instrText>
        </w:r>
        <w:r w:rsidR="00E46182">
          <w:rPr>
            <w:noProof/>
            <w:webHidden/>
          </w:rPr>
        </w:r>
        <w:r w:rsidR="00E46182">
          <w:rPr>
            <w:noProof/>
            <w:webHidden/>
          </w:rPr>
          <w:fldChar w:fldCharType="separate"/>
        </w:r>
        <w:r>
          <w:rPr>
            <w:noProof/>
            <w:webHidden/>
          </w:rPr>
          <w:t>85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3" w:history="1">
        <w:r w:rsidR="00E46182" w:rsidRPr="00936076">
          <w:rPr>
            <w:rStyle w:val="Hipervnculo"/>
            <w:noProof/>
          </w:rPr>
          <w:t>14.1.3.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CREAR LA PDB (PLUGGABLE DATABASE)</w:t>
        </w:r>
        <w:r w:rsidR="00E46182">
          <w:rPr>
            <w:noProof/>
            <w:webHidden/>
          </w:rPr>
          <w:tab/>
        </w:r>
        <w:r w:rsidR="00E46182">
          <w:rPr>
            <w:noProof/>
            <w:webHidden/>
          </w:rPr>
          <w:fldChar w:fldCharType="begin"/>
        </w:r>
        <w:r w:rsidR="00E46182">
          <w:rPr>
            <w:noProof/>
            <w:webHidden/>
          </w:rPr>
          <w:instrText xml:space="preserve"> PAGEREF _Toc526791633 \h </w:instrText>
        </w:r>
        <w:r w:rsidR="00E46182">
          <w:rPr>
            <w:noProof/>
            <w:webHidden/>
          </w:rPr>
        </w:r>
        <w:r w:rsidR="00E46182">
          <w:rPr>
            <w:noProof/>
            <w:webHidden/>
          </w:rPr>
          <w:fldChar w:fldCharType="separate"/>
        </w:r>
        <w:r>
          <w:rPr>
            <w:noProof/>
            <w:webHidden/>
          </w:rPr>
          <w:t>89</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4" w:history="1">
        <w:r w:rsidR="00E46182" w:rsidRPr="00936076">
          <w:rPr>
            <w:rStyle w:val="Hipervnculo"/>
            <w:noProof/>
          </w:rPr>
          <w:t>14.1.4.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CREAR USUARIO DE LA PDB</w:t>
        </w:r>
        <w:r w:rsidR="00E46182">
          <w:rPr>
            <w:noProof/>
            <w:webHidden/>
          </w:rPr>
          <w:tab/>
        </w:r>
        <w:r w:rsidR="00E46182">
          <w:rPr>
            <w:noProof/>
            <w:webHidden/>
          </w:rPr>
          <w:fldChar w:fldCharType="begin"/>
        </w:r>
        <w:r w:rsidR="00E46182">
          <w:rPr>
            <w:noProof/>
            <w:webHidden/>
          </w:rPr>
          <w:instrText xml:space="preserve"> PAGEREF _Toc526791634 \h </w:instrText>
        </w:r>
        <w:r w:rsidR="00E46182">
          <w:rPr>
            <w:noProof/>
            <w:webHidden/>
          </w:rPr>
        </w:r>
        <w:r w:rsidR="00E46182">
          <w:rPr>
            <w:noProof/>
            <w:webHidden/>
          </w:rPr>
          <w:fldChar w:fldCharType="separate"/>
        </w:r>
        <w:r>
          <w:rPr>
            <w:noProof/>
            <w:webHidden/>
          </w:rPr>
          <w:t>91</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5" w:history="1">
        <w:r w:rsidR="00E46182" w:rsidRPr="00936076">
          <w:rPr>
            <w:rStyle w:val="Hipervnculo"/>
            <w:noProof/>
          </w:rPr>
          <w:t>14.1.5.</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LISTENER ORACLE</w:t>
        </w:r>
        <w:r w:rsidR="00E46182">
          <w:rPr>
            <w:noProof/>
            <w:webHidden/>
          </w:rPr>
          <w:tab/>
        </w:r>
        <w:r w:rsidR="00E46182">
          <w:rPr>
            <w:noProof/>
            <w:webHidden/>
          </w:rPr>
          <w:fldChar w:fldCharType="begin"/>
        </w:r>
        <w:r w:rsidR="00E46182">
          <w:rPr>
            <w:noProof/>
            <w:webHidden/>
          </w:rPr>
          <w:instrText xml:space="preserve"> PAGEREF _Toc526791635 \h </w:instrText>
        </w:r>
        <w:r w:rsidR="00E46182">
          <w:rPr>
            <w:noProof/>
            <w:webHidden/>
          </w:rPr>
        </w:r>
        <w:r w:rsidR="00E46182">
          <w:rPr>
            <w:noProof/>
            <w:webHidden/>
          </w:rPr>
          <w:fldChar w:fldCharType="separate"/>
        </w:r>
        <w:r>
          <w:rPr>
            <w:noProof/>
            <w:webHidden/>
          </w:rPr>
          <w:t>92</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6" w:history="1">
        <w:r w:rsidR="00E46182" w:rsidRPr="00936076">
          <w:rPr>
            <w:rStyle w:val="Hipervnculo"/>
            <w:noProof/>
          </w:rPr>
          <w:t>14.1.6.</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DIRECTORIO DE RESPALDOS ORACLE</w:t>
        </w:r>
        <w:r w:rsidR="00E46182">
          <w:rPr>
            <w:noProof/>
            <w:webHidden/>
          </w:rPr>
          <w:tab/>
        </w:r>
        <w:r w:rsidR="00E46182">
          <w:rPr>
            <w:noProof/>
            <w:webHidden/>
          </w:rPr>
          <w:fldChar w:fldCharType="begin"/>
        </w:r>
        <w:r w:rsidR="00E46182">
          <w:rPr>
            <w:noProof/>
            <w:webHidden/>
          </w:rPr>
          <w:instrText xml:space="preserve"> PAGEREF _Toc526791636 \h </w:instrText>
        </w:r>
        <w:r w:rsidR="00E46182">
          <w:rPr>
            <w:noProof/>
            <w:webHidden/>
          </w:rPr>
        </w:r>
        <w:r w:rsidR="00E46182">
          <w:rPr>
            <w:noProof/>
            <w:webHidden/>
          </w:rPr>
          <w:fldChar w:fldCharType="separate"/>
        </w:r>
        <w:r>
          <w:rPr>
            <w:noProof/>
            <w:webHidden/>
          </w:rPr>
          <w:t>94</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7" w:history="1">
        <w:r w:rsidR="00E46182" w:rsidRPr="00936076">
          <w:rPr>
            <w:rStyle w:val="Hipervnculo"/>
            <w:noProof/>
          </w:rPr>
          <w:t>14.1.7.</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ARRANQUE AUTOMATICO DE PDB</w:t>
        </w:r>
        <w:r w:rsidR="00E46182">
          <w:rPr>
            <w:noProof/>
            <w:webHidden/>
          </w:rPr>
          <w:tab/>
        </w:r>
        <w:r w:rsidR="00E46182">
          <w:rPr>
            <w:noProof/>
            <w:webHidden/>
          </w:rPr>
          <w:fldChar w:fldCharType="begin"/>
        </w:r>
        <w:r w:rsidR="00E46182">
          <w:rPr>
            <w:noProof/>
            <w:webHidden/>
          </w:rPr>
          <w:instrText xml:space="preserve"> PAGEREF _Toc526791637 \h </w:instrText>
        </w:r>
        <w:r w:rsidR="00E46182">
          <w:rPr>
            <w:noProof/>
            <w:webHidden/>
          </w:rPr>
        </w:r>
        <w:r w:rsidR="00E46182">
          <w:rPr>
            <w:noProof/>
            <w:webHidden/>
          </w:rPr>
          <w:fldChar w:fldCharType="separate"/>
        </w:r>
        <w:r>
          <w:rPr>
            <w:noProof/>
            <w:webHidden/>
          </w:rPr>
          <w:t>95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8" w:history="1">
        <w:r w:rsidR="00E46182" w:rsidRPr="00936076">
          <w:rPr>
            <w:rStyle w:val="Hipervnculo"/>
            <w:noProof/>
          </w:rPr>
          <w:t>14.1.8.</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BAJAR ARCHIVO DE RESPALDOS</w:t>
        </w:r>
        <w:r w:rsidR="00E46182">
          <w:rPr>
            <w:noProof/>
            <w:webHidden/>
          </w:rPr>
          <w:tab/>
        </w:r>
        <w:r w:rsidR="00E46182">
          <w:rPr>
            <w:noProof/>
            <w:webHidden/>
          </w:rPr>
          <w:fldChar w:fldCharType="begin"/>
        </w:r>
        <w:r w:rsidR="00E46182">
          <w:rPr>
            <w:noProof/>
            <w:webHidden/>
          </w:rPr>
          <w:instrText xml:space="preserve"> PAGEREF _Toc526791638 \h </w:instrText>
        </w:r>
        <w:r w:rsidR="00E46182">
          <w:rPr>
            <w:noProof/>
            <w:webHidden/>
          </w:rPr>
        </w:r>
        <w:r w:rsidR="00E46182">
          <w:rPr>
            <w:noProof/>
            <w:webHidden/>
          </w:rPr>
          <w:fldChar w:fldCharType="separate"/>
        </w:r>
        <w:r>
          <w:rPr>
            <w:noProof/>
            <w:webHidden/>
          </w:rPr>
          <w:t>96</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39" w:history="1">
        <w:r w:rsidR="00E46182" w:rsidRPr="00936076">
          <w:rPr>
            <w:rStyle w:val="Hipervnculo"/>
            <w:noProof/>
          </w:rPr>
          <w:t>14.1.9.</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RESTAURAR BASE DE DATOS</w:t>
        </w:r>
        <w:r w:rsidR="00E46182">
          <w:rPr>
            <w:noProof/>
            <w:webHidden/>
          </w:rPr>
          <w:tab/>
        </w:r>
        <w:r w:rsidR="00E46182">
          <w:rPr>
            <w:noProof/>
            <w:webHidden/>
          </w:rPr>
          <w:fldChar w:fldCharType="begin"/>
        </w:r>
        <w:r w:rsidR="00E46182">
          <w:rPr>
            <w:noProof/>
            <w:webHidden/>
          </w:rPr>
          <w:instrText xml:space="preserve"> PAGEREF _Toc526791639 \h </w:instrText>
        </w:r>
        <w:r w:rsidR="00E46182">
          <w:rPr>
            <w:noProof/>
            <w:webHidden/>
          </w:rPr>
        </w:r>
        <w:r w:rsidR="00E46182">
          <w:rPr>
            <w:noProof/>
            <w:webHidden/>
          </w:rPr>
          <w:fldChar w:fldCharType="separate"/>
        </w:r>
        <w:r>
          <w:rPr>
            <w:noProof/>
            <w:webHidden/>
          </w:rPr>
          <w:t>96</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40" w:history="1">
        <w:r w:rsidR="00E46182" w:rsidRPr="00936076">
          <w:rPr>
            <w:rStyle w:val="Hipervnculo"/>
            <w:noProof/>
          </w:rPr>
          <w:t>14.2.</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MYSQL</w:t>
        </w:r>
        <w:r w:rsidR="00E46182">
          <w:rPr>
            <w:noProof/>
            <w:webHidden/>
          </w:rPr>
          <w:tab/>
        </w:r>
        <w:r w:rsidR="00E46182">
          <w:rPr>
            <w:noProof/>
            <w:webHidden/>
          </w:rPr>
          <w:fldChar w:fldCharType="begin"/>
        </w:r>
        <w:r w:rsidR="00E46182">
          <w:rPr>
            <w:noProof/>
            <w:webHidden/>
          </w:rPr>
          <w:instrText xml:space="preserve"> PAGEREF _Toc526791640 \h </w:instrText>
        </w:r>
        <w:r w:rsidR="00E46182">
          <w:rPr>
            <w:noProof/>
            <w:webHidden/>
          </w:rPr>
        </w:r>
        <w:r w:rsidR="00E46182">
          <w:rPr>
            <w:noProof/>
            <w:webHidden/>
          </w:rPr>
          <w:fldChar w:fldCharType="separate"/>
        </w:r>
        <w:r>
          <w:rPr>
            <w:noProof/>
            <w:webHidden/>
          </w:rPr>
          <w:t>100</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1" w:history="1">
        <w:r w:rsidR="00E46182" w:rsidRPr="00936076">
          <w:rPr>
            <w:rStyle w:val="Hipervnculo"/>
            <w:noProof/>
          </w:rPr>
          <w:t>14.2.1.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INSTALACION MYSQL</w:t>
        </w:r>
        <w:r w:rsidR="00E46182">
          <w:rPr>
            <w:noProof/>
            <w:webHidden/>
          </w:rPr>
          <w:tab/>
        </w:r>
        <w:r w:rsidR="00E46182">
          <w:rPr>
            <w:noProof/>
            <w:webHidden/>
          </w:rPr>
          <w:fldChar w:fldCharType="begin"/>
        </w:r>
        <w:r w:rsidR="00E46182">
          <w:rPr>
            <w:noProof/>
            <w:webHidden/>
          </w:rPr>
          <w:instrText xml:space="preserve"> PAGEREF _Toc526791641 \h </w:instrText>
        </w:r>
        <w:r w:rsidR="00E46182">
          <w:rPr>
            <w:noProof/>
            <w:webHidden/>
          </w:rPr>
        </w:r>
        <w:r w:rsidR="00E46182">
          <w:rPr>
            <w:noProof/>
            <w:webHidden/>
          </w:rPr>
          <w:fldChar w:fldCharType="separate"/>
        </w:r>
        <w:r>
          <w:rPr>
            <w:noProof/>
            <w:webHidden/>
          </w:rPr>
          <w:t>100</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2" w:history="1">
        <w:r w:rsidR="00E46182" w:rsidRPr="00936076">
          <w:rPr>
            <w:rStyle w:val="Hipervnculo"/>
            <w:noProof/>
          </w:rPr>
          <w:t>14.2.2.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INSTALAR SQLYOG</w:t>
        </w:r>
        <w:r w:rsidR="00E46182">
          <w:rPr>
            <w:noProof/>
            <w:webHidden/>
          </w:rPr>
          <w:tab/>
        </w:r>
        <w:r w:rsidR="00E46182">
          <w:rPr>
            <w:noProof/>
            <w:webHidden/>
          </w:rPr>
          <w:fldChar w:fldCharType="begin"/>
        </w:r>
        <w:r w:rsidR="00E46182">
          <w:rPr>
            <w:noProof/>
            <w:webHidden/>
          </w:rPr>
          <w:instrText xml:space="preserve"> PAGEREF _Toc526791642 \h </w:instrText>
        </w:r>
        <w:r w:rsidR="00E46182">
          <w:rPr>
            <w:noProof/>
            <w:webHidden/>
          </w:rPr>
        </w:r>
        <w:r w:rsidR="00E46182">
          <w:rPr>
            <w:noProof/>
            <w:webHidden/>
          </w:rPr>
          <w:fldChar w:fldCharType="separate"/>
        </w:r>
        <w:r>
          <w:rPr>
            <w:noProof/>
            <w:webHidden/>
          </w:rPr>
          <w:t>100</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3" w:history="1">
        <w:r w:rsidR="00E46182" w:rsidRPr="00936076">
          <w:rPr>
            <w:rStyle w:val="Hipervnculo"/>
            <w:noProof/>
          </w:rPr>
          <w:t>14.2.3.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CREAR USUARIO DE BASE DE DATOS</w:t>
        </w:r>
        <w:r w:rsidR="00E46182">
          <w:rPr>
            <w:noProof/>
            <w:webHidden/>
          </w:rPr>
          <w:tab/>
        </w:r>
        <w:r w:rsidR="00E46182">
          <w:rPr>
            <w:noProof/>
            <w:webHidden/>
          </w:rPr>
          <w:fldChar w:fldCharType="begin"/>
        </w:r>
        <w:r w:rsidR="00E46182">
          <w:rPr>
            <w:noProof/>
            <w:webHidden/>
          </w:rPr>
          <w:instrText xml:space="preserve"> PAGEREF _Toc526791643 \h </w:instrText>
        </w:r>
        <w:r w:rsidR="00E46182">
          <w:rPr>
            <w:noProof/>
            <w:webHidden/>
          </w:rPr>
        </w:r>
        <w:r w:rsidR="00E46182">
          <w:rPr>
            <w:noProof/>
            <w:webHidden/>
          </w:rPr>
          <w:fldChar w:fldCharType="separate"/>
        </w:r>
        <w:r>
          <w:rPr>
            <w:noProof/>
            <w:webHidden/>
          </w:rPr>
          <w:t>101</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4" w:history="1">
        <w:r w:rsidR="00E46182" w:rsidRPr="00936076">
          <w:rPr>
            <w:rStyle w:val="Hipervnculo"/>
            <w:noProof/>
          </w:rPr>
          <w:t>14.2.4.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CREAR LA BASE DE DATOS</w:t>
        </w:r>
        <w:r w:rsidR="00E46182">
          <w:rPr>
            <w:noProof/>
            <w:webHidden/>
          </w:rPr>
          <w:tab/>
        </w:r>
        <w:r w:rsidR="00E46182">
          <w:rPr>
            <w:noProof/>
            <w:webHidden/>
          </w:rPr>
          <w:fldChar w:fldCharType="begin"/>
        </w:r>
        <w:r w:rsidR="00E46182">
          <w:rPr>
            <w:noProof/>
            <w:webHidden/>
          </w:rPr>
          <w:instrText xml:space="preserve"> PAGEREF _Toc526791644 \h </w:instrText>
        </w:r>
        <w:r w:rsidR="00E46182">
          <w:rPr>
            <w:noProof/>
            <w:webHidden/>
          </w:rPr>
        </w:r>
        <w:r w:rsidR="00E46182">
          <w:rPr>
            <w:noProof/>
            <w:webHidden/>
          </w:rPr>
          <w:fldChar w:fldCharType="separate"/>
        </w:r>
        <w:r>
          <w:rPr>
            <w:noProof/>
            <w:webHidden/>
          </w:rPr>
          <w:t>103</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5" w:history="1">
        <w:r w:rsidR="00E46182" w:rsidRPr="00936076">
          <w:rPr>
            <w:rStyle w:val="Hipervnculo"/>
            <w:noProof/>
          </w:rPr>
          <w:t>14.2.5.</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BAJAR ARCHIVO DE RESTAURACION</w:t>
        </w:r>
        <w:r w:rsidR="00E46182">
          <w:rPr>
            <w:noProof/>
            <w:webHidden/>
          </w:rPr>
          <w:tab/>
        </w:r>
        <w:r w:rsidR="00E46182">
          <w:rPr>
            <w:noProof/>
            <w:webHidden/>
          </w:rPr>
          <w:fldChar w:fldCharType="begin"/>
        </w:r>
        <w:r w:rsidR="00E46182">
          <w:rPr>
            <w:noProof/>
            <w:webHidden/>
          </w:rPr>
          <w:instrText xml:space="preserve"> PAGEREF _Toc526791645 \h </w:instrText>
        </w:r>
        <w:r w:rsidR="00E46182">
          <w:rPr>
            <w:noProof/>
            <w:webHidden/>
          </w:rPr>
        </w:r>
        <w:r w:rsidR="00E46182">
          <w:rPr>
            <w:noProof/>
            <w:webHidden/>
          </w:rPr>
          <w:fldChar w:fldCharType="separate"/>
        </w:r>
        <w:r>
          <w:rPr>
            <w:noProof/>
            <w:webHidden/>
          </w:rPr>
          <w:t>103</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6" w:history="1">
        <w:r w:rsidR="00E46182" w:rsidRPr="00936076">
          <w:rPr>
            <w:rStyle w:val="Hipervnculo"/>
            <w:noProof/>
          </w:rPr>
          <w:t>14.2.6.</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RESTAURAR BASE DE DATOS</w:t>
        </w:r>
        <w:r w:rsidR="00E46182">
          <w:rPr>
            <w:noProof/>
            <w:webHidden/>
          </w:rPr>
          <w:tab/>
        </w:r>
        <w:r w:rsidR="00E46182">
          <w:rPr>
            <w:noProof/>
            <w:webHidden/>
          </w:rPr>
          <w:fldChar w:fldCharType="begin"/>
        </w:r>
        <w:r w:rsidR="00E46182">
          <w:rPr>
            <w:noProof/>
            <w:webHidden/>
          </w:rPr>
          <w:instrText xml:space="preserve"> PAGEREF _Toc526791646 \h </w:instrText>
        </w:r>
        <w:r w:rsidR="00E46182">
          <w:rPr>
            <w:noProof/>
            <w:webHidden/>
          </w:rPr>
        </w:r>
        <w:r w:rsidR="00E46182">
          <w:rPr>
            <w:noProof/>
            <w:webHidden/>
          </w:rPr>
          <w:fldChar w:fldCharType="separate"/>
        </w:r>
        <w:r>
          <w:rPr>
            <w:noProof/>
            <w:webHidden/>
          </w:rPr>
          <w:t>104</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47" w:history="1">
        <w:r w:rsidR="00E46182" w:rsidRPr="00936076">
          <w:rPr>
            <w:rStyle w:val="Hipervnculo"/>
            <w:noProof/>
          </w:rPr>
          <w:t>14.3.</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CRON Y RESPALDO DE BASE DE DATOS</w:t>
        </w:r>
        <w:r w:rsidR="00E46182">
          <w:rPr>
            <w:noProof/>
            <w:webHidden/>
          </w:rPr>
          <w:tab/>
        </w:r>
        <w:r w:rsidR="00E46182">
          <w:rPr>
            <w:noProof/>
            <w:webHidden/>
          </w:rPr>
          <w:fldChar w:fldCharType="begin"/>
        </w:r>
        <w:r w:rsidR="00E46182">
          <w:rPr>
            <w:noProof/>
            <w:webHidden/>
          </w:rPr>
          <w:instrText xml:space="preserve"> PAGEREF _Toc526791647 \h </w:instrText>
        </w:r>
        <w:r w:rsidR="00E46182">
          <w:rPr>
            <w:noProof/>
            <w:webHidden/>
          </w:rPr>
        </w:r>
        <w:r w:rsidR="00E46182">
          <w:rPr>
            <w:noProof/>
            <w:webHidden/>
          </w:rPr>
          <w:fldChar w:fldCharType="separate"/>
        </w:r>
        <w:r>
          <w:rPr>
            <w:noProof/>
            <w:webHidden/>
          </w:rPr>
          <w:t>104</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8" w:history="1">
        <w:r w:rsidR="00E46182" w:rsidRPr="00936076">
          <w:rPr>
            <w:rStyle w:val="Hipervnculo"/>
            <w:noProof/>
          </w:rPr>
          <w:t>14.3.1.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CONFIGURACION DE RESPALDOS</w:t>
        </w:r>
        <w:r w:rsidR="00E46182">
          <w:rPr>
            <w:noProof/>
            <w:webHidden/>
          </w:rPr>
          <w:tab/>
        </w:r>
        <w:r w:rsidR="00E46182">
          <w:rPr>
            <w:noProof/>
            <w:webHidden/>
          </w:rPr>
          <w:fldChar w:fldCharType="begin"/>
        </w:r>
        <w:r w:rsidR="00E46182">
          <w:rPr>
            <w:noProof/>
            <w:webHidden/>
          </w:rPr>
          <w:instrText xml:space="preserve"> PAGEREF _Toc526791648 \h </w:instrText>
        </w:r>
        <w:r w:rsidR="00E46182">
          <w:rPr>
            <w:noProof/>
            <w:webHidden/>
          </w:rPr>
        </w:r>
        <w:r w:rsidR="00E46182">
          <w:rPr>
            <w:noProof/>
            <w:webHidden/>
          </w:rPr>
          <w:fldChar w:fldCharType="separate"/>
        </w:r>
        <w:r>
          <w:rPr>
            <w:noProof/>
            <w:webHidden/>
          </w:rPr>
          <w:t>105</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49" w:history="1">
        <w:r w:rsidR="00E46182" w:rsidRPr="00936076">
          <w:rPr>
            <w:rStyle w:val="Hipervnculo"/>
            <w:noProof/>
          </w:rPr>
          <w:t>14.3.2.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TAREAS PROGRAMADAS (CRONTAB)</w:t>
        </w:r>
        <w:r w:rsidR="00E46182">
          <w:rPr>
            <w:noProof/>
            <w:webHidden/>
          </w:rPr>
          <w:tab/>
        </w:r>
        <w:r w:rsidR="00E46182">
          <w:rPr>
            <w:noProof/>
            <w:webHidden/>
          </w:rPr>
          <w:fldChar w:fldCharType="begin"/>
        </w:r>
        <w:r w:rsidR="00E46182">
          <w:rPr>
            <w:noProof/>
            <w:webHidden/>
          </w:rPr>
          <w:instrText xml:space="preserve"> PAGEREF _Toc526791649 \h </w:instrText>
        </w:r>
        <w:r w:rsidR="00E46182">
          <w:rPr>
            <w:noProof/>
            <w:webHidden/>
          </w:rPr>
        </w:r>
        <w:r w:rsidR="00E46182">
          <w:rPr>
            <w:noProof/>
            <w:webHidden/>
          </w:rPr>
          <w:fldChar w:fldCharType="separate"/>
        </w:r>
        <w:r>
          <w:rPr>
            <w:noProof/>
            <w:webHidden/>
          </w:rPr>
          <w:t>109</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50" w:history="1">
        <w:r w:rsidR="00E46182" w:rsidRPr="00936076">
          <w:rPr>
            <w:rStyle w:val="Hipervnculo"/>
            <w:noProof/>
          </w:rPr>
          <w:t>14.4.</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ASIGNAR CONTRASEÑA DE LA BASE DE DATOS EN APLICACIÓN</w:t>
        </w:r>
        <w:r w:rsidR="00E46182">
          <w:rPr>
            <w:noProof/>
            <w:webHidden/>
          </w:rPr>
          <w:tab/>
        </w:r>
        <w:r w:rsidR="00E46182">
          <w:rPr>
            <w:noProof/>
            <w:webHidden/>
          </w:rPr>
          <w:fldChar w:fldCharType="begin"/>
        </w:r>
        <w:r w:rsidR="00E46182">
          <w:rPr>
            <w:noProof/>
            <w:webHidden/>
          </w:rPr>
          <w:instrText xml:space="preserve"> PAGEREF _Toc526791650 \h </w:instrText>
        </w:r>
        <w:r w:rsidR="00E46182">
          <w:rPr>
            <w:noProof/>
            <w:webHidden/>
          </w:rPr>
        </w:r>
        <w:r w:rsidR="00E46182">
          <w:rPr>
            <w:noProof/>
            <w:webHidden/>
          </w:rPr>
          <w:fldChar w:fldCharType="separate"/>
        </w:r>
        <w:r>
          <w:rPr>
            <w:noProof/>
            <w:webHidden/>
          </w:rPr>
          <w:t>110</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51" w:history="1">
        <w:r w:rsidR="00E46182" w:rsidRPr="00936076">
          <w:rPr>
            <w:rStyle w:val="Hipervnculo"/>
            <w:noProof/>
          </w:rPr>
          <w:t>14.4.1.</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Contraseña de la PDB en Configurador CLX</w:t>
        </w:r>
        <w:r w:rsidR="00E46182">
          <w:rPr>
            <w:noProof/>
            <w:webHidden/>
          </w:rPr>
          <w:tab/>
        </w:r>
        <w:r w:rsidR="00E46182">
          <w:rPr>
            <w:noProof/>
            <w:webHidden/>
          </w:rPr>
          <w:fldChar w:fldCharType="begin"/>
        </w:r>
        <w:r w:rsidR="00E46182">
          <w:rPr>
            <w:noProof/>
            <w:webHidden/>
          </w:rPr>
          <w:instrText xml:space="preserve"> PAGEREF _Toc526791651 \h </w:instrText>
        </w:r>
        <w:r w:rsidR="00E46182">
          <w:rPr>
            <w:noProof/>
            <w:webHidden/>
          </w:rPr>
        </w:r>
        <w:r w:rsidR="00E46182">
          <w:rPr>
            <w:noProof/>
            <w:webHidden/>
          </w:rPr>
          <w:fldChar w:fldCharType="separate"/>
        </w:r>
        <w:r>
          <w:rPr>
            <w:noProof/>
            <w:webHidden/>
          </w:rPr>
          <w:t>110</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52" w:history="1">
        <w:r w:rsidR="00E46182" w:rsidRPr="00936076">
          <w:rPr>
            <w:rStyle w:val="Hipervnculo"/>
            <w:noProof/>
          </w:rPr>
          <w:t>14.4.2.</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Contraseña de la PDB en Jasper Server</w:t>
        </w:r>
        <w:r w:rsidR="00E46182">
          <w:rPr>
            <w:noProof/>
            <w:webHidden/>
          </w:rPr>
          <w:tab/>
        </w:r>
        <w:r w:rsidR="00E46182">
          <w:rPr>
            <w:noProof/>
            <w:webHidden/>
          </w:rPr>
          <w:fldChar w:fldCharType="begin"/>
        </w:r>
        <w:r w:rsidR="00E46182">
          <w:rPr>
            <w:noProof/>
            <w:webHidden/>
          </w:rPr>
          <w:instrText xml:space="preserve"> PAGEREF _Toc526791652 \h </w:instrText>
        </w:r>
        <w:r w:rsidR="00E46182">
          <w:rPr>
            <w:noProof/>
            <w:webHidden/>
          </w:rPr>
        </w:r>
        <w:r w:rsidR="00E46182">
          <w:rPr>
            <w:noProof/>
            <w:webHidden/>
          </w:rPr>
          <w:fldChar w:fldCharType="separate"/>
        </w:r>
        <w:r>
          <w:rPr>
            <w:noProof/>
            <w:webHidden/>
          </w:rPr>
          <w:t>113</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53" w:history="1">
        <w:r w:rsidR="00E46182" w:rsidRPr="00936076">
          <w:rPr>
            <w:rStyle w:val="Hipervnculo"/>
            <w:noProof/>
          </w:rPr>
          <w:t>14.4.3.</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Contraseña en respaldo de Oracle Database</w:t>
        </w:r>
        <w:r w:rsidR="00E46182">
          <w:rPr>
            <w:noProof/>
            <w:webHidden/>
          </w:rPr>
          <w:tab/>
        </w:r>
        <w:r w:rsidR="00E46182">
          <w:rPr>
            <w:noProof/>
            <w:webHidden/>
          </w:rPr>
          <w:fldChar w:fldCharType="begin"/>
        </w:r>
        <w:r w:rsidR="00E46182">
          <w:rPr>
            <w:noProof/>
            <w:webHidden/>
          </w:rPr>
          <w:instrText xml:space="preserve"> PAGEREF _Toc526791653 \h </w:instrText>
        </w:r>
        <w:r w:rsidR="00E46182">
          <w:rPr>
            <w:noProof/>
            <w:webHidden/>
          </w:rPr>
        </w:r>
        <w:r w:rsidR="00E46182">
          <w:rPr>
            <w:noProof/>
            <w:webHidden/>
          </w:rPr>
          <w:fldChar w:fldCharType="separate"/>
        </w:r>
        <w:r>
          <w:rPr>
            <w:noProof/>
            <w:webHidden/>
          </w:rPr>
          <w:t>114</w:t>
        </w:r>
        <w:r w:rsidR="00E46182">
          <w:rPr>
            <w:noProof/>
            <w:webHidden/>
          </w:rPr>
          <w:fldChar w:fldCharType="end"/>
        </w:r>
      </w:hyperlink>
    </w:p>
    <w:p w:rsidR="00E46182" w:rsidRDefault="00664DC2">
      <w:pPr>
        <w:pStyle w:val="TDC3"/>
        <w:tabs>
          <w:tab w:val="left" w:pos="1440"/>
          <w:tab w:val="right" w:leader="dot" w:pos="9062"/>
        </w:tabs>
        <w:rPr>
          <w:rFonts w:asciiTheme="minorHAnsi" w:eastAsiaTheme="minorEastAsia" w:hAnsiTheme="minorHAnsi" w:cstheme="minorBidi"/>
          <w:i w:val="0"/>
          <w:iCs w:val="0"/>
          <w:noProof/>
          <w:sz w:val="22"/>
          <w:szCs w:val="22"/>
          <w:lang w:val="es-PA" w:eastAsia="es-PA"/>
        </w:rPr>
      </w:pPr>
      <w:hyperlink w:anchor="_Toc526791654" w:history="1">
        <w:r w:rsidR="00E46182" w:rsidRPr="00936076">
          <w:rPr>
            <w:rStyle w:val="Hipervnculo"/>
            <w:noProof/>
          </w:rPr>
          <w:t>14.4.4.</w:t>
        </w:r>
        <w:r w:rsidR="00E46182">
          <w:rPr>
            <w:rFonts w:asciiTheme="minorHAnsi" w:eastAsiaTheme="minorEastAsia" w:hAnsiTheme="minorHAnsi" w:cstheme="minorBidi"/>
            <w:i w:val="0"/>
            <w:iCs w:val="0"/>
            <w:noProof/>
            <w:sz w:val="22"/>
            <w:szCs w:val="22"/>
            <w:lang w:val="es-PA" w:eastAsia="es-PA"/>
          </w:rPr>
          <w:tab/>
        </w:r>
        <w:r w:rsidR="00E46182" w:rsidRPr="00936076">
          <w:rPr>
            <w:rStyle w:val="Hipervnculo"/>
            <w:noProof/>
          </w:rPr>
          <w:t>Avisar al Administrador de Aplicación</w:t>
        </w:r>
        <w:r w:rsidR="00E46182">
          <w:rPr>
            <w:noProof/>
            <w:webHidden/>
          </w:rPr>
          <w:tab/>
        </w:r>
        <w:r w:rsidR="00E46182">
          <w:rPr>
            <w:noProof/>
            <w:webHidden/>
          </w:rPr>
          <w:fldChar w:fldCharType="begin"/>
        </w:r>
        <w:r w:rsidR="00E46182">
          <w:rPr>
            <w:noProof/>
            <w:webHidden/>
          </w:rPr>
          <w:instrText xml:space="preserve"> PAGEREF _Toc526791654 \h </w:instrText>
        </w:r>
        <w:r w:rsidR="00E46182">
          <w:rPr>
            <w:noProof/>
            <w:webHidden/>
          </w:rPr>
        </w:r>
        <w:r w:rsidR="00E46182">
          <w:rPr>
            <w:noProof/>
            <w:webHidden/>
          </w:rPr>
          <w:fldChar w:fldCharType="separate"/>
        </w:r>
        <w:r>
          <w:rPr>
            <w:noProof/>
            <w:webHidden/>
          </w:rPr>
          <w:t>114</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55" w:history="1">
        <w:r w:rsidR="00E46182" w:rsidRPr="00936076">
          <w:rPr>
            <w:rStyle w:val="Hipervnculo"/>
            <w:noProof/>
          </w:rPr>
          <w:t>15.</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VERIFICAR LA INSTALACIÓN</w:t>
        </w:r>
        <w:r w:rsidR="00E46182">
          <w:rPr>
            <w:noProof/>
            <w:webHidden/>
          </w:rPr>
          <w:tab/>
        </w:r>
        <w:r w:rsidR="00E46182">
          <w:rPr>
            <w:noProof/>
            <w:webHidden/>
          </w:rPr>
          <w:fldChar w:fldCharType="begin"/>
        </w:r>
        <w:r w:rsidR="00E46182">
          <w:rPr>
            <w:noProof/>
            <w:webHidden/>
          </w:rPr>
          <w:instrText xml:space="preserve"> PAGEREF _Toc526791655 \h </w:instrText>
        </w:r>
        <w:r w:rsidR="00E46182">
          <w:rPr>
            <w:noProof/>
            <w:webHidden/>
          </w:rPr>
        </w:r>
        <w:r w:rsidR="00E46182">
          <w:rPr>
            <w:noProof/>
            <w:webHidden/>
          </w:rPr>
          <w:fldChar w:fldCharType="separate"/>
        </w:r>
        <w:r>
          <w:rPr>
            <w:noProof/>
            <w:webHidden/>
          </w:rPr>
          <w:t>115</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56" w:history="1">
        <w:r w:rsidR="00E46182" w:rsidRPr="00936076">
          <w:rPr>
            <w:rStyle w:val="Hipervnculo"/>
            <w:noProof/>
          </w:rPr>
          <w:t>16.</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PROBLEMAS EN EL ARRANQUE DE CLIENTIX</w:t>
        </w:r>
        <w:r w:rsidR="00E46182">
          <w:rPr>
            <w:noProof/>
            <w:webHidden/>
          </w:rPr>
          <w:tab/>
        </w:r>
        <w:r w:rsidR="00E46182">
          <w:rPr>
            <w:noProof/>
            <w:webHidden/>
          </w:rPr>
          <w:fldChar w:fldCharType="begin"/>
        </w:r>
        <w:r w:rsidR="00E46182">
          <w:rPr>
            <w:noProof/>
            <w:webHidden/>
          </w:rPr>
          <w:instrText xml:space="preserve"> PAGEREF _Toc526791656 \h </w:instrText>
        </w:r>
        <w:r w:rsidR="00E46182">
          <w:rPr>
            <w:noProof/>
            <w:webHidden/>
          </w:rPr>
        </w:r>
        <w:r w:rsidR="00E46182">
          <w:rPr>
            <w:noProof/>
            <w:webHidden/>
          </w:rPr>
          <w:fldChar w:fldCharType="separate"/>
        </w:r>
        <w:r>
          <w:rPr>
            <w:noProof/>
            <w:webHidden/>
          </w:rPr>
          <w:t>120</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57" w:history="1">
        <w:r w:rsidR="00E46182" w:rsidRPr="00936076">
          <w:rPr>
            <w:rStyle w:val="Hipervnculo"/>
            <w:noProof/>
          </w:rPr>
          <w:t>17.</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CONFIGURAR JASPER REPORTS EN CLIENTIX</w:t>
        </w:r>
        <w:r w:rsidR="00E46182">
          <w:rPr>
            <w:noProof/>
            <w:webHidden/>
          </w:rPr>
          <w:tab/>
        </w:r>
        <w:r w:rsidR="00E46182">
          <w:rPr>
            <w:noProof/>
            <w:webHidden/>
          </w:rPr>
          <w:fldChar w:fldCharType="begin"/>
        </w:r>
        <w:r w:rsidR="00E46182">
          <w:rPr>
            <w:noProof/>
            <w:webHidden/>
          </w:rPr>
          <w:instrText xml:space="preserve"> PAGEREF _Toc526791657 \h </w:instrText>
        </w:r>
        <w:r w:rsidR="00E46182">
          <w:rPr>
            <w:noProof/>
            <w:webHidden/>
          </w:rPr>
        </w:r>
        <w:r w:rsidR="00E46182">
          <w:rPr>
            <w:noProof/>
            <w:webHidden/>
          </w:rPr>
          <w:fldChar w:fldCharType="separate"/>
        </w:r>
        <w:r>
          <w:rPr>
            <w:noProof/>
            <w:webHidden/>
          </w:rPr>
          <w:t>122</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58" w:history="1">
        <w:r w:rsidR="00E46182" w:rsidRPr="00936076">
          <w:rPr>
            <w:rStyle w:val="Hipervnculo"/>
            <w:noProof/>
          </w:rPr>
          <w:t>18.</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CONFIGURAR EMAIL DE SALIDA DEL SISTEMA</w:t>
        </w:r>
        <w:r w:rsidR="00E46182">
          <w:rPr>
            <w:noProof/>
            <w:webHidden/>
          </w:rPr>
          <w:tab/>
        </w:r>
        <w:r w:rsidR="00E46182">
          <w:rPr>
            <w:noProof/>
            <w:webHidden/>
          </w:rPr>
          <w:fldChar w:fldCharType="begin"/>
        </w:r>
        <w:r w:rsidR="00E46182">
          <w:rPr>
            <w:noProof/>
            <w:webHidden/>
          </w:rPr>
          <w:instrText xml:space="preserve"> PAGEREF _Toc526791658 \h </w:instrText>
        </w:r>
        <w:r w:rsidR="00E46182">
          <w:rPr>
            <w:noProof/>
            <w:webHidden/>
          </w:rPr>
        </w:r>
        <w:r w:rsidR="00E46182">
          <w:rPr>
            <w:noProof/>
            <w:webHidden/>
          </w:rPr>
          <w:fldChar w:fldCharType="separate"/>
        </w:r>
        <w:r>
          <w:rPr>
            <w:noProof/>
            <w:webHidden/>
          </w:rPr>
          <w:t>124</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59" w:history="1">
        <w:r w:rsidR="00E46182" w:rsidRPr="00936076">
          <w:rPr>
            <w:rStyle w:val="Hipervnculo"/>
            <w:noProof/>
          </w:rPr>
          <w:t>19.</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ACTIVACIÓN DE CRONOGRAMAS DE PROCESOS</w:t>
        </w:r>
        <w:r w:rsidR="00E46182">
          <w:rPr>
            <w:noProof/>
            <w:webHidden/>
          </w:rPr>
          <w:tab/>
        </w:r>
        <w:r w:rsidR="00E46182">
          <w:rPr>
            <w:noProof/>
            <w:webHidden/>
          </w:rPr>
          <w:fldChar w:fldCharType="begin"/>
        </w:r>
        <w:r w:rsidR="00E46182">
          <w:rPr>
            <w:noProof/>
            <w:webHidden/>
          </w:rPr>
          <w:instrText xml:space="preserve"> PAGEREF _Toc526791659 \h </w:instrText>
        </w:r>
        <w:r w:rsidR="00E46182">
          <w:rPr>
            <w:noProof/>
            <w:webHidden/>
          </w:rPr>
        </w:r>
        <w:r w:rsidR="00E46182">
          <w:rPr>
            <w:noProof/>
            <w:webHidden/>
          </w:rPr>
          <w:fldChar w:fldCharType="separate"/>
        </w:r>
        <w:r>
          <w:rPr>
            <w:noProof/>
            <w:webHidden/>
          </w:rPr>
          <w:t>126</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60" w:history="1">
        <w:r w:rsidR="00E46182" w:rsidRPr="00936076">
          <w:rPr>
            <w:rStyle w:val="Hipervnculo"/>
            <w:noProof/>
          </w:rPr>
          <w:t>20.</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FINALIZAR LA INSTALACIÓN</w:t>
        </w:r>
        <w:r w:rsidR="00E46182">
          <w:rPr>
            <w:noProof/>
            <w:webHidden/>
          </w:rPr>
          <w:tab/>
        </w:r>
        <w:r w:rsidR="00E46182">
          <w:rPr>
            <w:noProof/>
            <w:webHidden/>
          </w:rPr>
          <w:fldChar w:fldCharType="begin"/>
        </w:r>
        <w:r w:rsidR="00E46182">
          <w:rPr>
            <w:noProof/>
            <w:webHidden/>
          </w:rPr>
          <w:instrText xml:space="preserve"> PAGEREF _Toc526791660 \h </w:instrText>
        </w:r>
        <w:r w:rsidR="00E46182">
          <w:rPr>
            <w:noProof/>
            <w:webHidden/>
          </w:rPr>
        </w:r>
        <w:r w:rsidR="00E46182">
          <w:rPr>
            <w:noProof/>
            <w:webHidden/>
          </w:rPr>
          <w:fldChar w:fldCharType="separate"/>
        </w:r>
        <w:r>
          <w:rPr>
            <w:noProof/>
            <w:webHidden/>
          </w:rPr>
          <w:t>127</w:t>
        </w:r>
        <w:r w:rsidR="00E46182">
          <w:rPr>
            <w:noProof/>
            <w:webHidden/>
          </w:rPr>
          <w:fldChar w:fldCharType="end"/>
        </w:r>
      </w:hyperlink>
    </w:p>
    <w:p w:rsidR="00E46182" w:rsidRDefault="00664DC2">
      <w:pPr>
        <w:pStyle w:val="TDC1"/>
        <w:tabs>
          <w:tab w:val="left" w:pos="720"/>
        </w:tabs>
        <w:rPr>
          <w:rFonts w:asciiTheme="minorHAnsi" w:eastAsiaTheme="minorEastAsia" w:hAnsiTheme="minorHAnsi" w:cstheme="minorBidi"/>
          <w:b w:val="0"/>
          <w:bCs w:val="0"/>
          <w:caps w:val="0"/>
          <w:noProof/>
          <w:color w:val="auto"/>
          <w:sz w:val="22"/>
          <w:szCs w:val="22"/>
          <w:lang w:val="es-PA" w:eastAsia="es-PA"/>
        </w:rPr>
      </w:pPr>
      <w:hyperlink w:anchor="_Toc526791661" w:history="1">
        <w:r w:rsidR="00E46182" w:rsidRPr="00936076">
          <w:rPr>
            <w:rStyle w:val="Hipervnculo"/>
            <w:noProof/>
          </w:rPr>
          <w:t>21.</w:t>
        </w:r>
        <w:r w:rsidR="00E46182">
          <w:rPr>
            <w:rFonts w:asciiTheme="minorHAnsi" w:eastAsiaTheme="minorEastAsia" w:hAnsiTheme="minorHAnsi" w:cstheme="minorBidi"/>
            <w:b w:val="0"/>
            <w:bCs w:val="0"/>
            <w:caps w:val="0"/>
            <w:noProof/>
            <w:color w:val="auto"/>
            <w:sz w:val="22"/>
            <w:szCs w:val="22"/>
            <w:lang w:val="es-PA" w:eastAsia="es-PA"/>
          </w:rPr>
          <w:tab/>
        </w:r>
        <w:r w:rsidR="00E46182" w:rsidRPr="00936076">
          <w:rPr>
            <w:rStyle w:val="Hipervnculo"/>
            <w:noProof/>
          </w:rPr>
          <w:t>OPERACIONES ADICIONALES</w:t>
        </w:r>
        <w:r w:rsidR="00E46182">
          <w:rPr>
            <w:noProof/>
            <w:webHidden/>
          </w:rPr>
          <w:tab/>
        </w:r>
        <w:r w:rsidR="00E46182">
          <w:rPr>
            <w:noProof/>
            <w:webHidden/>
          </w:rPr>
          <w:fldChar w:fldCharType="begin"/>
        </w:r>
        <w:r w:rsidR="00E46182">
          <w:rPr>
            <w:noProof/>
            <w:webHidden/>
          </w:rPr>
          <w:instrText xml:space="preserve"> PAGEREF _Toc526791661 \h </w:instrText>
        </w:r>
        <w:r w:rsidR="00E46182">
          <w:rPr>
            <w:noProof/>
            <w:webHidden/>
          </w:rPr>
        </w:r>
        <w:r w:rsidR="00E46182">
          <w:rPr>
            <w:noProof/>
            <w:webHidden/>
          </w:rPr>
          <w:fldChar w:fldCharType="separate"/>
        </w:r>
        <w:r>
          <w:rPr>
            <w:noProof/>
            <w:webHidden/>
          </w:rPr>
          <w:t>128</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2" w:history="1">
        <w:r w:rsidR="00E46182" w:rsidRPr="00936076">
          <w:rPr>
            <w:rStyle w:val="Hipervnculo"/>
            <w:noProof/>
          </w:rPr>
          <w:t>21.1.</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ENVÍO DE CORREOS MEDIANTE MS EXCHANGE SERVER</w:t>
        </w:r>
        <w:r w:rsidR="00E46182">
          <w:rPr>
            <w:noProof/>
            <w:webHidden/>
          </w:rPr>
          <w:tab/>
        </w:r>
        <w:r w:rsidR="00E46182">
          <w:rPr>
            <w:noProof/>
            <w:webHidden/>
          </w:rPr>
          <w:fldChar w:fldCharType="begin"/>
        </w:r>
        <w:r w:rsidR="00E46182">
          <w:rPr>
            <w:noProof/>
            <w:webHidden/>
          </w:rPr>
          <w:instrText xml:space="preserve"> PAGEREF _Toc526791662 \h </w:instrText>
        </w:r>
        <w:r w:rsidR="00E46182">
          <w:rPr>
            <w:noProof/>
            <w:webHidden/>
          </w:rPr>
        </w:r>
        <w:r w:rsidR="00E46182">
          <w:rPr>
            <w:noProof/>
            <w:webHidden/>
          </w:rPr>
          <w:fldChar w:fldCharType="separate"/>
        </w:r>
        <w:r>
          <w:rPr>
            <w:noProof/>
            <w:webHidden/>
          </w:rPr>
          <w:t>128</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3" w:history="1">
        <w:r w:rsidR="00E46182" w:rsidRPr="00936076">
          <w:rPr>
            <w:rStyle w:val="Hipervnculo"/>
            <w:noProof/>
          </w:rPr>
          <w:t>21.2.</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CONFIGURACION LDAP O ACTIVE DIRECTORY</w:t>
        </w:r>
        <w:r w:rsidR="00E46182">
          <w:rPr>
            <w:noProof/>
            <w:webHidden/>
          </w:rPr>
          <w:tab/>
        </w:r>
        <w:r w:rsidR="00E46182">
          <w:rPr>
            <w:noProof/>
            <w:webHidden/>
          </w:rPr>
          <w:fldChar w:fldCharType="begin"/>
        </w:r>
        <w:r w:rsidR="00E46182">
          <w:rPr>
            <w:noProof/>
            <w:webHidden/>
          </w:rPr>
          <w:instrText xml:space="preserve"> PAGEREF _Toc526791663 \h </w:instrText>
        </w:r>
        <w:r w:rsidR="00E46182">
          <w:rPr>
            <w:noProof/>
            <w:webHidden/>
          </w:rPr>
        </w:r>
        <w:r w:rsidR="00E46182">
          <w:rPr>
            <w:noProof/>
            <w:webHidden/>
          </w:rPr>
          <w:fldChar w:fldCharType="separate"/>
        </w:r>
        <w:r>
          <w:rPr>
            <w:noProof/>
            <w:webHidden/>
          </w:rPr>
          <w:t>130</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4" w:history="1">
        <w:r w:rsidR="00E46182" w:rsidRPr="00936076">
          <w:rPr>
            <w:rStyle w:val="Hipervnculo"/>
            <w:noProof/>
          </w:rPr>
          <w:t>21.3.</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PROCEDIMIENTO DE CONTINGENCIA PARA GENERACIÓN DE VISTAS</w:t>
        </w:r>
        <w:r w:rsidR="00E46182">
          <w:rPr>
            <w:noProof/>
            <w:webHidden/>
          </w:rPr>
          <w:tab/>
        </w:r>
        <w:r w:rsidR="00E46182">
          <w:rPr>
            <w:noProof/>
            <w:webHidden/>
          </w:rPr>
          <w:fldChar w:fldCharType="begin"/>
        </w:r>
        <w:r w:rsidR="00E46182">
          <w:rPr>
            <w:noProof/>
            <w:webHidden/>
          </w:rPr>
          <w:instrText xml:space="preserve"> PAGEREF _Toc526791664 \h </w:instrText>
        </w:r>
        <w:r w:rsidR="00E46182">
          <w:rPr>
            <w:noProof/>
            <w:webHidden/>
          </w:rPr>
        </w:r>
        <w:r w:rsidR="00E46182">
          <w:rPr>
            <w:noProof/>
            <w:webHidden/>
          </w:rPr>
          <w:fldChar w:fldCharType="separate"/>
        </w:r>
        <w:r>
          <w:rPr>
            <w:noProof/>
            <w:webHidden/>
          </w:rPr>
          <w:t>131</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5" w:history="1">
        <w:r w:rsidR="00E46182" w:rsidRPr="00936076">
          <w:rPr>
            <w:rStyle w:val="Hipervnculo"/>
            <w:noProof/>
          </w:rPr>
          <w:t>21.4.</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INSTALACION ORACLE LINUX 7</w:t>
        </w:r>
        <w:r w:rsidR="00E46182">
          <w:rPr>
            <w:noProof/>
            <w:webHidden/>
          </w:rPr>
          <w:tab/>
        </w:r>
        <w:r w:rsidR="00E46182">
          <w:rPr>
            <w:noProof/>
            <w:webHidden/>
          </w:rPr>
          <w:fldChar w:fldCharType="begin"/>
        </w:r>
        <w:r w:rsidR="00E46182">
          <w:rPr>
            <w:noProof/>
            <w:webHidden/>
          </w:rPr>
          <w:instrText xml:space="preserve"> PAGEREF _Toc526791665 \h </w:instrText>
        </w:r>
        <w:r w:rsidR="00E46182">
          <w:rPr>
            <w:noProof/>
            <w:webHidden/>
          </w:rPr>
        </w:r>
        <w:r w:rsidR="00E46182">
          <w:rPr>
            <w:noProof/>
            <w:webHidden/>
          </w:rPr>
          <w:fldChar w:fldCharType="separate"/>
        </w:r>
        <w:r>
          <w:rPr>
            <w:noProof/>
            <w:webHidden/>
          </w:rPr>
          <w:t>132</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6" w:history="1">
        <w:r w:rsidR="00E46182" w:rsidRPr="00936076">
          <w:rPr>
            <w:rStyle w:val="Hipervnculo"/>
            <w:noProof/>
          </w:rPr>
          <w:t>21.5.</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INSTALACION WEBMIN</w:t>
        </w:r>
        <w:r w:rsidR="00E46182">
          <w:rPr>
            <w:noProof/>
            <w:webHidden/>
          </w:rPr>
          <w:tab/>
        </w:r>
        <w:r w:rsidR="00E46182">
          <w:rPr>
            <w:noProof/>
            <w:webHidden/>
          </w:rPr>
          <w:fldChar w:fldCharType="begin"/>
        </w:r>
        <w:r w:rsidR="00E46182">
          <w:rPr>
            <w:noProof/>
            <w:webHidden/>
          </w:rPr>
          <w:instrText xml:space="preserve"> PAGEREF _Toc526791666 \h </w:instrText>
        </w:r>
        <w:r w:rsidR="00E46182">
          <w:rPr>
            <w:noProof/>
            <w:webHidden/>
          </w:rPr>
        </w:r>
        <w:r w:rsidR="00E46182">
          <w:rPr>
            <w:noProof/>
            <w:webHidden/>
          </w:rPr>
          <w:fldChar w:fldCharType="separate"/>
        </w:r>
        <w:r>
          <w:rPr>
            <w:noProof/>
            <w:webHidden/>
          </w:rPr>
          <w:t>134</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7" w:history="1">
        <w:r w:rsidR="00E46182" w:rsidRPr="00936076">
          <w:rPr>
            <w:rStyle w:val="Hipervnculo"/>
            <w:noProof/>
          </w:rPr>
          <w:t>21.6.</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INSTALACION COCKPIT</w:t>
        </w:r>
        <w:r w:rsidR="00E46182">
          <w:rPr>
            <w:noProof/>
            <w:webHidden/>
          </w:rPr>
          <w:tab/>
        </w:r>
        <w:r w:rsidR="00E46182">
          <w:rPr>
            <w:noProof/>
            <w:webHidden/>
          </w:rPr>
          <w:fldChar w:fldCharType="begin"/>
        </w:r>
        <w:r w:rsidR="00E46182">
          <w:rPr>
            <w:noProof/>
            <w:webHidden/>
          </w:rPr>
          <w:instrText xml:space="preserve"> PAGEREF _Toc526791667 \h </w:instrText>
        </w:r>
        <w:r w:rsidR="00E46182">
          <w:rPr>
            <w:noProof/>
            <w:webHidden/>
          </w:rPr>
        </w:r>
        <w:r w:rsidR="00E46182">
          <w:rPr>
            <w:noProof/>
            <w:webHidden/>
          </w:rPr>
          <w:fldChar w:fldCharType="separate"/>
        </w:r>
        <w:r>
          <w:rPr>
            <w:noProof/>
            <w:webHidden/>
          </w:rPr>
          <w:t>137</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8" w:history="1">
        <w:r w:rsidR="00E46182" w:rsidRPr="00936076">
          <w:rPr>
            <w:rStyle w:val="Hipervnculo"/>
            <w:noProof/>
          </w:rPr>
          <w:t>21.7.</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INSTALACION SQL DEVELOPER EN WINDOWS</w:t>
        </w:r>
        <w:r w:rsidR="00E46182">
          <w:rPr>
            <w:noProof/>
            <w:webHidden/>
          </w:rPr>
          <w:tab/>
        </w:r>
        <w:r w:rsidR="00E46182">
          <w:rPr>
            <w:noProof/>
            <w:webHidden/>
          </w:rPr>
          <w:fldChar w:fldCharType="begin"/>
        </w:r>
        <w:r w:rsidR="00E46182">
          <w:rPr>
            <w:noProof/>
            <w:webHidden/>
          </w:rPr>
          <w:instrText xml:space="preserve"> PAGEREF _Toc526791668 \h </w:instrText>
        </w:r>
        <w:r w:rsidR="00E46182">
          <w:rPr>
            <w:noProof/>
            <w:webHidden/>
          </w:rPr>
        </w:r>
        <w:r w:rsidR="00E46182">
          <w:rPr>
            <w:noProof/>
            <w:webHidden/>
          </w:rPr>
          <w:fldChar w:fldCharType="separate"/>
        </w:r>
        <w:r>
          <w:rPr>
            <w:noProof/>
            <w:webHidden/>
          </w:rPr>
          <w:t>138</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69" w:history="1">
        <w:r w:rsidR="00E46182" w:rsidRPr="00936076">
          <w:rPr>
            <w:rStyle w:val="Hipervnculo"/>
            <w:noProof/>
          </w:rPr>
          <w:t>21.8.</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INSTALACION ORACLE DATABASE 12c Release 2 (12.2)</w:t>
        </w:r>
        <w:r w:rsidR="00E46182">
          <w:rPr>
            <w:noProof/>
            <w:webHidden/>
          </w:rPr>
          <w:tab/>
        </w:r>
        <w:r w:rsidR="00E46182">
          <w:rPr>
            <w:noProof/>
            <w:webHidden/>
          </w:rPr>
          <w:fldChar w:fldCharType="begin"/>
        </w:r>
        <w:r w:rsidR="00E46182">
          <w:rPr>
            <w:noProof/>
            <w:webHidden/>
          </w:rPr>
          <w:instrText xml:space="preserve"> PAGEREF _Toc526791669 \h </w:instrText>
        </w:r>
        <w:r w:rsidR="00E46182">
          <w:rPr>
            <w:noProof/>
            <w:webHidden/>
          </w:rPr>
        </w:r>
        <w:r w:rsidR="00E46182">
          <w:rPr>
            <w:noProof/>
            <w:webHidden/>
          </w:rPr>
          <w:fldChar w:fldCharType="separate"/>
        </w:r>
        <w:r>
          <w:rPr>
            <w:noProof/>
            <w:webHidden/>
          </w:rPr>
          <w:t>140</w:t>
        </w:r>
        <w:r w:rsidR="00E46182">
          <w:rPr>
            <w:noProof/>
            <w:webHidden/>
          </w:rPr>
          <w:fldChar w:fldCharType="end"/>
        </w:r>
      </w:hyperlink>
    </w:p>
    <w:p w:rsidR="00E46182" w:rsidRDefault="00664DC2">
      <w:pPr>
        <w:pStyle w:val="TDC2"/>
        <w:tabs>
          <w:tab w:val="left" w:pos="960"/>
          <w:tab w:val="right" w:leader="dot" w:pos="9062"/>
        </w:tabs>
        <w:rPr>
          <w:rFonts w:asciiTheme="minorHAnsi" w:eastAsiaTheme="minorEastAsia" w:hAnsiTheme="minorHAnsi" w:cstheme="minorBidi"/>
          <w:smallCaps w:val="0"/>
          <w:noProof/>
          <w:sz w:val="22"/>
          <w:szCs w:val="22"/>
          <w:lang w:val="es-PA" w:eastAsia="es-PA"/>
        </w:rPr>
      </w:pPr>
      <w:hyperlink w:anchor="_Toc526791670" w:history="1">
        <w:r w:rsidR="00E46182" w:rsidRPr="00936076">
          <w:rPr>
            <w:rStyle w:val="Hipervnculo"/>
            <w:noProof/>
          </w:rPr>
          <w:t>21.9.</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SQLS UTILES EN ORACLE</w:t>
        </w:r>
        <w:r w:rsidR="00E46182">
          <w:rPr>
            <w:noProof/>
            <w:webHidden/>
          </w:rPr>
          <w:tab/>
        </w:r>
        <w:r w:rsidR="00E46182">
          <w:rPr>
            <w:noProof/>
            <w:webHidden/>
          </w:rPr>
          <w:fldChar w:fldCharType="begin"/>
        </w:r>
        <w:r w:rsidR="00E46182">
          <w:rPr>
            <w:noProof/>
            <w:webHidden/>
          </w:rPr>
          <w:instrText xml:space="preserve"> PAGEREF _Toc526791670 \h </w:instrText>
        </w:r>
        <w:r w:rsidR="00E46182">
          <w:rPr>
            <w:noProof/>
            <w:webHidden/>
          </w:rPr>
        </w:r>
        <w:r w:rsidR="00E46182">
          <w:rPr>
            <w:noProof/>
            <w:webHidden/>
          </w:rPr>
          <w:fldChar w:fldCharType="separate"/>
        </w:r>
        <w:r>
          <w:rPr>
            <w:noProof/>
            <w:webHidden/>
          </w:rPr>
          <w:t>159</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71" w:history="1">
        <w:r w:rsidR="00E46182" w:rsidRPr="00936076">
          <w:rPr>
            <w:rStyle w:val="Hipervnculo"/>
            <w:noProof/>
          </w:rPr>
          <w:t>21.10.</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INSTALACION MYSQL 5.5</w:t>
        </w:r>
        <w:r w:rsidR="00E46182">
          <w:rPr>
            <w:noProof/>
            <w:webHidden/>
          </w:rPr>
          <w:tab/>
        </w:r>
        <w:r w:rsidR="00E46182">
          <w:rPr>
            <w:noProof/>
            <w:webHidden/>
          </w:rPr>
          <w:fldChar w:fldCharType="begin"/>
        </w:r>
        <w:r w:rsidR="00E46182">
          <w:rPr>
            <w:noProof/>
            <w:webHidden/>
          </w:rPr>
          <w:instrText xml:space="preserve"> PAGEREF _Toc526791671 \h </w:instrText>
        </w:r>
        <w:r w:rsidR="00E46182">
          <w:rPr>
            <w:noProof/>
            <w:webHidden/>
          </w:rPr>
        </w:r>
        <w:r w:rsidR="00E46182">
          <w:rPr>
            <w:noProof/>
            <w:webHidden/>
          </w:rPr>
          <w:fldChar w:fldCharType="separate"/>
        </w:r>
        <w:r>
          <w:rPr>
            <w:noProof/>
            <w:webHidden/>
          </w:rPr>
          <w:t>160</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72" w:history="1">
        <w:r w:rsidR="00E46182" w:rsidRPr="00936076">
          <w:rPr>
            <w:rStyle w:val="Hipervnculo"/>
            <w:noProof/>
          </w:rPr>
          <w:t>21.11.</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DESINSTALAR SOFTWARE</w:t>
        </w:r>
        <w:r w:rsidR="00E46182">
          <w:rPr>
            <w:noProof/>
            <w:webHidden/>
          </w:rPr>
          <w:tab/>
        </w:r>
        <w:r w:rsidR="00E46182">
          <w:rPr>
            <w:noProof/>
            <w:webHidden/>
          </w:rPr>
          <w:fldChar w:fldCharType="begin"/>
        </w:r>
        <w:r w:rsidR="00E46182">
          <w:rPr>
            <w:noProof/>
            <w:webHidden/>
          </w:rPr>
          <w:instrText xml:space="preserve"> PAGEREF _Toc526791672 \h </w:instrText>
        </w:r>
        <w:r w:rsidR="00E46182">
          <w:rPr>
            <w:noProof/>
            <w:webHidden/>
          </w:rPr>
        </w:r>
        <w:r w:rsidR="00E46182">
          <w:rPr>
            <w:noProof/>
            <w:webHidden/>
          </w:rPr>
          <w:fldChar w:fldCharType="separate"/>
        </w:r>
        <w:r>
          <w:rPr>
            <w:noProof/>
            <w:webHidden/>
          </w:rPr>
          <w:t>166</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73" w:history="1">
        <w:r w:rsidR="00E46182" w:rsidRPr="00936076">
          <w:rPr>
            <w:rStyle w:val="Hipervnculo"/>
            <w:noProof/>
          </w:rPr>
          <w:t>21.12.</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CREACION DE SITIO FTP ADICIONAL</w:t>
        </w:r>
        <w:r w:rsidR="00E46182">
          <w:rPr>
            <w:noProof/>
            <w:webHidden/>
          </w:rPr>
          <w:tab/>
        </w:r>
        <w:r w:rsidR="00E46182">
          <w:rPr>
            <w:noProof/>
            <w:webHidden/>
          </w:rPr>
          <w:fldChar w:fldCharType="begin"/>
        </w:r>
        <w:r w:rsidR="00E46182">
          <w:rPr>
            <w:noProof/>
            <w:webHidden/>
          </w:rPr>
          <w:instrText xml:space="preserve"> PAGEREF _Toc526791673 \h </w:instrText>
        </w:r>
        <w:r w:rsidR="00E46182">
          <w:rPr>
            <w:noProof/>
            <w:webHidden/>
          </w:rPr>
        </w:r>
        <w:r w:rsidR="00E46182">
          <w:rPr>
            <w:noProof/>
            <w:webHidden/>
          </w:rPr>
          <w:fldChar w:fldCharType="separate"/>
        </w:r>
        <w:r>
          <w:rPr>
            <w:noProof/>
            <w:webHidden/>
          </w:rPr>
          <w:t>169</w:t>
        </w:r>
        <w:r w:rsidR="00E46182">
          <w:rPr>
            <w:noProof/>
            <w:webHidden/>
          </w:rPr>
          <w:fldChar w:fldCharType="end"/>
        </w:r>
      </w:hyperlink>
    </w:p>
    <w:p w:rsidR="00E46182" w:rsidRDefault="00664DC2">
      <w:pPr>
        <w:pStyle w:val="TDC2"/>
        <w:tabs>
          <w:tab w:val="left" w:pos="1200"/>
          <w:tab w:val="right" w:leader="dot" w:pos="9062"/>
        </w:tabs>
        <w:rPr>
          <w:rFonts w:asciiTheme="minorHAnsi" w:eastAsiaTheme="minorEastAsia" w:hAnsiTheme="minorHAnsi" w:cstheme="minorBidi"/>
          <w:smallCaps w:val="0"/>
          <w:noProof/>
          <w:sz w:val="22"/>
          <w:szCs w:val="22"/>
          <w:lang w:val="es-PA" w:eastAsia="es-PA"/>
        </w:rPr>
      </w:pPr>
      <w:hyperlink w:anchor="_Toc526791674" w:history="1">
        <w:r w:rsidR="00E46182" w:rsidRPr="00936076">
          <w:rPr>
            <w:rStyle w:val="Hipervnculo"/>
            <w:noProof/>
          </w:rPr>
          <w:t>21.13.</w:t>
        </w:r>
        <w:r w:rsidR="00E46182">
          <w:rPr>
            <w:rFonts w:asciiTheme="minorHAnsi" w:eastAsiaTheme="minorEastAsia" w:hAnsiTheme="minorHAnsi" w:cstheme="minorBidi"/>
            <w:smallCaps w:val="0"/>
            <w:noProof/>
            <w:sz w:val="22"/>
            <w:szCs w:val="22"/>
            <w:lang w:val="es-PA" w:eastAsia="es-PA"/>
          </w:rPr>
          <w:tab/>
        </w:r>
        <w:r w:rsidR="00E46182" w:rsidRPr="00936076">
          <w:rPr>
            <w:rStyle w:val="Hipervnculo"/>
            <w:noProof/>
          </w:rPr>
          <w:t>CAMBIO DE DIRECCIONES IP DE SERVIDORES</w:t>
        </w:r>
        <w:r w:rsidR="00E46182">
          <w:rPr>
            <w:noProof/>
            <w:webHidden/>
          </w:rPr>
          <w:tab/>
        </w:r>
        <w:r w:rsidR="00E46182">
          <w:rPr>
            <w:noProof/>
            <w:webHidden/>
          </w:rPr>
          <w:fldChar w:fldCharType="begin"/>
        </w:r>
        <w:r w:rsidR="00E46182">
          <w:rPr>
            <w:noProof/>
            <w:webHidden/>
          </w:rPr>
          <w:instrText xml:space="preserve"> PAGEREF _Toc526791674 \h </w:instrText>
        </w:r>
        <w:r w:rsidR="00E46182">
          <w:rPr>
            <w:noProof/>
            <w:webHidden/>
          </w:rPr>
        </w:r>
        <w:r w:rsidR="00E46182">
          <w:rPr>
            <w:noProof/>
            <w:webHidden/>
          </w:rPr>
          <w:fldChar w:fldCharType="separate"/>
        </w:r>
        <w:r>
          <w:rPr>
            <w:noProof/>
            <w:webHidden/>
          </w:rPr>
          <w:t>171</w:t>
        </w:r>
        <w:r w:rsidR="00E46182">
          <w:rPr>
            <w:noProof/>
            <w:webHidden/>
          </w:rPr>
          <w:fldChar w:fldCharType="end"/>
        </w:r>
      </w:hyperlink>
    </w:p>
    <w:p w:rsidR="008F2B9E" w:rsidRPr="00821E30" w:rsidRDefault="00790D41" w:rsidP="00C900A6">
      <w:pPr>
        <w:pStyle w:val="Encabezado"/>
        <w:ind w:left="720"/>
        <w:rPr>
          <w:b/>
          <w:bCs/>
          <w:color w:val="333399"/>
          <w:sz w:val="23"/>
          <w:szCs w:val="23"/>
        </w:rPr>
      </w:pPr>
      <w:r w:rsidRPr="00821E30">
        <w:rPr>
          <w:rFonts w:ascii="Times New Roman" w:hAnsi="Times New Roman"/>
          <w:b/>
          <w:bCs/>
          <w:caps/>
          <w:color w:val="333399"/>
          <w:sz w:val="23"/>
          <w:szCs w:val="23"/>
        </w:rPr>
        <w:fldChar w:fldCharType="end"/>
      </w:r>
    </w:p>
    <w:p w:rsidR="001A6009" w:rsidRPr="00821E30" w:rsidRDefault="009A6BE5" w:rsidP="001A6009">
      <w:pPr>
        <w:pStyle w:val="Ttulo1"/>
      </w:pPr>
      <w:r w:rsidRPr="00821E30">
        <w:br w:type="page"/>
      </w:r>
      <w:bookmarkStart w:id="1" w:name="_Toc526791563"/>
      <w:r w:rsidR="001A6009" w:rsidRPr="00821E30">
        <w:lastRenderedPageBreak/>
        <w:t>REVISIONES DE ESTE DOCUMENTO</w:t>
      </w:r>
      <w:bookmarkEnd w:id="1"/>
    </w:p>
    <w:p w:rsidR="001A6009" w:rsidRPr="00821E30" w:rsidRDefault="001A6009" w:rsidP="001A6009"/>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260"/>
        <w:gridCol w:w="6907"/>
      </w:tblGrid>
      <w:tr w:rsidR="001A6009" w:rsidRPr="00821E30" w:rsidTr="0029010B">
        <w:tc>
          <w:tcPr>
            <w:tcW w:w="828" w:type="dxa"/>
            <w:shd w:val="clear" w:color="auto" w:fill="auto"/>
          </w:tcPr>
          <w:p w:rsidR="001A6009" w:rsidRPr="00821E30" w:rsidRDefault="001A6009" w:rsidP="00F96CAD">
            <w:pPr>
              <w:rPr>
                <w:sz w:val="20"/>
                <w:szCs w:val="20"/>
              </w:rPr>
            </w:pPr>
            <w:r w:rsidRPr="00821E30">
              <w:rPr>
                <w:sz w:val="20"/>
                <w:szCs w:val="20"/>
              </w:rPr>
              <w:t>FECHA</w:t>
            </w:r>
          </w:p>
        </w:tc>
        <w:tc>
          <w:tcPr>
            <w:tcW w:w="1260" w:type="dxa"/>
            <w:shd w:val="clear" w:color="auto" w:fill="auto"/>
          </w:tcPr>
          <w:p w:rsidR="001A6009" w:rsidRPr="00821E30" w:rsidRDefault="001A6009" w:rsidP="00F96CAD">
            <w:pPr>
              <w:rPr>
                <w:sz w:val="20"/>
                <w:szCs w:val="20"/>
              </w:rPr>
            </w:pPr>
            <w:r w:rsidRPr="00821E30">
              <w:rPr>
                <w:sz w:val="20"/>
                <w:szCs w:val="20"/>
              </w:rPr>
              <w:t>REVISADO POR</w:t>
            </w:r>
          </w:p>
        </w:tc>
        <w:tc>
          <w:tcPr>
            <w:tcW w:w="6907" w:type="dxa"/>
            <w:shd w:val="clear" w:color="auto" w:fill="auto"/>
          </w:tcPr>
          <w:p w:rsidR="001A6009" w:rsidRPr="00821E30" w:rsidRDefault="00A047F0" w:rsidP="00F96CAD">
            <w:pPr>
              <w:rPr>
                <w:sz w:val="20"/>
                <w:szCs w:val="20"/>
              </w:rPr>
            </w:pPr>
            <w:r w:rsidRPr="00821E30">
              <w:rPr>
                <w:sz w:val="20"/>
                <w:szCs w:val="20"/>
              </w:rPr>
              <w:t>DESCRIPCIÓN</w:t>
            </w:r>
            <w:r w:rsidR="001A6009" w:rsidRPr="00821E30">
              <w:rPr>
                <w:sz w:val="20"/>
                <w:szCs w:val="20"/>
              </w:rPr>
              <w:t xml:space="preserve"> DE CAMBIOS</w:t>
            </w:r>
          </w:p>
        </w:tc>
      </w:tr>
      <w:tr w:rsidR="00060E3A" w:rsidRPr="00821E30" w:rsidTr="00191781">
        <w:tc>
          <w:tcPr>
            <w:tcW w:w="828" w:type="dxa"/>
            <w:shd w:val="clear" w:color="auto" w:fill="auto"/>
          </w:tcPr>
          <w:p w:rsidR="00060E3A" w:rsidRDefault="00060E3A" w:rsidP="00060E3A">
            <w:pPr>
              <w:rPr>
                <w:sz w:val="20"/>
                <w:szCs w:val="20"/>
              </w:rPr>
            </w:pPr>
            <w:r>
              <w:rPr>
                <w:sz w:val="20"/>
                <w:szCs w:val="20"/>
              </w:rPr>
              <w:t>2018-10-05</w:t>
            </w:r>
          </w:p>
        </w:tc>
        <w:tc>
          <w:tcPr>
            <w:tcW w:w="1260" w:type="dxa"/>
            <w:shd w:val="clear" w:color="auto" w:fill="auto"/>
          </w:tcPr>
          <w:p w:rsidR="00060E3A" w:rsidRDefault="00060E3A" w:rsidP="00191781">
            <w:pPr>
              <w:rPr>
                <w:sz w:val="20"/>
                <w:szCs w:val="20"/>
              </w:rPr>
            </w:pPr>
            <w:r>
              <w:rPr>
                <w:sz w:val="20"/>
                <w:szCs w:val="20"/>
              </w:rPr>
              <w:t>C. Ramirez</w:t>
            </w:r>
          </w:p>
        </w:tc>
        <w:tc>
          <w:tcPr>
            <w:tcW w:w="6907" w:type="dxa"/>
            <w:shd w:val="clear" w:color="auto" w:fill="auto"/>
          </w:tcPr>
          <w:p w:rsidR="00060E3A" w:rsidRDefault="00060E3A" w:rsidP="00191781">
            <w:pPr>
              <w:rPr>
                <w:sz w:val="20"/>
                <w:szCs w:val="20"/>
              </w:rPr>
            </w:pPr>
            <w:r>
              <w:rPr>
                <w:sz w:val="20"/>
                <w:szCs w:val="20"/>
              </w:rPr>
              <w:t>Liberación Manual V5.6-R1.10</w:t>
            </w:r>
          </w:p>
          <w:p w:rsidR="008A3578" w:rsidRDefault="008A3578" w:rsidP="002D43E5">
            <w:pPr>
              <w:pStyle w:val="Prrafodelista"/>
              <w:numPr>
                <w:ilvl w:val="0"/>
                <w:numId w:val="43"/>
              </w:numPr>
              <w:rPr>
                <w:sz w:val="20"/>
                <w:szCs w:val="20"/>
              </w:rPr>
            </w:pPr>
            <w:r>
              <w:rPr>
                <w:sz w:val="20"/>
                <w:szCs w:val="20"/>
              </w:rPr>
              <w:t>Se incluye recomendaciones para cambios de IP de servidores.</w:t>
            </w:r>
          </w:p>
          <w:p w:rsidR="00416871" w:rsidRDefault="002D43E5" w:rsidP="00416871">
            <w:pPr>
              <w:pStyle w:val="Prrafodelista"/>
              <w:numPr>
                <w:ilvl w:val="0"/>
                <w:numId w:val="43"/>
              </w:numPr>
              <w:rPr>
                <w:sz w:val="20"/>
                <w:szCs w:val="20"/>
              </w:rPr>
            </w:pPr>
            <w:r w:rsidRPr="00416871">
              <w:rPr>
                <w:sz w:val="20"/>
                <w:szCs w:val="20"/>
              </w:rPr>
              <w:t xml:space="preserve">Se incluye </w:t>
            </w:r>
            <w:r w:rsidR="008A3578" w:rsidRPr="00416871">
              <w:rPr>
                <w:sz w:val="20"/>
                <w:szCs w:val="20"/>
              </w:rPr>
              <w:t>instrucciones adicionales</w:t>
            </w:r>
            <w:r w:rsidRPr="00416871">
              <w:rPr>
                <w:sz w:val="20"/>
                <w:szCs w:val="20"/>
              </w:rPr>
              <w:t xml:space="preserve"> en la configuración del Pure-FTP "ForcePassiveIP" para que funcione bien con FTP línea de comando y Windows Explorer, de lo contrario se queda pegado al tratar de desplegar el directorio.</w:t>
            </w:r>
          </w:p>
          <w:p w:rsidR="00060E3A" w:rsidRPr="00416871" w:rsidRDefault="00060E3A" w:rsidP="00416871">
            <w:pPr>
              <w:pStyle w:val="Prrafodelista"/>
              <w:numPr>
                <w:ilvl w:val="0"/>
                <w:numId w:val="43"/>
              </w:numPr>
              <w:rPr>
                <w:rStyle w:val="Hipervnculo"/>
                <w:color w:val="auto"/>
                <w:sz w:val="20"/>
                <w:szCs w:val="20"/>
              </w:rPr>
            </w:pPr>
            <w:r>
              <w:rPr>
                <w:sz w:val="20"/>
                <w:szCs w:val="20"/>
              </w:rPr>
              <w:t xml:space="preserve">Se incluye el anexo </w:t>
            </w:r>
            <w:hyperlink w:anchor="_CREACION_DE_SITIO" w:history="1">
              <w:r w:rsidRPr="00060E3A">
                <w:rPr>
                  <w:rStyle w:val="Hipervnculo"/>
                  <w:sz w:val="20"/>
                  <w:szCs w:val="20"/>
                </w:rPr>
                <w:t>CREACION DE SITIO FTP ADICIONAL</w:t>
              </w:r>
            </w:hyperlink>
          </w:p>
          <w:p w:rsidR="00416871" w:rsidRPr="00416871" w:rsidRDefault="00416871" w:rsidP="00416871">
            <w:pPr>
              <w:pStyle w:val="Prrafodelista"/>
              <w:numPr>
                <w:ilvl w:val="0"/>
                <w:numId w:val="43"/>
              </w:numPr>
              <w:rPr>
                <w:sz w:val="18"/>
                <w:szCs w:val="20"/>
              </w:rPr>
            </w:pPr>
            <w:r w:rsidRPr="00416871">
              <w:rPr>
                <w:sz w:val="18"/>
                <w:szCs w:val="20"/>
              </w:rPr>
              <w:t xml:space="preserve">Se cambia instrucción </w:t>
            </w:r>
            <w:r>
              <w:rPr>
                <w:sz w:val="18"/>
                <w:szCs w:val="20"/>
              </w:rPr>
              <w:t>del CR</w:t>
            </w:r>
            <w:r w:rsidRPr="00416871">
              <w:rPr>
                <w:sz w:val="18"/>
                <w:szCs w:val="20"/>
              </w:rPr>
              <w:t>ON para ejecución del motor de procesos:</w:t>
            </w:r>
            <w:r w:rsidRPr="00416871">
              <w:rPr>
                <w:sz w:val="18"/>
                <w:szCs w:val="20"/>
              </w:rPr>
              <w:br/>
              <w:t>* * * * * /usr/bin/php /clx_hd_010/www/html/&lt;sigla-ambiente-clx&gt;/clxcron.php &gt;/dev/null</w:t>
            </w:r>
          </w:p>
          <w:p w:rsidR="00416871" w:rsidRPr="00416871" w:rsidRDefault="00416871" w:rsidP="00416871">
            <w:pPr>
              <w:pStyle w:val="Prrafodelista"/>
              <w:ind w:left="360"/>
              <w:rPr>
                <w:sz w:val="18"/>
                <w:szCs w:val="20"/>
              </w:rPr>
            </w:pPr>
            <w:r w:rsidRPr="00416871">
              <w:rPr>
                <w:sz w:val="18"/>
                <w:szCs w:val="20"/>
              </w:rPr>
              <w:t>Por:</w:t>
            </w:r>
          </w:p>
          <w:p w:rsidR="00416871" w:rsidRPr="00996118" w:rsidRDefault="00416871" w:rsidP="00416871">
            <w:pPr>
              <w:pStyle w:val="Prrafodelista"/>
              <w:ind w:left="360"/>
              <w:rPr>
                <w:sz w:val="20"/>
                <w:szCs w:val="20"/>
              </w:rPr>
            </w:pPr>
            <w:r w:rsidRPr="00416871">
              <w:rPr>
                <w:sz w:val="18"/>
                <w:szCs w:val="20"/>
              </w:rPr>
              <w:t>* * * * * cd /clx_hd_010/www/html/&lt;sigla-ambiente-clx&gt; ; /usr/bin/php clxcron.php &gt;/dev/null</w:t>
            </w:r>
          </w:p>
        </w:tc>
      </w:tr>
      <w:tr w:rsidR="005B38C2" w:rsidRPr="00821E30" w:rsidTr="00602355">
        <w:tc>
          <w:tcPr>
            <w:tcW w:w="828" w:type="dxa"/>
            <w:shd w:val="clear" w:color="auto" w:fill="auto"/>
          </w:tcPr>
          <w:p w:rsidR="005B38C2" w:rsidRDefault="005B38C2" w:rsidP="005B38C2">
            <w:pPr>
              <w:rPr>
                <w:sz w:val="20"/>
                <w:szCs w:val="20"/>
              </w:rPr>
            </w:pPr>
            <w:r>
              <w:rPr>
                <w:sz w:val="20"/>
                <w:szCs w:val="20"/>
              </w:rPr>
              <w:t>2018-09-27</w:t>
            </w:r>
          </w:p>
        </w:tc>
        <w:tc>
          <w:tcPr>
            <w:tcW w:w="1260" w:type="dxa"/>
            <w:shd w:val="clear" w:color="auto" w:fill="auto"/>
          </w:tcPr>
          <w:p w:rsidR="005B38C2" w:rsidRDefault="005B38C2" w:rsidP="00602355">
            <w:pPr>
              <w:rPr>
                <w:sz w:val="20"/>
                <w:szCs w:val="20"/>
              </w:rPr>
            </w:pPr>
            <w:r>
              <w:rPr>
                <w:sz w:val="20"/>
                <w:szCs w:val="20"/>
              </w:rPr>
              <w:t>C. Ramirez</w:t>
            </w:r>
          </w:p>
        </w:tc>
        <w:tc>
          <w:tcPr>
            <w:tcW w:w="6907" w:type="dxa"/>
            <w:shd w:val="clear" w:color="auto" w:fill="auto"/>
          </w:tcPr>
          <w:p w:rsidR="005B38C2" w:rsidRDefault="005B38C2" w:rsidP="00602355">
            <w:pPr>
              <w:rPr>
                <w:sz w:val="20"/>
                <w:szCs w:val="20"/>
              </w:rPr>
            </w:pPr>
            <w:r>
              <w:rPr>
                <w:sz w:val="20"/>
                <w:szCs w:val="20"/>
              </w:rPr>
              <w:t>Liberación Manual V5.6-R1.9</w:t>
            </w:r>
          </w:p>
          <w:p w:rsidR="005B38C2" w:rsidRDefault="005B38C2" w:rsidP="005B38C2">
            <w:pPr>
              <w:pStyle w:val="Prrafodelista"/>
              <w:numPr>
                <w:ilvl w:val="0"/>
                <w:numId w:val="43"/>
              </w:numPr>
              <w:rPr>
                <w:sz w:val="20"/>
                <w:szCs w:val="20"/>
              </w:rPr>
            </w:pPr>
            <w:r>
              <w:rPr>
                <w:sz w:val="20"/>
                <w:szCs w:val="20"/>
              </w:rPr>
              <w:t>Se termina de asignar $CLX_USER en todos los comandos donde se pueda, para tomar en cuenta las instalaciones que usen un usuario de Linux distinto a "clxuser"</w:t>
            </w:r>
          </w:p>
          <w:p w:rsidR="005B38C2" w:rsidRDefault="005B38C2" w:rsidP="005B38C2">
            <w:pPr>
              <w:pStyle w:val="Prrafodelista"/>
              <w:numPr>
                <w:ilvl w:val="0"/>
                <w:numId w:val="43"/>
              </w:numPr>
              <w:rPr>
                <w:sz w:val="20"/>
                <w:szCs w:val="20"/>
              </w:rPr>
            </w:pPr>
            <w:r>
              <w:rPr>
                <w:sz w:val="20"/>
                <w:szCs w:val="20"/>
              </w:rPr>
              <w:t>Se asigna la variable $CLX_GROUP en en archivo "/etc/profile" y se cambia en todos los comandos donde hacía falta, para tomar en cuenta las instalaciones que usen un grupo de Linux distinto a "clxgroup"</w:t>
            </w:r>
          </w:p>
          <w:p w:rsidR="00422DE6" w:rsidRPr="00996118" w:rsidRDefault="00422DE6" w:rsidP="00422DE6">
            <w:pPr>
              <w:pStyle w:val="Prrafodelista"/>
              <w:numPr>
                <w:ilvl w:val="0"/>
                <w:numId w:val="43"/>
              </w:numPr>
              <w:rPr>
                <w:sz w:val="20"/>
                <w:szCs w:val="20"/>
              </w:rPr>
            </w:pPr>
            <w:r>
              <w:rPr>
                <w:sz w:val="20"/>
                <w:szCs w:val="20"/>
              </w:rPr>
              <w:t>Se incluye el Script "</w:t>
            </w:r>
            <w:r w:rsidRPr="00422DE6">
              <w:rPr>
                <w:sz w:val="20"/>
                <w:szCs w:val="20"/>
              </w:rPr>
              <w:t>svn_update_all.sh</w:t>
            </w:r>
            <w:r>
              <w:rPr>
                <w:sz w:val="20"/>
                <w:szCs w:val="20"/>
              </w:rPr>
              <w:t>" para actualizar todos los programas del ambiente Clientix instalado en el servidor de aplicación.</w:t>
            </w:r>
          </w:p>
        </w:tc>
      </w:tr>
      <w:tr w:rsidR="003F1BCB" w:rsidRPr="00821E30" w:rsidTr="003F1BCB">
        <w:tc>
          <w:tcPr>
            <w:tcW w:w="828" w:type="dxa"/>
            <w:shd w:val="clear" w:color="auto" w:fill="auto"/>
          </w:tcPr>
          <w:p w:rsidR="003F1BCB" w:rsidRDefault="003F1BCB" w:rsidP="003F1BCB">
            <w:pPr>
              <w:rPr>
                <w:sz w:val="20"/>
                <w:szCs w:val="20"/>
              </w:rPr>
            </w:pPr>
            <w:r>
              <w:rPr>
                <w:sz w:val="20"/>
                <w:szCs w:val="20"/>
              </w:rPr>
              <w:t>2018-09-21</w:t>
            </w:r>
          </w:p>
        </w:tc>
        <w:tc>
          <w:tcPr>
            <w:tcW w:w="1260" w:type="dxa"/>
            <w:shd w:val="clear" w:color="auto" w:fill="auto"/>
          </w:tcPr>
          <w:p w:rsidR="003F1BCB" w:rsidRDefault="003F1BCB" w:rsidP="003F1BCB">
            <w:pPr>
              <w:rPr>
                <w:sz w:val="20"/>
                <w:szCs w:val="20"/>
              </w:rPr>
            </w:pPr>
            <w:r>
              <w:rPr>
                <w:sz w:val="20"/>
                <w:szCs w:val="20"/>
              </w:rPr>
              <w:t>C. Ramirez</w:t>
            </w:r>
          </w:p>
        </w:tc>
        <w:tc>
          <w:tcPr>
            <w:tcW w:w="6907" w:type="dxa"/>
            <w:shd w:val="clear" w:color="auto" w:fill="auto"/>
          </w:tcPr>
          <w:p w:rsidR="003F1BCB" w:rsidRDefault="003F1BCB" w:rsidP="003F1BCB">
            <w:pPr>
              <w:rPr>
                <w:sz w:val="20"/>
                <w:szCs w:val="20"/>
              </w:rPr>
            </w:pPr>
            <w:r>
              <w:rPr>
                <w:sz w:val="20"/>
                <w:szCs w:val="20"/>
              </w:rPr>
              <w:t>Liberación Manual V5.6-R1.8</w:t>
            </w:r>
          </w:p>
          <w:p w:rsidR="003F1BCB" w:rsidRDefault="003F1BCB" w:rsidP="003F1BCB">
            <w:pPr>
              <w:pStyle w:val="Prrafodelista"/>
              <w:numPr>
                <w:ilvl w:val="0"/>
                <w:numId w:val="43"/>
              </w:numPr>
              <w:rPr>
                <w:sz w:val="20"/>
                <w:szCs w:val="20"/>
              </w:rPr>
            </w:pPr>
            <w:r>
              <w:rPr>
                <w:sz w:val="20"/>
                <w:szCs w:val="20"/>
              </w:rPr>
              <w:t>Se arregla "crontab -u" que daba error "must be privileged to use -u"</w:t>
            </w:r>
          </w:p>
          <w:p w:rsidR="006D7035" w:rsidRDefault="006D7035" w:rsidP="003F1BCB">
            <w:pPr>
              <w:pStyle w:val="Prrafodelista"/>
              <w:numPr>
                <w:ilvl w:val="0"/>
                <w:numId w:val="43"/>
              </w:numPr>
              <w:rPr>
                <w:sz w:val="20"/>
                <w:szCs w:val="20"/>
              </w:rPr>
            </w:pPr>
            <w:r>
              <w:rPr>
                <w:sz w:val="20"/>
                <w:szCs w:val="20"/>
              </w:rPr>
              <w:t>Se corrige en todos lados el usuario de Clientix "administrador" en minúsculas.</w:t>
            </w:r>
          </w:p>
          <w:p w:rsidR="006D7035" w:rsidRDefault="006D7035" w:rsidP="003F1BCB">
            <w:pPr>
              <w:pStyle w:val="Prrafodelista"/>
              <w:numPr>
                <w:ilvl w:val="0"/>
                <w:numId w:val="43"/>
              </w:numPr>
              <w:rPr>
                <w:sz w:val="20"/>
                <w:szCs w:val="20"/>
              </w:rPr>
            </w:pPr>
            <w:r>
              <w:rPr>
                <w:sz w:val="20"/>
                <w:szCs w:val="20"/>
              </w:rPr>
              <w:t>Se corrige instrucciones de creación del proceso y cronograma "TEST", por si acaso ya existe.</w:t>
            </w:r>
          </w:p>
          <w:p w:rsidR="006D7035" w:rsidRPr="00996118" w:rsidRDefault="006D7035" w:rsidP="003F1BCB">
            <w:pPr>
              <w:pStyle w:val="Prrafodelista"/>
              <w:numPr>
                <w:ilvl w:val="0"/>
                <w:numId w:val="43"/>
              </w:numPr>
              <w:rPr>
                <w:sz w:val="20"/>
                <w:szCs w:val="20"/>
              </w:rPr>
            </w:pPr>
            <w:r>
              <w:rPr>
                <w:sz w:val="20"/>
                <w:szCs w:val="20"/>
              </w:rPr>
              <w:t xml:space="preserve">Se incluye sección </w:t>
            </w:r>
            <w:hyperlink w:anchor="_DESINSTALAR_SOFTWARE" w:history="1">
              <w:r w:rsidRPr="006D7035">
                <w:rPr>
                  <w:rStyle w:val="Hipervnculo"/>
                  <w:sz w:val="20"/>
                  <w:szCs w:val="20"/>
                </w:rPr>
                <w:t>DESINSTALAR SOFTWARE</w:t>
              </w:r>
            </w:hyperlink>
          </w:p>
        </w:tc>
      </w:tr>
      <w:tr w:rsidR="000F40E3" w:rsidRPr="00821E30" w:rsidTr="00072919">
        <w:tc>
          <w:tcPr>
            <w:tcW w:w="828" w:type="dxa"/>
            <w:shd w:val="clear" w:color="auto" w:fill="auto"/>
          </w:tcPr>
          <w:p w:rsidR="000F40E3" w:rsidRDefault="000F40E3" w:rsidP="000F40E3">
            <w:pPr>
              <w:rPr>
                <w:sz w:val="20"/>
                <w:szCs w:val="20"/>
              </w:rPr>
            </w:pPr>
            <w:r>
              <w:rPr>
                <w:sz w:val="20"/>
                <w:szCs w:val="20"/>
              </w:rPr>
              <w:t>2018-09-14</w:t>
            </w:r>
          </w:p>
        </w:tc>
        <w:tc>
          <w:tcPr>
            <w:tcW w:w="1260" w:type="dxa"/>
            <w:shd w:val="clear" w:color="auto" w:fill="auto"/>
          </w:tcPr>
          <w:p w:rsidR="000F40E3" w:rsidRDefault="000F40E3" w:rsidP="00072919">
            <w:pPr>
              <w:rPr>
                <w:sz w:val="20"/>
                <w:szCs w:val="20"/>
              </w:rPr>
            </w:pPr>
            <w:r>
              <w:rPr>
                <w:sz w:val="20"/>
                <w:szCs w:val="20"/>
              </w:rPr>
              <w:t>C. Ramirez</w:t>
            </w:r>
          </w:p>
        </w:tc>
        <w:tc>
          <w:tcPr>
            <w:tcW w:w="6907" w:type="dxa"/>
            <w:shd w:val="clear" w:color="auto" w:fill="auto"/>
          </w:tcPr>
          <w:p w:rsidR="000F40E3" w:rsidRDefault="000F40E3" w:rsidP="00072919">
            <w:pPr>
              <w:rPr>
                <w:sz w:val="20"/>
                <w:szCs w:val="20"/>
              </w:rPr>
            </w:pPr>
            <w:r>
              <w:rPr>
                <w:sz w:val="20"/>
                <w:szCs w:val="20"/>
              </w:rPr>
              <w:t>Liberación Manual V5.6-R1.7</w:t>
            </w:r>
          </w:p>
          <w:p w:rsidR="000F40E3" w:rsidRPr="00996118" w:rsidRDefault="000F40E3" w:rsidP="000F40E3">
            <w:pPr>
              <w:pStyle w:val="Prrafodelista"/>
              <w:numPr>
                <w:ilvl w:val="0"/>
                <w:numId w:val="43"/>
              </w:numPr>
              <w:rPr>
                <w:sz w:val="20"/>
                <w:szCs w:val="20"/>
              </w:rPr>
            </w:pPr>
            <w:r>
              <w:rPr>
                <w:sz w:val="20"/>
                <w:szCs w:val="20"/>
              </w:rPr>
              <w:t>Se incluye instrucciones para instalar el file sistema XFS a los discos sdb y sdc en caso de ser necesarios.</w:t>
            </w:r>
          </w:p>
        </w:tc>
      </w:tr>
      <w:tr w:rsidR="00333C26" w:rsidRPr="00821E30" w:rsidTr="00E42DBC">
        <w:tc>
          <w:tcPr>
            <w:tcW w:w="828" w:type="dxa"/>
            <w:shd w:val="clear" w:color="auto" w:fill="auto"/>
          </w:tcPr>
          <w:p w:rsidR="00333C26" w:rsidRDefault="00996118" w:rsidP="00E42DBC">
            <w:pPr>
              <w:rPr>
                <w:sz w:val="20"/>
                <w:szCs w:val="20"/>
              </w:rPr>
            </w:pPr>
            <w:r>
              <w:rPr>
                <w:sz w:val="20"/>
                <w:szCs w:val="20"/>
              </w:rPr>
              <w:t>2018-09-13</w:t>
            </w:r>
          </w:p>
        </w:tc>
        <w:tc>
          <w:tcPr>
            <w:tcW w:w="1260" w:type="dxa"/>
            <w:shd w:val="clear" w:color="auto" w:fill="auto"/>
          </w:tcPr>
          <w:p w:rsidR="00333C26" w:rsidRDefault="00333C26" w:rsidP="00E42DBC">
            <w:pPr>
              <w:rPr>
                <w:sz w:val="20"/>
                <w:szCs w:val="20"/>
              </w:rPr>
            </w:pPr>
            <w:r>
              <w:rPr>
                <w:sz w:val="20"/>
                <w:szCs w:val="20"/>
              </w:rPr>
              <w:t>C. Ramirez</w:t>
            </w:r>
          </w:p>
        </w:tc>
        <w:tc>
          <w:tcPr>
            <w:tcW w:w="6907" w:type="dxa"/>
            <w:shd w:val="clear" w:color="auto" w:fill="auto"/>
          </w:tcPr>
          <w:p w:rsidR="00333C26" w:rsidRDefault="00333C26" w:rsidP="00E42DBC">
            <w:pPr>
              <w:rPr>
                <w:sz w:val="20"/>
                <w:szCs w:val="20"/>
              </w:rPr>
            </w:pPr>
            <w:r>
              <w:rPr>
                <w:sz w:val="20"/>
                <w:szCs w:val="20"/>
              </w:rPr>
              <w:t>Liberación Manual V5.6-R1.6</w:t>
            </w:r>
          </w:p>
          <w:p w:rsidR="00996118" w:rsidRDefault="00333C26" w:rsidP="00996118">
            <w:pPr>
              <w:pStyle w:val="Prrafodelista"/>
              <w:numPr>
                <w:ilvl w:val="0"/>
                <w:numId w:val="43"/>
              </w:numPr>
              <w:rPr>
                <w:sz w:val="20"/>
                <w:szCs w:val="20"/>
              </w:rPr>
            </w:pPr>
            <w:r>
              <w:rPr>
                <w:sz w:val="20"/>
                <w:szCs w:val="20"/>
              </w:rPr>
              <w:t xml:space="preserve">Se incluye la sección </w:t>
            </w:r>
            <w:hyperlink w:anchor="_ASIGNAR_CONTRASEÑA_DE" w:history="1">
              <w:r w:rsidRPr="00333C26">
                <w:rPr>
                  <w:rStyle w:val="Hipervnculo"/>
                  <w:sz w:val="20"/>
                  <w:szCs w:val="20"/>
                </w:rPr>
                <w:t>ASIGNAR CONTRASEÑA DE LA BASE DE DATOS EN APLICACIÓN</w:t>
              </w:r>
            </w:hyperlink>
          </w:p>
          <w:p w:rsidR="00996118" w:rsidRPr="00996118" w:rsidRDefault="00996118" w:rsidP="00996118">
            <w:pPr>
              <w:pStyle w:val="Prrafodelista"/>
              <w:numPr>
                <w:ilvl w:val="0"/>
                <w:numId w:val="43"/>
              </w:numPr>
              <w:rPr>
                <w:sz w:val="20"/>
                <w:szCs w:val="20"/>
              </w:rPr>
            </w:pPr>
            <w:r>
              <w:rPr>
                <w:sz w:val="20"/>
                <w:szCs w:val="20"/>
              </w:rPr>
              <w:t>Descripción de roles de personas involucradas en la instalación.</w:t>
            </w:r>
          </w:p>
        </w:tc>
      </w:tr>
      <w:tr w:rsidR="00790A8D" w:rsidRPr="00821E30" w:rsidTr="0082040A">
        <w:tc>
          <w:tcPr>
            <w:tcW w:w="828" w:type="dxa"/>
            <w:shd w:val="clear" w:color="auto" w:fill="auto"/>
          </w:tcPr>
          <w:p w:rsidR="00790A8D" w:rsidRDefault="00790A8D" w:rsidP="009D1C36">
            <w:pPr>
              <w:rPr>
                <w:sz w:val="20"/>
                <w:szCs w:val="20"/>
              </w:rPr>
            </w:pPr>
            <w:r>
              <w:rPr>
                <w:sz w:val="20"/>
                <w:szCs w:val="20"/>
              </w:rPr>
              <w:t>2018-09-12</w:t>
            </w:r>
          </w:p>
        </w:tc>
        <w:tc>
          <w:tcPr>
            <w:tcW w:w="1260" w:type="dxa"/>
            <w:shd w:val="clear" w:color="auto" w:fill="auto"/>
          </w:tcPr>
          <w:p w:rsidR="00790A8D" w:rsidRDefault="00790A8D" w:rsidP="0082040A">
            <w:pPr>
              <w:rPr>
                <w:sz w:val="20"/>
                <w:szCs w:val="20"/>
              </w:rPr>
            </w:pPr>
            <w:r>
              <w:rPr>
                <w:sz w:val="20"/>
                <w:szCs w:val="20"/>
              </w:rPr>
              <w:t>C. Ramirez</w:t>
            </w:r>
          </w:p>
        </w:tc>
        <w:tc>
          <w:tcPr>
            <w:tcW w:w="6907" w:type="dxa"/>
            <w:shd w:val="clear" w:color="auto" w:fill="auto"/>
          </w:tcPr>
          <w:p w:rsidR="00790A8D" w:rsidRDefault="00790A8D" w:rsidP="00790A8D">
            <w:pPr>
              <w:rPr>
                <w:sz w:val="20"/>
                <w:szCs w:val="20"/>
              </w:rPr>
            </w:pPr>
            <w:r>
              <w:rPr>
                <w:sz w:val="20"/>
                <w:szCs w:val="20"/>
              </w:rPr>
              <w:t>Liberación Manual V5.6-R1.5</w:t>
            </w:r>
          </w:p>
          <w:p w:rsidR="00790A8D" w:rsidRPr="00790A8D" w:rsidRDefault="00790A8D" w:rsidP="00790A8D">
            <w:pPr>
              <w:pStyle w:val="Prrafodelista"/>
              <w:numPr>
                <w:ilvl w:val="0"/>
                <w:numId w:val="43"/>
              </w:numPr>
              <w:rPr>
                <w:sz w:val="20"/>
                <w:szCs w:val="20"/>
              </w:rPr>
            </w:pPr>
            <w:r>
              <w:rPr>
                <w:sz w:val="20"/>
                <w:szCs w:val="20"/>
              </w:rPr>
              <w:t>Manejo del error "</w:t>
            </w:r>
            <w:r w:rsidRPr="00790A8D">
              <w:rPr>
                <w:sz w:val="20"/>
                <w:szCs w:val="20"/>
              </w:rPr>
              <w:t>ORA-27106: system pages not available to allocate memory</w:t>
            </w:r>
            <w:r>
              <w:rPr>
                <w:sz w:val="20"/>
                <w:szCs w:val="20"/>
              </w:rPr>
              <w:t>"</w:t>
            </w:r>
          </w:p>
        </w:tc>
      </w:tr>
      <w:tr w:rsidR="00033AFB" w:rsidRPr="00821E30" w:rsidTr="0082040A">
        <w:tc>
          <w:tcPr>
            <w:tcW w:w="828" w:type="dxa"/>
            <w:shd w:val="clear" w:color="auto" w:fill="auto"/>
          </w:tcPr>
          <w:p w:rsidR="00033AFB" w:rsidRDefault="00033AFB" w:rsidP="009D1C36">
            <w:pPr>
              <w:rPr>
                <w:sz w:val="20"/>
                <w:szCs w:val="20"/>
              </w:rPr>
            </w:pPr>
            <w:r>
              <w:rPr>
                <w:sz w:val="20"/>
                <w:szCs w:val="20"/>
              </w:rPr>
              <w:t>2018-09-11</w:t>
            </w:r>
          </w:p>
        </w:tc>
        <w:tc>
          <w:tcPr>
            <w:tcW w:w="1260" w:type="dxa"/>
            <w:shd w:val="clear" w:color="auto" w:fill="auto"/>
          </w:tcPr>
          <w:p w:rsidR="00033AFB" w:rsidRDefault="00033AFB" w:rsidP="0082040A">
            <w:pPr>
              <w:rPr>
                <w:sz w:val="20"/>
                <w:szCs w:val="20"/>
              </w:rPr>
            </w:pPr>
            <w:r>
              <w:rPr>
                <w:sz w:val="20"/>
                <w:szCs w:val="20"/>
              </w:rPr>
              <w:t>C. Ramirez</w:t>
            </w:r>
          </w:p>
        </w:tc>
        <w:tc>
          <w:tcPr>
            <w:tcW w:w="6907" w:type="dxa"/>
            <w:shd w:val="clear" w:color="auto" w:fill="auto"/>
          </w:tcPr>
          <w:p w:rsidR="00B63E22" w:rsidRDefault="00B63E22" w:rsidP="00A57393">
            <w:pPr>
              <w:rPr>
                <w:sz w:val="20"/>
                <w:szCs w:val="20"/>
              </w:rPr>
            </w:pPr>
            <w:r>
              <w:rPr>
                <w:sz w:val="20"/>
                <w:szCs w:val="20"/>
              </w:rPr>
              <w:t>Liberación Manual V5.6-R1.4</w:t>
            </w:r>
          </w:p>
          <w:p w:rsidR="00033AFB" w:rsidRDefault="00033AFB" w:rsidP="00A57393">
            <w:pPr>
              <w:rPr>
                <w:sz w:val="20"/>
                <w:szCs w:val="20"/>
              </w:rPr>
            </w:pPr>
            <w:r>
              <w:rPr>
                <w:sz w:val="20"/>
                <w:szCs w:val="20"/>
              </w:rPr>
              <w:t>Se incluye:</w:t>
            </w:r>
          </w:p>
          <w:p w:rsidR="00033AFB" w:rsidRDefault="00033AFB" w:rsidP="00A57393">
            <w:pPr>
              <w:pStyle w:val="Prrafodelista"/>
              <w:numPr>
                <w:ilvl w:val="0"/>
                <w:numId w:val="39"/>
              </w:numPr>
              <w:rPr>
                <w:sz w:val="20"/>
                <w:szCs w:val="20"/>
              </w:rPr>
            </w:pPr>
            <w:r w:rsidRPr="00033AFB">
              <w:rPr>
                <w:sz w:val="20"/>
                <w:szCs w:val="20"/>
              </w:rPr>
              <w:t>Sección para errores de arranque inicial del sistema, incluyendo los de oci_connect()</w:t>
            </w:r>
            <w:r>
              <w:rPr>
                <w:sz w:val="20"/>
                <w:szCs w:val="20"/>
              </w:rPr>
              <w:t>.</w:t>
            </w:r>
          </w:p>
          <w:p w:rsidR="00033AFB" w:rsidRDefault="00033AFB" w:rsidP="00033AFB">
            <w:pPr>
              <w:pStyle w:val="Prrafodelista"/>
              <w:numPr>
                <w:ilvl w:val="0"/>
                <w:numId w:val="39"/>
              </w:numPr>
              <w:rPr>
                <w:sz w:val="20"/>
                <w:szCs w:val="20"/>
              </w:rPr>
            </w:pPr>
            <w:r>
              <w:rPr>
                <w:sz w:val="20"/>
                <w:szCs w:val="20"/>
              </w:rPr>
              <w:t>Pará</w:t>
            </w:r>
            <w:r w:rsidRPr="00033AFB">
              <w:rPr>
                <w:sz w:val="20"/>
                <w:szCs w:val="20"/>
              </w:rPr>
              <w:t>me</w:t>
            </w:r>
            <w:r>
              <w:rPr>
                <w:sz w:val="20"/>
                <w:szCs w:val="20"/>
              </w:rPr>
              <w:t>tros adicionales de configuración Jasper dentro de CLX.</w:t>
            </w:r>
          </w:p>
          <w:p w:rsidR="00033AFB" w:rsidRPr="00033AFB" w:rsidRDefault="00033AFB" w:rsidP="00033AFB">
            <w:pPr>
              <w:pStyle w:val="Prrafodelista"/>
              <w:numPr>
                <w:ilvl w:val="0"/>
                <w:numId w:val="39"/>
              </w:numPr>
              <w:rPr>
                <w:sz w:val="20"/>
                <w:szCs w:val="20"/>
              </w:rPr>
            </w:pPr>
            <w:r>
              <w:rPr>
                <w:sz w:val="20"/>
                <w:szCs w:val="20"/>
              </w:rPr>
              <w:lastRenderedPageBreak/>
              <w:t>Creación del Proceso TEST con su sección principal.</w:t>
            </w:r>
          </w:p>
        </w:tc>
      </w:tr>
      <w:tr w:rsidR="00C829DD" w:rsidRPr="00821E30" w:rsidTr="0082040A">
        <w:tc>
          <w:tcPr>
            <w:tcW w:w="828" w:type="dxa"/>
            <w:shd w:val="clear" w:color="auto" w:fill="auto"/>
          </w:tcPr>
          <w:p w:rsidR="00C829DD" w:rsidRDefault="00C829DD" w:rsidP="009D1C36">
            <w:pPr>
              <w:rPr>
                <w:sz w:val="20"/>
                <w:szCs w:val="20"/>
              </w:rPr>
            </w:pPr>
            <w:r>
              <w:rPr>
                <w:sz w:val="20"/>
                <w:szCs w:val="20"/>
              </w:rPr>
              <w:lastRenderedPageBreak/>
              <w:t>2018-09-07</w:t>
            </w:r>
          </w:p>
        </w:tc>
        <w:tc>
          <w:tcPr>
            <w:tcW w:w="1260" w:type="dxa"/>
            <w:shd w:val="clear" w:color="auto" w:fill="auto"/>
          </w:tcPr>
          <w:p w:rsidR="00C829DD" w:rsidRDefault="00C829DD" w:rsidP="0082040A">
            <w:pPr>
              <w:rPr>
                <w:sz w:val="20"/>
                <w:szCs w:val="20"/>
              </w:rPr>
            </w:pPr>
            <w:r>
              <w:rPr>
                <w:sz w:val="20"/>
                <w:szCs w:val="20"/>
              </w:rPr>
              <w:t>C. Ramirez</w:t>
            </w:r>
          </w:p>
        </w:tc>
        <w:tc>
          <w:tcPr>
            <w:tcW w:w="6907" w:type="dxa"/>
            <w:shd w:val="clear" w:color="auto" w:fill="auto"/>
          </w:tcPr>
          <w:p w:rsidR="00B63E22" w:rsidRDefault="00B63E22" w:rsidP="00A57393">
            <w:pPr>
              <w:rPr>
                <w:sz w:val="20"/>
                <w:szCs w:val="20"/>
              </w:rPr>
            </w:pPr>
            <w:r>
              <w:rPr>
                <w:sz w:val="20"/>
                <w:szCs w:val="20"/>
              </w:rPr>
              <w:t>Liberación Manual V5.6-R1.3</w:t>
            </w:r>
          </w:p>
          <w:p w:rsidR="00033AFB" w:rsidRDefault="00C829DD" w:rsidP="00A57393">
            <w:pPr>
              <w:rPr>
                <w:sz w:val="20"/>
                <w:szCs w:val="20"/>
              </w:rPr>
            </w:pPr>
            <w:r>
              <w:rPr>
                <w:sz w:val="20"/>
                <w:szCs w:val="20"/>
              </w:rPr>
              <w:t>Se incluye</w:t>
            </w:r>
            <w:r w:rsidR="00033AFB">
              <w:rPr>
                <w:sz w:val="20"/>
                <w:szCs w:val="20"/>
              </w:rPr>
              <w:t>:</w:t>
            </w:r>
          </w:p>
          <w:p w:rsidR="00B63E22" w:rsidRDefault="00033AFB" w:rsidP="00A57393">
            <w:pPr>
              <w:pStyle w:val="Prrafodelista"/>
              <w:numPr>
                <w:ilvl w:val="0"/>
                <w:numId w:val="39"/>
              </w:numPr>
              <w:rPr>
                <w:sz w:val="20"/>
                <w:szCs w:val="20"/>
              </w:rPr>
            </w:pPr>
            <w:r>
              <w:rPr>
                <w:sz w:val="20"/>
                <w:szCs w:val="20"/>
              </w:rPr>
              <w:t>L</w:t>
            </w:r>
            <w:r w:rsidR="00C829DD" w:rsidRPr="00033AFB">
              <w:rPr>
                <w:sz w:val="20"/>
                <w:szCs w:val="20"/>
              </w:rPr>
              <w:t>os WGET al principio</w:t>
            </w:r>
            <w:r>
              <w:rPr>
                <w:sz w:val="20"/>
                <w:szCs w:val="20"/>
              </w:rPr>
              <w:t xml:space="preserve">, </w:t>
            </w:r>
            <w:r w:rsidR="00B63E22">
              <w:rPr>
                <w:sz w:val="20"/>
                <w:szCs w:val="20"/>
              </w:rPr>
              <w:t>recomendando su descarga al iniciar la instalación</w:t>
            </w:r>
            <w:r>
              <w:rPr>
                <w:sz w:val="20"/>
                <w:szCs w:val="20"/>
              </w:rPr>
              <w:t>.</w:t>
            </w:r>
          </w:p>
          <w:p w:rsidR="00B63E22" w:rsidRDefault="00C829DD" w:rsidP="00C829DD">
            <w:pPr>
              <w:pStyle w:val="Prrafodelista"/>
              <w:numPr>
                <w:ilvl w:val="0"/>
                <w:numId w:val="39"/>
              </w:numPr>
              <w:rPr>
                <w:sz w:val="20"/>
                <w:szCs w:val="20"/>
              </w:rPr>
            </w:pPr>
            <w:r w:rsidRPr="00B63E22">
              <w:rPr>
                <w:sz w:val="20"/>
                <w:szCs w:val="20"/>
              </w:rPr>
              <w:t>Se cambia instrucciones completamente a Instant_Client_12_2.</w:t>
            </w:r>
          </w:p>
          <w:p w:rsidR="00B63E22" w:rsidRDefault="00B63E22" w:rsidP="00C829DD">
            <w:pPr>
              <w:pStyle w:val="Prrafodelista"/>
              <w:numPr>
                <w:ilvl w:val="0"/>
                <w:numId w:val="39"/>
              </w:numPr>
              <w:rPr>
                <w:sz w:val="20"/>
                <w:szCs w:val="20"/>
              </w:rPr>
            </w:pPr>
            <w:r>
              <w:rPr>
                <w:sz w:val="20"/>
                <w:szCs w:val="20"/>
              </w:rPr>
              <w:t>I</w:t>
            </w:r>
            <w:r w:rsidR="00C829DD" w:rsidRPr="00B63E22">
              <w:rPr>
                <w:sz w:val="20"/>
                <w:szCs w:val="20"/>
              </w:rPr>
              <w:t>nstrucciones WGET para los Scripts de SELinux.</w:t>
            </w:r>
          </w:p>
          <w:p w:rsidR="0028151D" w:rsidRPr="00B63E22" w:rsidRDefault="0028151D" w:rsidP="00C829DD">
            <w:pPr>
              <w:pStyle w:val="Prrafodelista"/>
              <w:numPr>
                <w:ilvl w:val="0"/>
                <w:numId w:val="39"/>
              </w:numPr>
              <w:rPr>
                <w:sz w:val="20"/>
                <w:szCs w:val="20"/>
              </w:rPr>
            </w:pPr>
            <w:r w:rsidRPr="00B63E22">
              <w:rPr>
                <w:sz w:val="20"/>
                <w:szCs w:val="20"/>
              </w:rPr>
              <w:t xml:space="preserve">Se cambian los directorios </w:t>
            </w:r>
            <w:r w:rsidR="008063D2" w:rsidRPr="00B63E22">
              <w:rPr>
                <w:sz w:val="20"/>
                <w:szCs w:val="20"/>
              </w:rPr>
              <w:t>010, 020 y sigla de ambiente por las variables de environment en los comandos de Linux, para minimizar la cantidad de sustituciones que se debía hacer.</w:t>
            </w:r>
          </w:p>
        </w:tc>
      </w:tr>
      <w:tr w:rsidR="009D1C36" w:rsidRPr="00821E30" w:rsidTr="0082040A">
        <w:tc>
          <w:tcPr>
            <w:tcW w:w="828" w:type="dxa"/>
            <w:shd w:val="clear" w:color="auto" w:fill="auto"/>
          </w:tcPr>
          <w:p w:rsidR="009D1C36" w:rsidRPr="00821E30" w:rsidRDefault="009D1C36" w:rsidP="009D1C36">
            <w:pPr>
              <w:rPr>
                <w:sz w:val="20"/>
                <w:szCs w:val="20"/>
              </w:rPr>
            </w:pPr>
            <w:r>
              <w:rPr>
                <w:sz w:val="20"/>
                <w:szCs w:val="20"/>
              </w:rPr>
              <w:t>2018-09-06</w:t>
            </w:r>
          </w:p>
        </w:tc>
        <w:tc>
          <w:tcPr>
            <w:tcW w:w="1260" w:type="dxa"/>
            <w:shd w:val="clear" w:color="auto" w:fill="auto"/>
          </w:tcPr>
          <w:p w:rsidR="009D1C36" w:rsidRPr="00821E30" w:rsidRDefault="009D1C36" w:rsidP="0082040A">
            <w:pPr>
              <w:rPr>
                <w:sz w:val="20"/>
                <w:szCs w:val="20"/>
              </w:rPr>
            </w:pPr>
            <w:r>
              <w:rPr>
                <w:sz w:val="20"/>
                <w:szCs w:val="20"/>
              </w:rPr>
              <w:t>C. Ramirez</w:t>
            </w:r>
          </w:p>
        </w:tc>
        <w:tc>
          <w:tcPr>
            <w:tcW w:w="6907" w:type="dxa"/>
            <w:shd w:val="clear" w:color="auto" w:fill="auto"/>
          </w:tcPr>
          <w:p w:rsidR="00C829DD" w:rsidRDefault="009D1C36" w:rsidP="00A57393">
            <w:pPr>
              <w:rPr>
                <w:sz w:val="20"/>
                <w:szCs w:val="20"/>
              </w:rPr>
            </w:pPr>
            <w:r>
              <w:rPr>
                <w:sz w:val="20"/>
                <w:szCs w:val="20"/>
              </w:rPr>
              <w:t xml:space="preserve">Liberación Manual V5.6-R1.2 </w:t>
            </w:r>
          </w:p>
          <w:p w:rsidR="00C829DD" w:rsidRDefault="00C829DD" w:rsidP="00790A8D">
            <w:pPr>
              <w:pStyle w:val="Prrafodelista"/>
              <w:numPr>
                <w:ilvl w:val="0"/>
                <w:numId w:val="39"/>
              </w:numPr>
              <w:rPr>
                <w:sz w:val="20"/>
                <w:szCs w:val="20"/>
              </w:rPr>
            </w:pPr>
            <w:r>
              <w:rPr>
                <w:sz w:val="20"/>
                <w:szCs w:val="20"/>
              </w:rPr>
              <w:t>R</w:t>
            </w:r>
            <w:r w:rsidR="009D1C36">
              <w:rPr>
                <w:sz w:val="20"/>
                <w:szCs w:val="20"/>
              </w:rPr>
              <w:t>eestructuración de numeración de secciones y sub-secciones</w:t>
            </w:r>
            <w:r>
              <w:rPr>
                <w:sz w:val="20"/>
                <w:szCs w:val="20"/>
              </w:rPr>
              <w:t>.</w:t>
            </w:r>
          </w:p>
          <w:p w:rsidR="00C829DD" w:rsidRDefault="00790A8D" w:rsidP="00790A8D">
            <w:pPr>
              <w:pStyle w:val="Prrafodelista"/>
              <w:numPr>
                <w:ilvl w:val="0"/>
                <w:numId w:val="39"/>
              </w:numPr>
              <w:rPr>
                <w:sz w:val="20"/>
                <w:szCs w:val="20"/>
              </w:rPr>
            </w:pPr>
            <w:r>
              <w:rPr>
                <w:sz w:val="20"/>
                <w:szCs w:val="20"/>
              </w:rPr>
              <w:t xml:space="preserve">Pasos </w:t>
            </w:r>
            <w:r w:rsidR="00A57393">
              <w:rPr>
                <w:sz w:val="20"/>
                <w:szCs w:val="20"/>
              </w:rPr>
              <w:t xml:space="preserve">de instalación </w:t>
            </w:r>
            <w:r>
              <w:rPr>
                <w:sz w:val="20"/>
                <w:szCs w:val="20"/>
              </w:rPr>
              <w:t xml:space="preserve">de </w:t>
            </w:r>
            <w:r w:rsidR="00A57393">
              <w:rPr>
                <w:sz w:val="20"/>
                <w:szCs w:val="20"/>
              </w:rPr>
              <w:t>MySQL</w:t>
            </w:r>
            <w:r w:rsidR="00C829DD">
              <w:rPr>
                <w:sz w:val="20"/>
                <w:szCs w:val="20"/>
              </w:rPr>
              <w:t>.</w:t>
            </w:r>
          </w:p>
          <w:p w:rsidR="009D1C36" w:rsidRDefault="00C829DD" w:rsidP="00790A8D">
            <w:pPr>
              <w:pStyle w:val="Prrafodelista"/>
              <w:numPr>
                <w:ilvl w:val="0"/>
                <w:numId w:val="39"/>
              </w:numPr>
              <w:rPr>
                <w:sz w:val="20"/>
                <w:szCs w:val="20"/>
              </w:rPr>
            </w:pPr>
            <w:r>
              <w:rPr>
                <w:sz w:val="20"/>
                <w:szCs w:val="20"/>
              </w:rPr>
              <w:t>D</w:t>
            </w:r>
            <w:r w:rsidR="00A57393">
              <w:rPr>
                <w:sz w:val="20"/>
                <w:szCs w:val="20"/>
              </w:rPr>
              <w:t>atos de Webmin en la plantilla del documento de seguridad.</w:t>
            </w:r>
          </w:p>
          <w:p w:rsidR="00C829DD" w:rsidRDefault="00C829DD" w:rsidP="00790A8D">
            <w:pPr>
              <w:pStyle w:val="Prrafodelista"/>
              <w:numPr>
                <w:ilvl w:val="0"/>
                <w:numId w:val="39"/>
              </w:numPr>
              <w:rPr>
                <w:sz w:val="20"/>
                <w:szCs w:val="20"/>
              </w:rPr>
            </w:pPr>
            <w:r>
              <w:rPr>
                <w:sz w:val="20"/>
                <w:szCs w:val="20"/>
              </w:rPr>
              <w:t>Correccion de instrucciones en instalación y arranque inicial de Apache.</w:t>
            </w:r>
          </w:p>
        </w:tc>
      </w:tr>
      <w:tr w:rsidR="008713BF" w:rsidRPr="00821E30" w:rsidTr="0029010B">
        <w:tc>
          <w:tcPr>
            <w:tcW w:w="828" w:type="dxa"/>
            <w:shd w:val="clear" w:color="auto" w:fill="auto"/>
          </w:tcPr>
          <w:p w:rsidR="008713BF" w:rsidRPr="00821E30" w:rsidRDefault="008713BF" w:rsidP="001776F1">
            <w:pPr>
              <w:rPr>
                <w:sz w:val="20"/>
                <w:szCs w:val="20"/>
              </w:rPr>
            </w:pPr>
            <w:r>
              <w:rPr>
                <w:sz w:val="20"/>
                <w:szCs w:val="20"/>
              </w:rPr>
              <w:t>2018-09-04</w:t>
            </w:r>
          </w:p>
        </w:tc>
        <w:tc>
          <w:tcPr>
            <w:tcW w:w="1260" w:type="dxa"/>
            <w:shd w:val="clear" w:color="auto" w:fill="auto"/>
          </w:tcPr>
          <w:p w:rsidR="008713BF" w:rsidRPr="00821E30" w:rsidRDefault="008713BF" w:rsidP="000030F8">
            <w:pPr>
              <w:rPr>
                <w:sz w:val="20"/>
                <w:szCs w:val="20"/>
              </w:rPr>
            </w:pPr>
            <w:r>
              <w:rPr>
                <w:sz w:val="20"/>
                <w:szCs w:val="20"/>
              </w:rPr>
              <w:t>C.</w:t>
            </w:r>
            <w:r w:rsidR="009D1C36">
              <w:rPr>
                <w:sz w:val="20"/>
                <w:szCs w:val="20"/>
              </w:rPr>
              <w:t xml:space="preserve"> </w:t>
            </w:r>
            <w:r>
              <w:rPr>
                <w:sz w:val="20"/>
                <w:szCs w:val="20"/>
              </w:rPr>
              <w:t>Ramirez</w:t>
            </w:r>
          </w:p>
        </w:tc>
        <w:tc>
          <w:tcPr>
            <w:tcW w:w="6907" w:type="dxa"/>
            <w:shd w:val="clear" w:color="auto" w:fill="auto"/>
          </w:tcPr>
          <w:p w:rsidR="008713BF" w:rsidRDefault="008713BF" w:rsidP="008713BF">
            <w:pPr>
              <w:rPr>
                <w:sz w:val="20"/>
                <w:szCs w:val="20"/>
              </w:rPr>
            </w:pPr>
            <w:r>
              <w:rPr>
                <w:sz w:val="20"/>
                <w:szCs w:val="20"/>
              </w:rPr>
              <w:t>Liberación Manual V5.6-R1.1</w:t>
            </w:r>
          </w:p>
        </w:tc>
      </w:tr>
      <w:tr w:rsidR="001776F1" w:rsidRPr="00821E30" w:rsidTr="0029010B">
        <w:tc>
          <w:tcPr>
            <w:tcW w:w="828" w:type="dxa"/>
            <w:shd w:val="clear" w:color="auto" w:fill="auto"/>
          </w:tcPr>
          <w:p w:rsidR="001776F1" w:rsidRPr="00821E30" w:rsidRDefault="001776F1" w:rsidP="001776F1">
            <w:pPr>
              <w:rPr>
                <w:sz w:val="20"/>
                <w:szCs w:val="20"/>
              </w:rPr>
            </w:pPr>
            <w:r w:rsidRPr="00821E30">
              <w:rPr>
                <w:sz w:val="20"/>
                <w:szCs w:val="20"/>
              </w:rPr>
              <w:t>2018</w:t>
            </w:r>
            <w:r w:rsidR="00A76926">
              <w:rPr>
                <w:sz w:val="20"/>
                <w:szCs w:val="20"/>
              </w:rPr>
              <w:t>-</w:t>
            </w:r>
            <w:r w:rsidRPr="00821E30">
              <w:rPr>
                <w:sz w:val="20"/>
                <w:szCs w:val="20"/>
              </w:rPr>
              <w:t>08</w:t>
            </w:r>
            <w:r w:rsidR="00A76926">
              <w:rPr>
                <w:sz w:val="20"/>
                <w:szCs w:val="20"/>
              </w:rPr>
              <w:t>-</w:t>
            </w:r>
            <w:r>
              <w:rPr>
                <w:sz w:val="20"/>
                <w:szCs w:val="20"/>
              </w:rPr>
              <w:t>28</w:t>
            </w:r>
          </w:p>
        </w:tc>
        <w:tc>
          <w:tcPr>
            <w:tcW w:w="1260" w:type="dxa"/>
            <w:shd w:val="clear" w:color="auto" w:fill="auto"/>
          </w:tcPr>
          <w:p w:rsidR="001776F1" w:rsidRPr="00821E30" w:rsidRDefault="001776F1" w:rsidP="000030F8">
            <w:pPr>
              <w:rPr>
                <w:sz w:val="20"/>
                <w:szCs w:val="20"/>
              </w:rPr>
            </w:pPr>
            <w:r w:rsidRPr="00821E30">
              <w:rPr>
                <w:sz w:val="20"/>
                <w:szCs w:val="20"/>
              </w:rPr>
              <w:t>M. Chirino</w:t>
            </w:r>
          </w:p>
          <w:p w:rsidR="001776F1" w:rsidRPr="00821E30" w:rsidRDefault="001776F1" w:rsidP="000030F8">
            <w:pPr>
              <w:rPr>
                <w:sz w:val="20"/>
                <w:szCs w:val="20"/>
              </w:rPr>
            </w:pPr>
            <w:r w:rsidRPr="00821E30">
              <w:rPr>
                <w:sz w:val="20"/>
                <w:szCs w:val="20"/>
              </w:rPr>
              <w:t>C.</w:t>
            </w:r>
            <w:r w:rsidR="009D1C36">
              <w:rPr>
                <w:sz w:val="20"/>
                <w:szCs w:val="20"/>
              </w:rPr>
              <w:t xml:space="preserve"> </w:t>
            </w:r>
            <w:r w:rsidRPr="00821E30">
              <w:rPr>
                <w:sz w:val="20"/>
                <w:szCs w:val="20"/>
              </w:rPr>
              <w:t>Ramirez</w:t>
            </w:r>
          </w:p>
        </w:tc>
        <w:tc>
          <w:tcPr>
            <w:tcW w:w="6907" w:type="dxa"/>
            <w:shd w:val="clear" w:color="auto" w:fill="auto"/>
          </w:tcPr>
          <w:p w:rsidR="001776F1" w:rsidRPr="00821E30" w:rsidRDefault="00A047F0" w:rsidP="000030F8">
            <w:pPr>
              <w:rPr>
                <w:sz w:val="20"/>
                <w:szCs w:val="20"/>
              </w:rPr>
            </w:pPr>
            <w:r>
              <w:rPr>
                <w:sz w:val="20"/>
                <w:szCs w:val="20"/>
              </w:rPr>
              <w:t>Control</w:t>
            </w:r>
            <w:r w:rsidR="001776F1">
              <w:rPr>
                <w:sz w:val="20"/>
                <w:szCs w:val="20"/>
              </w:rPr>
              <w:t xml:space="preserve"> de calidad de todas las instrucciones del manual</w:t>
            </w:r>
          </w:p>
        </w:tc>
      </w:tr>
      <w:tr w:rsidR="00AC2BE5" w:rsidRPr="00821E30" w:rsidTr="0029010B">
        <w:tc>
          <w:tcPr>
            <w:tcW w:w="828" w:type="dxa"/>
            <w:shd w:val="clear" w:color="auto" w:fill="auto"/>
          </w:tcPr>
          <w:p w:rsidR="00AC2BE5" w:rsidRPr="00821E30" w:rsidRDefault="00AC2BE5" w:rsidP="00F96CAD">
            <w:pPr>
              <w:rPr>
                <w:sz w:val="20"/>
                <w:szCs w:val="20"/>
              </w:rPr>
            </w:pPr>
            <w:r w:rsidRPr="00821E30">
              <w:rPr>
                <w:sz w:val="20"/>
                <w:szCs w:val="20"/>
              </w:rPr>
              <w:t>2018</w:t>
            </w:r>
            <w:r w:rsidR="00A76926">
              <w:rPr>
                <w:sz w:val="20"/>
                <w:szCs w:val="20"/>
              </w:rPr>
              <w:t>-</w:t>
            </w:r>
            <w:r w:rsidRPr="00821E30">
              <w:rPr>
                <w:sz w:val="20"/>
                <w:szCs w:val="20"/>
              </w:rPr>
              <w:t>08</w:t>
            </w:r>
            <w:r w:rsidR="00A76926">
              <w:rPr>
                <w:sz w:val="20"/>
                <w:szCs w:val="20"/>
              </w:rPr>
              <w:t>-</w:t>
            </w:r>
            <w:r w:rsidRPr="00821E30">
              <w:rPr>
                <w:sz w:val="20"/>
                <w:szCs w:val="20"/>
              </w:rPr>
              <w:t>13</w:t>
            </w:r>
          </w:p>
        </w:tc>
        <w:tc>
          <w:tcPr>
            <w:tcW w:w="1260" w:type="dxa"/>
            <w:shd w:val="clear" w:color="auto" w:fill="auto"/>
          </w:tcPr>
          <w:p w:rsidR="00AC2BE5" w:rsidRPr="00821E30" w:rsidRDefault="00AC2BE5" w:rsidP="00F96CAD">
            <w:pPr>
              <w:rPr>
                <w:sz w:val="20"/>
                <w:szCs w:val="20"/>
              </w:rPr>
            </w:pPr>
            <w:r w:rsidRPr="00821E30">
              <w:rPr>
                <w:sz w:val="20"/>
                <w:szCs w:val="20"/>
              </w:rPr>
              <w:t>M. Chirino</w:t>
            </w:r>
          </w:p>
          <w:p w:rsidR="00B2644F" w:rsidRPr="00821E30" w:rsidRDefault="00B2644F" w:rsidP="00F96CAD">
            <w:pPr>
              <w:rPr>
                <w:sz w:val="20"/>
                <w:szCs w:val="20"/>
              </w:rPr>
            </w:pPr>
            <w:r w:rsidRPr="00821E30">
              <w:rPr>
                <w:sz w:val="20"/>
                <w:szCs w:val="20"/>
              </w:rPr>
              <w:t>C.</w:t>
            </w:r>
            <w:r w:rsidR="009D1C36">
              <w:rPr>
                <w:sz w:val="20"/>
                <w:szCs w:val="20"/>
              </w:rPr>
              <w:t xml:space="preserve"> </w:t>
            </w:r>
            <w:r w:rsidRPr="00821E30">
              <w:rPr>
                <w:sz w:val="20"/>
                <w:szCs w:val="20"/>
              </w:rPr>
              <w:t>Ramirez</w:t>
            </w:r>
          </w:p>
        </w:tc>
        <w:tc>
          <w:tcPr>
            <w:tcW w:w="6907" w:type="dxa"/>
            <w:shd w:val="clear" w:color="auto" w:fill="auto"/>
          </w:tcPr>
          <w:p w:rsidR="00AC2BE5" w:rsidRPr="00821E30" w:rsidRDefault="00A047F0" w:rsidP="00F96CAD">
            <w:pPr>
              <w:rPr>
                <w:sz w:val="20"/>
                <w:szCs w:val="20"/>
              </w:rPr>
            </w:pPr>
            <w:r w:rsidRPr="00821E30">
              <w:rPr>
                <w:sz w:val="20"/>
                <w:szCs w:val="20"/>
              </w:rPr>
              <w:t>Adaptación</w:t>
            </w:r>
            <w:r w:rsidR="00AC2BE5" w:rsidRPr="00821E30">
              <w:rPr>
                <w:sz w:val="20"/>
                <w:szCs w:val="20"/>
              </w:rPr>
              <w:t xml:space="preserve"> de </w:t>
            </w:r>
            <w:r w:rsidRPr="00821E30">
              <w:rPr>
                <w:sz w:val="20"/>
                <w:szCs w:val="20"/>
              </w:rPr>
              <w:t>Instrucciones</w:t>
            </w:r>
            <w:r w:rsidR="00AC2BE5" w:rsidRPr="00821E30">
              <w:rPr>
                <w:sz w:val="20"/>
                <w:szCs w:val="20"/>
              </w:rPr>
              <w:t xml:space="preserve"> para Oracle Linux</w:t>
            </w:r>
            <w:r w:rsidR="00790A8D">
              <w:rPr>
                <w:sz w:val="20"/>
                <w:szCs w:val="20"/>
              </w:rPr>
              <w:t xml:space="preserve"> y Oracle Database</w:t>
            </w:r>
          </w:p>
        </w:tc>
      </w:tr>
      <w:tr w:rsidR="008A2A91" w:rsidRPr="00821E30" w:rsidTr="0029010B">
        <w:tc>
          <w:tcPr>
            <w:tcW w:w="828" w:type="dxa"/>
            <w:shd w:val="clear" w:color="auto" w:fill="auto"/>
          </w:tcPr>
          <w:p w:rsidR="008A2A91" w:rsidRPr="00821E30" w:rsidRDefault="008A2A91" w:rsidP="00980ADE">
            <w:pPr>
              <w:rPr>
                <w:sz w:val="20"/>
                <w:szCs w:val="20"/>
              </w:rPr>
            </w:pPr>
            <w:r w:rsidRPr="00821E30">
              <w:rPr>
                <w:sz w:val="20"/>
                <w:szCs w:val="20"/>
              </w:rPr>
              <w:t>2014</w:t>
            </w:r>
            <w:r w:rsidR="00A76926">
              <w:rPr>
                <w:sz w:val="20"/>
                <w:szCs w:val="20"/>
              </w:rPr>
              <w:t>-</w:t>
            </w:r>
            <w:r w:rsidRPr="00821E30">
              <w:rPr>
                <w:sz w:val="20"/>
                <w:szCs w:val="20"/>
              </w:rPr>
              <w:t>08</w:t>
            </w:r>
            <w:r w:rsidR="00A76926">
              <w:rPr>
                <w:sz w:val="20"/>
                <w:szCs w:val="20"/>
              </w:rPr>
              <w:t>-</w:t>
            </w:r>
            <w:r w:rsidRPr="00821E30">
              <w:rPr>
                <w:sz w:val="20"/>
                <w:szCs w:val="20"/>
              </w:rPr>
              <w:t>11</w:t>
            </w:r>
          </w:p>
        </w:tc>
        <w:tc>
          <w:tcPr>
            <w:tcW w:w="1260" w:type="dxa"/>
            <w:shd w:val="clear" w:color="auto" w:fill="auto"/>
          </w:tcPr>
          <w:p w:rsidR="008A2A91" w:rsidRPr="00821E30" w:rsidRDefault="008A2A91" w:rsidP="00980ADE">
            <w:pPr>
              <w:rPr>
                <w:sz w:val="20"/>
                <w:szCs w:val="20"/>
              </w:rPr>
            </w:pPr>
            <w:r w:rsidRPr="00821E30">
              <w:rPr>
                <w:sz w:val="20"/>
                <w:szCs w:val="20"/>
              </w:rPr>
              <w:t>C. Ramirez</w:t>
            </w:r>
          </w:p>
        </w:tc>
        <w:tc>
          <w:tcPr>
            <w:tcW w:w="6907" w:type="dxa"/>
            <w:shd w:val="clear" w:color="auto" w:fill="auto"/>
          </w:tcPr>
          <w:p w:rsidR="008A2A91" w:rsidRPr="00821E30" w:rsidRDefault="008A2A91" w:rsidP="00790A8D">
            <w:pPr>
              <w:pStyle w:val="Prrafodelista"/>
              <w:numPr>
                <w:ilvl w:val="0"/>
                <w:numId w:val="39"/>
              </w:numPr>
              <w:rPr>
                <w:sz w:val="20"/>
                <w:szCs w:val="20"/>
              </w:rPr>
            </w:pPr>
            <w:r w:rsidRPr="00821E30">
              <w:rPr>
                <w:sz w:val="20"/>
                <w:szCs w:val="20"/>
              </w:rPr>
              <w:t>Se arregló el procedimiento de respaldo de base de datos</w:t>
            </w:r>
          </w:p>
          <w:p w:rsidR="008A2A91" w:rsidRPr="00821E30" w:rsidRDefault="008A2A91" w:rsidP="00790A8D">
            <w:pPr>
              <w:pStyle w:val="Prrafodelista"/>
              <w:numPr>
                <w:ilvl w:val="0"/>
                <w:numId w:val="39"/>
              </w:numPr>
              <w:rPr>
                <w:sz w:val="20"/>
                <w:szCs w:val="20"/>
              </w:rPr>
            </w:pPr>
            <w:r w:rsidRPr="00821E30">
              <w:rPr>
                <w:sz w:val="20"/>
                <w:szCs w:val="20"/>
              </w:rPr>
              <w:t>Se arregló los CRONTAB de respaldos de base de datos y aplicación y de reciclaje. Queda pendiente implementar el proceso de reciclaje.</w:t>
            </w:r>
          </w:p>
        </w:tc>
      </w:tr>
      <w:tr w:rsidR="008A2A91" w:rsidRPr="00821E30" w:rsidTr="0029010B">
        <w:tc>
          <w:tcPr>
            <w:tcW w:w="828" w:type="dxa"/>
            <w:shd w:val="clear" w:color="auto" w:fill="auto"/>
          </w:tcPr>
          <w:p w:rsidR="008A2A91" w:rsidRPr="00821E30" w:rsidRDefault="008A2A91" w:rsidP="00980ADE">
            <w:pPr>
              <w:rPr>
                <w:sz w:val="20"/>
                <w:szCs w:val="20"/>
              </w:rPr>
            </w:pPr>
            <w:r w:rsidRPr="00821E30">
              <w:rPr>
                <w:sz w:val="20"/>
                <w:szCs w:val="20"/>
              </w:rPr>
              <w:t>2014</w:t>
            </w:r>
            <w:r w:rsidR="00A76926">
              <w:rPr>
                <w:sz w:val="20"/>
                <w:szCs w:val="20"/>
              </w:rPr>
              <w:t>-</w:t>
            </w:r>
            <w:r w:rsidRPr="00821E30">
              <w:rPr>
                <w:sz w:val="20"/>
                <w:szCs w:val="20"/>
              </w:rPr>
              <w:t>06</w:t>
            </w:r>
            <w:r w:rsidR="00A76926">
              <w:rPr>
                <w:sz w:val="20"/>
                <w:szCs w:val="20"/>
              </w:rPr>
              <w:t>-</w:t>
            </w:r>
            <w:r w:rsidRPr="00821E30">
              <w:rPr>
                <w:sz w:val="20"/>
                <w:szCs w:val="20"/>
              </w:rPr>
              <w:t>04</w:t>
            </w:r>
          </w:p>
        </w:tc>
        <w:tc>
          <w:tcPr>
            <w:tcW w:w="1260" w:type="dxa"/>
            <w:shd w:val="clear" w:color="auto" w:fill="auto"/>
          </w:tcPr>
          <w:p w:rsidR="008A2A91" w:rsidRPr="00821E30" w:rsidRDefault="008A2A91" w:rsidP="00980ADE">
            <w:pPr>
              <w:rPr>
                <w:sz w:val="20"/>
                <w:szCs w:val="20"/>
              </w:rPr>
            </w:pPr>
            <w:r w:rsidRPr="00821E30">
              <w:rPr>
                <w:sz w:val="20"/>
                <w:szCs w:val="20"/>
              </w:rPr>
              <w:t>C. Ramirez</w:t>
            </w:r>
          </w:p>
        </w:tc>
        <w:tc>
          <w:tcPr>
            <w:tcW w:w="6907" w:type="dxa"/>
            <w:shd w:val="clear" w:color="auto" w:fill="auto"/>
          </w:tcPr>
          <w:p w:rsidR="008A2A91" w:rsidRPr="00821E30" w:rsidRDefault="008A2A91" w:rsidP="00790A8D">
            <w:pPr>
              <w:pStyle w:val="Prrafodelista"/>
              <w:numPr>
                <w:ilvl w:val="0"/>
                <w:numId w:val="39"/>
              </w:numPr>
              <w:rPr>
                <w:sz w:val="20"/>
                <w:szCs w:val="20"/>
              </w:rPr>
            </w:pPr>
            <w:r w:rsidRPr="00821E30">
              <w:rPr>
                <w:sz w:val="20"/>
                <w:szCs w:val="20"/>
              </w:rPr>
              <w:t>Se arregló comandos para asignar permisología de directorios</w:t>
            </w:r>
          </w:p>
          <w:p w:rsidR="008A2A91" w:rsidRPr="00821E30" w:rsidRDefault="008A2A91" w:rsidP="00790A8D">
            <w:pPr>
              <w:pStyle w:val="Prrafodelista"/>
              <w:numPr>
                <w:ilvl w:val="0"/>
                <w:numId w:val="39"/>
              </w:numPr>
              <w:rPr>
                <w:sz w:val="20"/>
                <w:szCs w:val="20"/>
              </w:rPr>
            </w:pPr>
            <w:r w:rsidRPr="00821E30">
              <w:rPr>
                <w:sz w:val="20"/>
                <w:szCs w:val="20"/>
              </w:rPr>
              <w:t>Se arregló formato de párrafos varios.</w:t>
            </w:r>
          </w:p>
        </w:tc>
      </w:tr>
      <w:tr w:rsidR="008A2A91" w:rsidRPr="00821E30" w:rsidTr="0029010B">
        <w:tc>
          <w:tcPr>
            <w:tcW w:w="828" w:type="dxa"/>
            <w:shd w:val="clear" w:color="auto" w:fill="auto"/>
          </w:tcPr>
          <w:p w:rsidR="008A2A91" w:rsidRPr="00821E30" w:rsidRDefault="008A2A91" w:rsidP="00980ADE">
            <w:pPr>
              <w:rPr>
                <w:sz w:val="20"/>
                <w:szCs w:val="20"/>
              </w:rPr>
            </w:pPr>
            <w:r w:rsidRPr="00821E30">
              <w:rPr>
                <w:sz w:val="20"/>
                <w:szCs w:val="20"/>
              </w:rPr>
              <w:t>2014</w:t>
            </w:r>
            <w:r w:rsidR="00A76926">
              <w:rPr>
                <w:sz w:val="20"/>
                <w:szCs w:val="20"/>
              </w:rPr>
              <w:t>-</w:t>
            </w:r>
            <w:r w:rsidRPr="00821E30">
              <w:rPr>
                <w:sz w:val="20"/>
                <w:szCs w:val="20"/>
              </w:rPr>
              <w:t>04</w:t>
            </w:r>
            <w:r w:rsidR="00A76926">
              <w:rPr>
                <w:sz w:val="20"/>
                <w:szCs w:val="20"/>
              </w:rPr>
              <w:t>-</w:t>
            </w:r>
            <w:r w:rsidRPr="00821E30">
              <w:rPr>
                <w:sz w:val="20"/>
                <w:szCs w:val="20"/>
              </w:rPr>
              <w:t>11</w:t>
            </w:r>
          </w:p>
        </w:tc>
        <w:tc>
          <w:tcPr>
            <w:tcW w:w="1260" w:type="dxa"/>
            <w:shd w:val="clear" w:color="auto" w:fill="auto"/>
          </w:tcPr>
          <w:p w:rsidR="008A2A91" w:rsidRPr="00821E30" w:rsidRDefault="008A2A91" w:rsidP="00980ADE">
            <w:pPr>
              <w:rPr>
                <w:sz w:val="20"/>
                <w:szCs w:val="20"/>
              </w:rPr>
            </w:pPr>
            <w:r w:rsidRPr="00821E30">
              <w:rPr>
                <w:sz w:val="20"/>
                <w:szCs w:val="20"/>
              </w:rPr>
              <w:t>C. Ramirez</w:t>
            </w:r>
          </w:p>
        </w:tc>
        <w:tc>
          <w:tcPr>
            <w:tcW w:w="6907" w:type="dxa"/>
            <w:shd w:val="clear" w:color="auto" w:fill="auto"/>
          </w:tcPr>
          <w:p w:rsidR="008A2A91" w:rsidRPr="00821E30" w:rsidRDefault="008A2A91" w:rsidP="00980ADE">
            <w:pPr>
              <w:rPr>
                <w:sz w:val="20"/>
                <w:szCs w:val="20"/>
              </w:rPr>
            </w:pPr>
            <w:r w:rsidRPr="00821E30">
              <w:rPr>
                <w:sz w:val="20"/>
                <w:szCs w:val="20"/>
              </w:rPr>
              <w:t>Adaptación procesos de Respaldo y configuración CRON</w:t>
            </w:r>
          </w:p>
        </w:tc>
      </w:tr>
      <w:tr w:rsidR="001A6009" w:rsidRPr="00821E30" w:rsidTr="0029010B">
        <w:tc>
          <w:tcPr>
            <w:tcW w:w="828" w:type="dxa"/>
            <w:shd w:val="clear" w:color="auto" w:fill="auto"/>
          </w:tcPr>
          <w:p w:rsidR="001A6009" w:rsidRPr="00821E30" w:rsidRDefault="001A6009" w:rsidP="001B158C">
            <w:pPr>
              <w:rPr>
                <w:sz w:val="20"/>
                <w:szCs w:val="20"/>
              </w:rPr>
            </w:pPr>
            <w:r w:rsidRPr="00821E30">
              <w:rPr>
                <w:sz w:val="20"/>
                <w:szCs w:val="20"/>
              </w:rPr>
              <w:t>201</w:t>
            </w:r>
            <w:r w:rsidR="001B158C" w:rsidRPr="00821E30">
              <w:rPr>
                <w:sz w:val="20"/>
                <w:szCs w:val="20"/>
              </w:rPr>
              <w:t>4</w:t>
            </w:r>
            <w:r w:rsidR="00A76926">
              <w:rPr>
                <w:sz w:val="20"/>
                <w:szCs w:val="20"/>
              </w:rPr>
              <w:t>-</w:t>
            </w:r>
            <w:r w:rsidRPr="00821E30">
              <w:rPr>
                <w:sz w:val="20"/>
                <w:szCs w:val="20"/>
              </w:rPr>
              <w:t>0</w:t>
            </w:r>
            <w:r w:rsidR="001B158C" w:rsidRPr="00821E30">
              <w:rPr>
                <w:sz w:val="20"/>
                <w:szCs w:val="20"/>
              </w:rPr>
              <w:t>4</w:t>
            </w:r>
            <w:r w:rsidR="00A76926">
              <w:rPr>
                <w:sz w:val="20"/>
                <w:szCs w:val="20"/>
              </w:rPr>
              <w:t>-</w:t>
            </w:r>
            <w:r w:rsidR="001B158C" w:rsidRPr="00821E30">
              <w:rPr>
                <w:sz w:val="20"/>
                <w:szCs w:val="20"/>
              </w:rPr>
              <w:t>09</w:t>
            </w:r>
          </w:p>
        </w:tc>
        <w:tc>
          <w:tcPr>
            <w:tcW w:w="1260" w:type="dxa"/>
            <w:shd w:val="clear" w:color="auto" w:fill="auto"/>
          </w:tcPr>
          <w:p w:rsidR="001A6009" w:rsidRPr="00821E30" w:rsidRDefault="001A6009" w:rsidP="00F96CAD">
            <w:pPr>
              <w:rPr>
                <w:sz w:val="20"/>
                <w:szCs w:val="20"/>
              </w:rPr>
            </w:pPr>
            <w:bookmarkStart w:id="2" w:name="OLE_LINK1"/>
            <w:bookmarkStart w:id="3" w:name="OLE_LINK4"/>
            <w:bookmarkStart w:id="4" w:name="OLE_LINK5"/>
            <w:r w:rsidRPr="00821E30">
              <w:rPr>
                <w:sz w:val="20"/>
                <w:szCs w:val="20"/>
              </w:rPr>
              <w:t>C.</w:t>
            </w:r>
            <w:r w:rsidR="009D1C36">
              <w:rPr>
                <w:sz w:val="20"/>
                <w:szCs w:val="20"/>
              </w:rPr>
              <w:t xml:space="preserve"> </w:t>
            </w:r>
            <w:r w:rsidRPr="00821E30">
              <w:rPr>
                <w:sz w:val="20"/>
                <w:szCs w:val="20"/>
              </w:rPr>
              <w:t>Ramirez</w:t>
            </w:r>
            <w:bookmarkEnd w:id="2"/>
            <w:bookmarkEnd w:id="3"/>
            <w:bookmarkEnd w:id="4"/>
          </w:p>
        </w:tc>
        <w:tc>
          <w:tcPr>
            <w:tcW w:w="6907" w:type="dxa"/>
            <w:shd w:val="clear" w:color="auto" w:fill="auto"/>
          </w:tcPr>
          <w:p w:rsidR="001A6009" w:rsidRPr="00821E30" w:rsidRDefault="001B158C" w:rsidP="00F96CAD">
            <w:pPr>
              <w:rPr>
                <w:sz w:val="20"/>
                <w:szCs w:val="20"/>
              </w:rPr>
            </w:pPr>
            <w:r w:rsidRPr="00821E30">
              <w:rPr>
                <w:sz w:val="20"/>
                <w:szCs w:val="20"/>
              </w:rPr>
              <w:t>Traducción desde el documento original en inglés realizado para el BNYM</w:t>
            </w:r>
          </w:p>
        </w:tc>
      </w:tr>
    </w:tbl>
    <w:p w:rsidR="009A6BE5" w:rsidRPr="00821E30" w:rsidRDefault="001A6009" w:rsidP="007954D8">
      <w:pPr>
        <w:pStyle w:val="Ttulo1"/>
        <w:numPr>
          <w:ilvl w:val="0"/>
          <w:numId w:val="4"/>
        </w:numPr>
      </w:pPr>
      <w:r w:rsidRPr="00821E30">
        <w:br w:type="page"/>
      </w:r>
      <w:bookmarkStart w:id="5" w:name="_Toc526791564"/>
      <w:r w:rsidR="00A047F0" w:rsidRPr="00821E30">
        <w:lastRenderedPageBreak/>
        <w:t>INTRODUCCIÓN</w:t>
      </w:r>
      <w:bookmarkEnd w:id="5"/>
    </w:p>
    <w:p w:rsidR="009A6BE5" w:rsidRPr="00821E30" w:rsidRDefault="009A6BE5" w:rsidP="009A6BE5"/>
    <w:p w:rsidR="009A6BE5" w:rsidRPr="00821E30" w:rsidRDefault="009A6BE5" w:rsidP="009A6BE5">
      <w:r w:rsidRPr="00821E30">
        <w:t xml:space="preserve">Este instructivo explica la </w:t>
      </w:r>
      <w:r w:rsidR="005258CC" w:rsidRPr="00821E30">
        <w:t>instalación</w:t>
      </w:r>
      <w:r w:rsidRPr="00821E30">
        <w:t xml:space="preserve"> paso a paso del </w:t>
      </w:r>
      <w:r w:rsidR="00F66571" w:rsidRPr="00821E30">
        <w:t xml:space="preserve">sistema </w:t>
      </w:r>
      <w:r w:rsidRPr="00821E30">
        <w:t xml:space="preserve">Clientix en </w:t>
      </w:r>
      <w:r w:rsidRPr="00821E30">
        <w:rPr>
          <w:b/>
        </w:rPr>
        <w:t xml:space="preserve">servidores </w:t>
      </w:r>
      <w:r w:rsidR="001B158C" w:rsidRPr="00821E30">
        <w:rPr>
          <w:b/>
        </w:rPr>
        <w:t>Linux / Unix</w:t>
      </w:r>
      <w:r w:rsidRPr="00821E30">
        <w:t>.</w:t>
      </w:r>
    </w:p>
    <w:p w:rsidR="009A6BE5" w:rsidRPr="00821E30" w:rsidRDefault="009A6BE5" w:rsidP="009A6BE5"/>
    <w:p w:rsidR="009A6BE5" w:rsidRPr="00821E30" w:rsidRDefault="00B3733C" w:rsidP="009A6BE5">
      <w:r w:rsidRPr="00821E30">
        <w:t>I</w:t>
      </w:r>
      <w:r w:rsidR="009A6BE5" w:rsidRPr="00821E30">
        <w:t>ncluye los siguientes elementos</w:t>
      </w:r>
      <w:r w:rsidRPr="00821E30">
        <w:t xml:space="preserve"> y premisas</w:t>
      </w:r>
      <w:r w:rsidR="009A6BE5" w:rsidRPr="00821E30">
        <w:t xml:space="preserve">: </w:t>
      </w:r>
    </w:p>
    <w:p w:rsidR="007D411D" w:rsidRPr="00821E30" w:rsidRDefault="007D411D" w:rsidP="009A6BE5"/>
    <w:p w:rsidR="009A6BE5" w:rsidRPr="00821E30" w:rsidRDefault="007D411D" w:rsidP="00AD4715">
      <w:pPr>
        <w:numPr>
          <w:ilvl w:val="0"/>
          <w:numId w:val="3"/>
        </w:numPr>
      </w:pPr>
      <w:r w:rsidRPr="00821E30">
        <w:t>Application Server (Servidor de Aplicación</w:t>
      </w:r>
      <w:r w:rsidR="009A6BE5" w:rsidRPr="00821E30">
        <w:t xml:space="preserve">): </w:t>
      </w:r>
      <w:r w:rsidR="00396F53" w:rsidRPr="00821E30">
        <w:rPr>
          <w:b/>
        </w:rPr>
        <w:t>Apache/PHP</w:t>
      </w:r>
      <w:r w:rsidR="009A6BE5" w:rsidRPr="00821E30">
        <w:t>.</w:t>
      </w:r>
    </w:p>
    <w:p w:rsidR="009A6BE5" w:rsidRPr="00821E30" w:rsidRDefault="007D411D" w:rsidP="00AD4715">
      <w:pPr>
        <w:numPr>
          <w:ilvl w:val="0"/>
          <w:numId w:val="3"/>
        </w:numPr>
      </w:pPr>
      <w:r w:rsidRPr="00821E30">
        <w:t>Web Server (Servidor Web</w:t>
      </w:r>
      <w:r w:rsidR="009A6BE5" w:rsidRPr="00821E30">
        <w:t xml:space="preserve">): </w:t>
      </w:r>
      <w:r w:rsidR="001B158C" w:rsidRPr="00821E30">
        <w:rPr>
          <w:b/>
        </w:rPr>
        <w:t>Apache</w:t>
      </w:r>
      <w:r w:rsidR="009A6BE5" w:rsidRPr="00821E30">
        <w:t>.</w:t>
      </w:r>
    </w:p>
    <w:p w:rsidR="009A6BE5" w:rsidRPr="00821E30" w:rsidRDefault="007D411D" w:rsidP="00AD4715">
      <w:pPr>
        <w:numPr>
          <w:ilvl w:val="0"/>
          <w:numId w:val="3"/>
        </w:numPr>
      </w:pPr>
      <w:r w:rsidRPr="00821E30">
        <w:t>Database Server (</w:t>
      </w:r>
      <w:r w:rsidR="009A6BE5" w:rsidRPr="00821E30">
        <w:t>Servidor de Base de Datos</w:t>
      </w:r>
      <w:r w:rsidRPr="00821E30">
        <w:t>)</w:t>
      </w:r>
      <w:r w:rsidR="009A6BE5" w:rsidRPr="00821E30">
        <w:t xml:space="preserve">: </w:t>
      </w:r>
      <w:r w:rsidR="009A6BE5" w:rsidRPr="00821E30">
        <w:rPr>
          <w:b/>
        </w:rPr>
        <w:t>MySQL</w:t>
      </w:r>
      <w:r w:rsidR="00396F53" w:rsidRPr="00821E30">
        <w:rPr>
          <w:b/>
        </w:rPr>
        <w:t>/Oracle</w:t>
      </w:r>
      <w:r w:rsidR="009A6BE5" w:rsidRPr="00821E30">
        <w:t>.</w:t>
      </w:r>
    </w:p>
    <w:p w:rsidR="007D411D" w:rsidRPr="00821E30" w:rsidRDefault="007D411D" w:rsidP="009A6BE5"/>
    <w:p w:rsidR="00B3733C" w:rsidRPr="00821E30" w:rsidRDefault="007954D8" w:rsidP="007954D8">
      <w:pPr>
        <w:pStyle w:val="Ttulo1"/>
        <w:numPr>
          <w:ilvl w:val="0"/>
          <w:numId w:val="4"/>
        </w:numPr>
      </w:pPr>
      <w:bookmarkStart w:id="6" w:name="_Toc526791565"/>
      <w:r>
        <w:t>ARQUITECTURA DE CAPAS</w:t>
      </w:r>
      <w:bookmarkEnd w:id="6"/>
    </w:p>
    <w:p w:rsidR="00B3733C" w:rsidRPr="00821E30" w:rsidRDefault="00B3733C" w:rsidP="009A6BE5"/>
    <w:p w:rsidR="00B3733C" w:rsidRPr="00821E30" w:rsidRDefault="00B3733C" w:rsidP="009A6BE5">
      <w:r w:rsidRPr="00821E30">
        <w:t xml:space="preserve">Las capas definen la cantidad de servidores que son necesarios para instalar. </w:t>
      </w:r>
    </w:p>
    <w:p w:rsidR="00711F43" w:rsidRPr="00821E30" w:rsidRDefault="00711F43" w:rsidP="009A6BE5"/>
    <w:p w:rsidR="00B3733C" w:rsidRPr="00821E30" w:rsidRDefault="0044089D" w:rsidP="009A6BE5">
      <w:r w:rsidRPr="00821E30">
        <w:rPr>
          <w:noProof/>
          <w:lang w:val="es-PA" w:eastAsia="es-PA"/>
        </w:rPr>
        <mc:AlternateContent>
          <mc:Choice Requires="wps">
            <w:drawing>
              <wp:anchor distT="0" distB="0" distL="114300" distR="114300" simplePos="0" relativeHeight="251660288" behindDoc="0" locked="0" layoutInCell="1" allowOverlap="1">
                <wp:simplePos x="0" y="0"/>
                <wp:positionH relativeFrom="column">
                  <wp:posOffset>3672205</wp:posOffset>
                </wp:positionH>
                <wp:positionV relativeFrom="paragraph">
                  <wp:posOffset>1071550</wp:posOffset>
                </wp:positionV>
                <wp:extent cx="629108" cy="226771"/>
                <wp:effectExtent l="0" t="0" r="0" b="1905"/>
                <wp:wrapNone/>
                <wp:docPr id="12" name="Cuadro de texto 12"/>
                <wp:cNvGraphicFramePr/>
                <a:graphic xmlns:a="http://schemas.openxmlformats.org/drawingml/2006/main">
                  <a:graphicData uri="http://schemas.microsoft.com/office/word/2010/wordprocessingShape">
                    <wps:wsp>
                      <wps:cNvSpPr txBox="1"/>
                      <wps:spPr>
                        <a:xfrm>
                          <a:off x="0" y="0"/>
                          <a:ext cx="629108" cy="2267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64DC2" w:rsidRPr="0044089D" w:rsidRDefault="00664DC2" w:rsidP="0044089D">
                            <w:pPr>
                              <w:jc w:val="center"/>
                              <w:rPr>
                                <w:b/>
                                <w:sz w:val="18"/>
                                <w:lang w:val="es-US"/>
                              </w:rPr>
                            </w:pPr>
                            <w:r w:rsidRPr="0044089D">
                              <w:rPr>
                                <w:b/>
                                <w:sz w:val="18"/>
                                <w:lang w:val="es-US"/>
                              </w:rPr>
                              <w:t>(PHP)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12" o:spid="_x0000_s1028" type="#_x0000_t202" style="position:absolute;margin-left:289.15pt;margin-top:84.35pt;width:49.55pt;height:17.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LOrhQIAAHEFAAAOAAAAZHJzL2Uyb0RvYy54bWysVE1v2zAMvQ/YfxB0X514/ViDOkWWosOA&#10;oi3WDj0rstQYk0VNUhJnv35PspMG3S4ddrEp8ZEiHz8uLrvWsLXyoSFb8fHRiDNlJdWNfa7498fr&#10;D584C1HYWhiyquJbFfjl9P27i42bqJKWZGrlGZzYMNm4ii9jdJOiCHKpWhGOyCkLpSbfioijfy5q&#10;Lzbw3pqiHI1Oiw352nmSKgTcXvVKPs3+tVYy3mkdVGSm4ogt5q/P30X6FtMLMXn2wi0bOYQh/iGK&#10;VjQWj+5dXYko2Mo3f7hqG+kpkI5HktqCtG6kyjkgm/HoVTYPS+FUzgXkBLenKfw/t/J2fe9ZU6N2&#10;JWdWtKjRfCVqT6xWLKouEoMGNG1cmAD94ICP3WfqYLK7D7hM2Xfat+mPvBj0IHy7JxmumMTlaXk+&#10;HqErJFRleXp2lr0UL8bOh/hFUcuSUHGPGmZqxfomRAQC6A6S3rJ03RiT62gs2+CBjyejbLDXwMLY&#10;hFW5IwY3KaE+8CzFrVEJY+w3pcFIjj9d5F5Uc+PZWqCLhJTKxl3QGZ1QGkG8xXDAv0T1FuM+D1jk&#10;l8nGvXHbWPI5+1dh1z92IeseDyIP8k5i7BZdboV9vRdUb1FuT/3cBCevGxTlRoR4LzwGBRXG8Mc7&#10;fLQhkE+DxNmS/K+/3Sc8+hdazjYYvIqHnyvhFWfmq0Vnn4+Pj9Ok5sPxyVmJgz/ULA41dtXOCVUZ&#10;Y804mcWEj2Ynak/tE3bELL0KlbASb1c87sR57NcBdoxUs1kGYTadiDf2wcnkOrGcWu6xexLeDX2Z&#10;ZuOWdiMqJq/as8cmS0uzVSTd5N5NPPesDvxjrnNLDzsoLY7Dc0a9bMrpbwAAAP//AwBQSwMEFAAG&#10;AAgAAAAhAKJkOM/iAAAACwEAAA8AAABkcnMvZG93bnJldi54bWxMj8FOwzAQRO9I/IO1SNyoQ0iT&#10;KI1TVZEqJASHll64OfE2iWqvQ+y2ga/HnOC4mqeZt+V6NppdcHKDJQGPiwgYUmvVQJ2Aw/v2IQfm&#10;vCQltSUU8IUO1tXtTSkLZa+0w8vedyyUkCukgN77seDctT0a6RZ2RArZ0U5G+nBOHVeTvIZyo3kc&#10;RSk3cqCw0MsR6x7b0/5sBLzU2ze5a2KTf+v6+fW4GT8PH0sh7u/mzQqYx9n/wfCrH9ShCk6NPZNy&#10;TAtYZvlTQEOQ5hmwQKRZlgBrBMRRkgCvSv7/h+oHAAD//wMAUEsBAi0AFAAGAAgAAAAhALaDOJL+&#10;AAAA4QEAABMAAAAAAAAAAAAAAAAAAAAAAFtDb250ZW50X1R5cGVzXS54bWxQSwECLQAUAAYACAAA&#10;ACEAOP0h/9YAAACUAQAACwAAAAAAAAAAAAAAAAAvAQAAX3JlbHMvLnJlbHNQSwECLQAUAAYACAAA&#10;ACEA9ACzq4UCAABxBQAADgAAAAAAAAAAAAAAAAAuAgAAZHJzL2Uyb0RvYy54bWxQSwECLQAUAAYA&#10;CAAAACEAomQ4z+IAAAALAQAADwAAAAAAAAAAAAAAAADfBAAAZHJzL2Rvd25yZXYueG1sUEsFBgAA&#10;AAAEAAQA8wAAAO4FAAAAAA==&#10;" filled="f" stroked="f" strokeweight=".5pt">
                <v:textbox>
                  <w:txbxContent>
                    <w:p w:rsidR="00664DC2" w:rsidRPr="0044089D" w:rsidRDefault="00664DC2" w:rsidP="0044089D">
                      <w:pPr>
                        <w:jc w:val="center"/>
                        <w:rPr>
                          <w:b/>
                          <w:sz w:val="18"/>
                          <w:lang w:val="es-US"/>
                        </w:rPr>
                      </w:pPr>
                      <w:r w:rsidRPr="0044089D">
                        <w:rPr>
                          <w:b/>
                          <w:sz w:val="18"/>
                          <w:lang w:val="es-US"/>
                        </w:rPr>
                        <w:t>(PHP)</w:t>
                      </w:r>
                    </w:p>
                  </w:txbxContent>
                </v:textbox>
              </v:shape>
            </w:pict>
          </mc:Fallback>
        </mc:AlternateContent>
      </w:r>
      <w:r w:rsidRPr="00821E30">
        <w:rPr>
          <w:noProof/>
          <w:lang w:val="es-PA" w:eastAsia="es-PA"/>
        </w:rPr>
        <mc:AlternateContent>
          <mc:Choice Requires="wps">
            <w:drawing>
              <wp:anchor distT="0" distB="0" distL="114300" distR="114300" simplePos="0" relativeHeight="251659264" behindDoc="0" locked="0" layoutInCell="1" allowOverlap="1">
                <wp:simplePos x="0" y="0"/>
                <wp:positionH relativeFrom="column">
                  <wp:posOffset>3525215</wp:posOffset>
                </wp:positionH>
                <wp:positionV relativeFrom="paragraph">
                  <wp:posOffset>1116965</wp:posOffset>
                </wp:positionV>
                <wp:extent cx="950976" cy="131673"/>
                <wp:effectExtent l="0" t="0" r="1905" b="1905"/>
                <wp:wrapNone/>
                <wp:docPr id="1" name="Rectángulo 1"/>
                <wp:cNvGraphicFramePr/>
                <a:graphic xmlns:a="http://schemas.openxmlformats.org/drawingml/2006/main">
                  <a:graphicData uri="http://schemas.microsoft.com/office/word/2010/wordprocessingShape">
                    <wps:wsp>
                      <wps:cNvSpPr/>
                      <wps:spPr>
                        <a:xfrm>
                          <a:off x="0" y="0"/>
                          <a:ext cx="950976" cy="131673"/>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04C3AFC" id="Rectángulo 1" o:spid="_x0000_s1026" style="position:absolute;margin-left:277.6pt;margin-top:87.95pt;width:74.9pt;height:10.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fUwcgIAACsFAAAOAAAAZHJzL2Uyb0RvYy54bWysVM1OGzEQvlfqO1i+l80GCCVigyIQVSUE&#10;CKg4G6+drGp73LGTTfo2fRZerGPvZqE0p6oX74zn/9tvfHa+sYatFYYGXMXLgxFnykmoG7eo+LfH&#10;q0+fOQtRuFoYcKriWxX4+ezjh7PWT9UYlmBqhYySuDBtfcWXMfppUQS5VFaEA/DKkVEDWhFJxUVR&#10;o2gpuzXFeDSaFC1g7RGkCoFuLzsjn+X8WisZb7UOKjJTceot5hPz+ZzOYnYmpgsUftnIvg3xD11Y&#10;0TgqOqS6FFGwFTZ/pbKNRAig44EEW4DWjVR5BpqmHL2b5mEpvMqzEDjBDzCF/5dW3qzvkDU1/TvO&#10;nLD0i+4JtJdfbrEywMoEUOvDlPwe/B32WiAxTbvRaNOX5mCbDOp2AFVtIpN0eXo8Oj2ZcCbJVB6W&#10;k5PDlLN4DfYY4hcFliWh4kjlM5RifR1i57pzSbWMS6eDq8aYzppuitRk11aW4taozvteaZqPGhnn&#10;rJlZ6sIgWwvihJBSuTjpWzKOvFOYpuRDYLkv0MSMDc3R+6YwlRk3BI72Bf5ZcYjIVcHFIdg2DnBf&#10;gvr7ULnz303fzZzGf4Z6S78VoeN78PKqIXCvRYh3AongtAq0tPGWDm2grTj0EmdLwJ/77pM/8Y6s&#10;nLW0MBUPP1YCFWfmqyNGnpZHR2nDsnJ0fDImBd9ant9a3MpeAOFPrKPuspj8o9mJGsE+0W7PU1Uy&#10;CSepdsVlxJ1yEbtFptdBqvk8u9FWeRGv3YOXKXlCNZHncfMk0PcMi0TNG9gtl5i+I1rnmyIdzFcR&#10;dJNZ+IprjzdtZOZx/3qklX+rZ6/XN272GwAA//8DAFBLAwQUAAYACAAAACEAPYbW1OIAAAALAQAA&#10;DwAAAGRycy9kb3ducmV2LnhtbEyPwU7DMBBE70j8g7VI3KhD2yQ0xKlQRcWBQ0VoJY5uvE0C8TqN&#10;3Tb8PcsJjjvzNDuTL0fbiTMOvnWk4H4SgUCqnGmpVrB9X989gPBBk9GdI1TwjR6WxfVVrjPjLvSG&#10;5zLUgkPIZ1pBE0KfSemrBq32E9cjsXdwg9WBz6GWZtAXDrednEZRIq1uiT80usdVg9VXebIKXj/N&#10;cV5/PG9mbbpKd8f5S7k+zJS6vRmfHkEEHMMfDL/1uToU3GnvTmS86BTEcTxllI00XoBgIo1iXrdn&#10;ZZEkIItc/t9Q/AAAAP//AwBQSwECLQAUAAYACAAAACEAtoM4kv4AAADhAQAAEwAAAAAAAAAAAAAA&#10;AAAAAAAAW0NvbnRlbnRfVHlwZXNdLnhtbFBLAQItABQABgAIAAAAIQA4/SH/1gAAAJQBAAALAAAA&#10;AAAAAAAAAAAAAC8BAABfcmVscy8ucmVsc1BLAQItABQABgAIAAAAIQDI7fUwcgIAACsFAAAOAAAA&#10;AAAAAAAAAAAAAC4CAABkcnMvZTJvRG9jLnhtbFBLAQItABQABgAIAAAAIQA9htbU4gAAAAsBAAAP&#10;AAAAAAAAAAAAAAAAAMwEAABkcnMvZG93bnJldi54bWxQSwUGAAAAAAQABADzAAAA2wUAAAAA&#10;" fillcolor="white [3201]" stroked="f" strokeweight="1pt"/>
            </w:pict>
          </mc:Fallback>
        </mc:AlternateContent>
      </w:r>
      <w:r w:rsidR="000D5108" w:rsidRPr="00821E30">
        <w:rPr>
          <w:noProof/>
          <w:lang w:val="es-PA" w:eastAsia="es-PA"/>
        </w:rPr>
        <w:drawing>
          <wp:inline distT="0" distB="0" distL="0" distR="0">
            <wp:extent cx="5670550" cy="4189730"/>
            <wp:effectExtent l="0" t="0" r="6350" b="1270"/>
            <wp:docPr id="8" name="Imagen 2" descr="CLX N-Tiers Architecture - 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X N-Tiers Architecture - 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0550" cy="4189730"/>
                    </a:xfrm>
                    <a:prstGeom prst="rect">
                      <a:avLst/>
                    </a:prstGeom>
                    <a:noFill/>
                    <a:ln>
                      <a:noFill/>
                    </a:ln>
                  </pic:spPr>
                </pic:pic>
              </a:graphicData>
            </a:graphic>
          </wp:inline>
        </w:drawing>
      </w:r>
    </w:p>
    <w:p w:rsidR="00711F43" w:rsidRPr="00821E30" w:rsidRDefault="00711F43" w:rsidP="009A6BE5"/>
    <w:p w:rsidR="00B3733C" w:rsidRPr="00821E30" w:rsidRDefault="008007EB" w:rsidP="009A6BE5">
      <w:r w:rsidRPr="00821E30">
        <w:lastRenderedPageBreak/>
        <w:t>El sistema s</w:t>
      </w:r>
      <w:r w:rsidR="009A6BE5" w:rsidRPr="00821E30">
        <w:t>e podr</w:t>
      </w:r>
      <w:r w:rsidRPr="00821E30">
        <w:t>á</w:t>
      </w:r>
      <w:r w:rsidR="009A6BE5" w:rsidRPr="00821E30">
        <w:t xml:space="preserve"> instalar hasta</w:t>
      </w:r>
      <w:r w:rsidRPr="00821E30">
        <w:t xml:space="preserve"> en</w:t>
      </w:r>
      <w:r w:rsidR="009A6BE5" w:rsidRPr="00821E30">
        <w:t xml:space="preserve"> </w:t>
      </w:r>
      <w:r w:rsidR="009A6BE5" w:rsidRPr="00821E30">
        <w:rPr>
          <w:b/>
        </w:rPr>
        <w:t>tres (3) Capas</w:t>
      </w:r>
      <w:r w:rsidR="009A6BE5" w:rsidRPr="00821E30">
        <w:t xml:space="preserve">: </w:t>
      </w:r>
      <w:r w:rsidR="00A3531A" w:rsidRPr="00821E30">
        <w:br/>
      </w:r>
    </w:p>
    <w:p w:rsidR="00B3733C" w:rsidRPr="00821E30" w:rsidRDefault="009A6BE5" w:rsidP="009A6BE5">
      <w:r w:rsidRPr="00821E30">
        <w:t>Application Server</w:t>
      </w:r>
    </w:p>
    <w:p w:rsidR="009A6BE5" w:rsidRPr="00821E30" w:rsidRDefault="009A6BE5" w:rsidP="009A6BE5">
      <w:r w:rsidRPr="00821E30">
        <w:t>Database Server</w:t>
      </w:r>
    </w:p>
    <w:p w:rsidR="00A3531A" w:rsidRPr="00821E30" w:rsidRDefault="00A3531A" w:rsidP="00A3531A">
      <w:r w:rsidRPr="00821E30">
        <w:t>Web Server</w:t>
      </w:r>
    </w:p>
    <w:p w:rsidR="00B3733C" w:rsidRPr="00821E30" w:rsidRDefault="00B3733C" w:rsidP="009A6BE5"/>
    <w:p w:rsidR="00B3733C" w:rsidRPr="00821E30" w:rsidRDefault="00A047F0" w:rsidP="009A6BE5">
      <w:r w:rsidRPr="00821E30">
        <w:t>Sin</w:t>
      </w:r>
      <w:r w:rsidR="00B3733C" w:rsidRPr="00821E30">
        <w:t xml:space="preserve"> embargo, es posible instalar dos capas o una sola también, dependiendo de los requerimientos de la aplicación y la carga transaccional, número de usuarios concurrentes, etc.</w:t>
      </w:r>
    </w:p>
    <w:p w:rsidR="00711F43" w:rsidRPr="00821E30" w:rsidRDefault="00711F43" w:rsidP="009A6BE5"/>
    <w:p w:rsidR="00C07285" w:rsidRPr="00821E30" w:rsidRDefault="00C07285" w:rsidP="007954D8">
      <w:pPr>
        <w:pStyle w:val="Ttulo1"/>
        <w:numPr>
          <w:ilvl w:val="0"/>
          <w:numId w:val="4"/>
        </w:numPr>
      </w:pPr>
      <w:bookmarkStart w:id="7" w:name="_Toc526791566"/>
      <w:r w:rsidRPr="00821E30">
        <w:t>REQUERIMIENTOS DE HARDWARE</w:t>
      </w:r>
      <w:bookmarkEnd w:id="7"/>
    </w:p>
    <w:p w:rsidR="00C07285" w:rsidRPr="00821E30" w:rsidRDefault="00C07285" w:rsidP="00C07285"/>
    <w:p w:rsidR="00C07285" w:rsidRDefault="00C07285" w:rsidP="007954D8">
      <w:pPr>
        <w:pStyle w:val="Ttulo3"/>
        <w:numPr>
          <w:ilvl w:val="1"/>
          <w:numId w:val="4"/>
        </w:numPr>
        <w:ind w:left="900" w:hanging="540"/>
      </w:pPr>
      <w:bookmarkStart w:id="8" w:name="_Toc526791567"/>
      <w:r w:rsidRPr="00821E30">
        <w:t>Estaciones de Trabajo</w:t>
      </w:r>
      <w:bookmarkEnd w:id="8"/>
    </w:p>
    <w:p w:rsidR="007954D8" w:rsidRPr="007954D8" w:rsidRDefault="007954D8" w:rsidP="007954D8"/>
    <w:tbl>
      <w:tblPr>
        <w:tblW w:w="8850" w:type="dxa"/>
        <w:tblCellSpacing w:w="0" w:type="dxa"/>
        <w:tblCellMar>
          <w:left w:w="0" w:type="dxa"/>
          <w:right w:w="0" w:type="dxa"/>
        </w:tblCellMar>
        <w:tblLook w:val="0000" w:firstRow="0" w:lastRow="0" w:firstColumn="0" w:lastColumn="0" w:noHBand="0" w:noVBand="0"/>
      </w:tblPr>
      <w:tblGrid>
        <w:gridCol w:w="8850"/>
      </w:tblGrid>
      <w:tr w:rsidR="00C07285" w:rsidRPr="00821E30" w:rsidTr="00EF5B83">
        <w:trPr>
          <w:trHeight w:val="435"/>
          <w:tblCellSpacing w:w="0" w:type="dxa"/>
        </w:trPr>
        <w:tc>
          <w:tcPr>
            <w:tcW w:w="8850" w:type="dxa"/>
            <w:tcBorders>
              <w:top w:val="single" w:sz="12" w:space="0" w:color="000000"/>
              <w:left w:val="single" w:sz="12"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80"/>
              <w:jc w:val="center"/>
              <w:rPr>
                <w:b/>
                <w:color w:val="FFFFFF"/>
                <w:sz w:val="20"/>
                <w:szCs w:val="20"/>
              </w:rPr>
            </w:pPr>
            <w:r w:rsidRPr="00821E30">
              <w:rPr>
                <w:b/>
                <w:color w:val="FFFFFF"/>
                <w:sz w:val="20"/>
                <w:szCs w:val="20"/>
              </w:rPr>
              <w:t>PC</w:t>
            </w:r>
          </w:p>
        </w:tc>
      </w:tr>
      <w:tr w:rsidR="00C07285" w:rsidRPr="00821E30" w:rsidTr="002F5E59">
        <w:trPr>
          <w:trHeight w:val="998"/>
          <w:tblCellSpacing w:w="0" w:type="dxa"/>
        </w:trPr>
        <w:tc>
          <w:tcPr>
            <w:tcW w:w="885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t>• CPU Intel o AMD</w:t>
            </w:r>
          </w:p>
          <w:p w:rsidR="00C07285" w:rsidRPr="00821E30" w:rsidRDefault="00C07285" w:rsidP="002F5E59">
            <w:pPr>
              <w:ind w:left="180"/>
              <w:rPr>
                <w:sz w:val="20"/>
                <w:szCs w:val="20"/>
              </w:rPr>
            </w:pPr>
            <w:r w:rsidRPr="00821E30">
              <w:rPr>
                <w:sz w:val="20"/>
                <w:szCs w:val="20"/>
              </w:rPr>
              <w:t>• 2 GB of RAM o más</w:t>
            </w:r>
          </w:p>
          <w:p w:rsidR="00C07285" w:rsidRPr="00821E30" w:rsidRDefault="00C07285" w:rsidP="002F5E59">
            <w:pPr>
              <w:ind w:left="180"/>
              <w:rPr>
                <w:sz w:val="20"/>
                <w:szCs w:val="20"/>
              </w:rPr>
            </w:pPr>
            <w:r w:rsidRPr="00821E30">
              <w:rPr>
                <w:sz w:val="20"/>
                <w:szCs w:val="20"/>
              </w:rPr>
              <w:t>• 100 GB hard drive</w:t>
            </w:r>
          </w:p>
          <w:p w:rsidR="00C07285" w:rsidRPr="00821E30" w:rsidRDefault="00C07285" w:rsidP="002F5E59">
            <w:pPr>
              <w:ind w:left="180"/>
              <w:rPr>
                <w:sz w:val="20"/>
                <w:szCs w:val="20"/>
              </w:rPr>
            </w:pPr>
            <w:r w:rsidRPr="00821E30">
              <w:rPr>
                <w:sz w:val="20"/>
                <w:szCs w:val="20"/>
              </w:rPr>
              <w:t>• 10/100/1 GB NIC (tarjeta red)</w:t>
            </w:r>
          </w:p>
        </w:tc>
      </w:tr>
      <w:tr w:rsidR="00C07285" w:rsidRPr="00821E30" w:rsidTr="00EF5B83">
        <w:trPr>
          <w:trHeight w:val="435"/>
          <w:tblCellSpacing w:w="0" w:type="dxa"/>
        </w:trPr>
        <w:tc>
          <w:tcPr>
            <w:tcW w:w="8850" w:type="dxa"/>
            <w:tcBorders>
              <w:top w:val="single" w:sz="12" w:space="0" w:color="000000"/>
              <w:left w:val="single" w:sz="12"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80"/>
              <w:jc w:val="center"/>
              <w:rPr>
                <w:b/>
                <w:color w:val="FFFFFF"/>
                <w:sz w:val="20"/>
                <w:szCs w:val="20"/>
              </w:rPr>
            </w:pPr>
            <w:r w:rsidRPr="00821E30">
              <w:rPr>
                <w:b/>
                <w:color w:val="FFFFFF"/>
                <w:sz w:val="20"/>
                <w:szCs w:val="20"/>
              </w:rPr>
              <w:t>OTROS</w:t>
            </w:r>
          </w:p>
        </w:tc>
      </w:tr>
      <w:tr w:rsidR="00C07285" w:rsidRPr="00821E30" w:rsidTr="002F5E59">
        <w:trPr>
          <w:trHeight w:val="575"/>
          <w:tblCellSpacing w:w="0" w:type="dxa"/>
        </w:trPr>
        <w:tc>
          <w:tcPr>
            <w:tcW w:w="8850" w:type="dxa"/>
            <w:tcBorders>
              <w:top w:val="single" w:sz="6" w:space="0" w:color="000000"/>
              <w:left w:val="single" w:sz="12" w:space="0" w:color="000000"/>
              <w:bottom w:val="single" w:sz="6" w:space="0" w:color="000000"/>
              <w:right w:val="single" w:sz="6" w:space="0" w:color="000000"/>
            </w:tcBorders>
          </w:tcPr>
          <w:p w:rsidR="00C07285" w:rsidRPr="00821E30" w:rsidRDefault="00C07285" w:rsidP="00CB4F2D">
            <w:pPr>
              <w:ind w:left="180"/>
              <w:rPr>
                <w:sz w:val="20"/>
                <w:szCs w:val="20"/>
              </w:rPr>
            </w:pPr>
            <w:r w:rsidRPr="00821E30">
              <w:rPr>
                <w:sz w:val="20"/>
                <w:szCs w:val="20"/>
              </w:rPr>
              <w:t xml:space="preserve">Cualquier dispositivo, computadora, tablet, </w:t>
            </w:r>
            <w:r w:rsidR="00A047F0" w:rsidRPr="00821E30">
              <w:rPr>
                <w:sz w:val="20"/>
                <w:szCs w:val="20"/>
              </w:rPr>
              <w:t>etc.</w:t>
            </w:r>
            <w:r w:rsidRPr="00821E30">
              <w:rPr>
                <w:sz w:val="20"/>
                <w:szCs w:val="20"/>
              </w:rPr>
              <w:t>, con capacidad de conectarse a la red LAN de la empresa/banco</w:t>
            </w:r>
            <w:r w:rsidR="00CB4F2D" w:rsidRPr="00821E30">
              <w:rPr>
                <w:sz w:val="20"/>
                <w:szCs w:val="20"/>
              </w:rPr>
              <w:t>, Intranet</w:t>
            </w:r>
            <w:r w:rsidRPr="00821E30">
              <w:rPr>
                <w:sz w:val="20"/>
                <w:szCs w:val="20"/>
              </w:rPr>
              <w:t xml:space="preserve"> o con acceso a Internet</w:t>
            </w:r>
          </w:p>
        </w:tc>
      </w:tr>
    </w:tbl>
    <w:p w:rsidR="00C07285" w:rsidRPr="00821E30" w:rsidRDefault="00C07285" w:rsidP="00C07285"/>
    <w:p w:rsidR="00C07285" w:rsidRDefault="00C07285" w:rsidP="007954D8">
      <w:pPr>
        <w:pStyle w:val="Ttulo3"/>
        <w:numPr>
          <w:ilvl w:val="1"/>
          <w:numId w:val="4"/>
        </w:numPr>
        <w:ind w:left="900" w:hanging="540"/>
      </w:pPr>
      <w:bookmarkStart w:id="9" w:name="_Toc526791568"/>
      <w:r w:rsidRPr="00821E30">
        <w:t>Servidores</w:t>
      </w:r>
      <w:bookmarkEnd w:id="9"/>
    </w:p>
    <w:p w:rsidR="007954D8" w:rsidRPr="007954D8" w:rsidRDefault="007954D8" w:rsidP="007954D8"/>
    <w:tbl>
      <w:tblPr>
        <w:tblW w:w="8850" w:type="dxa"/>
        <w:tblCellSpacing w:w="0" w:type="dxa"/>
        <w:tblCellMar>
          <w:left w:w="0" w:type="dxa"/>
          <w:right w:w="0" w:type="dxa"/>
        </w:tblCellMar>
        <w:tblLook w:val="0000" w:firstRow="0" w:lastRow="0" w:firstColumn="0" w:lastColumn="0" w:noHBand="0" w:noVBand="0"/>
      </w:tblPr>
      <w:tblGrid>
        <w:gridCol w:w="8850"/>
      </w:tblGrid>
      <w:tr w:rsidR="00C07285" w:rsidRPr="00821E30" w:rsidTr="00EF5B83">
        <w:trPr>
          <w:trHeight w:val="435"/>
          <w:tblCellSpacing w:w="0" w:type="dxa"/>
        </w:trPr>
        <w:tc>
          <w:tcPr>
            <w:tcW w:w="8850" w:type="dxa"/>
            <w:tcBorders>
              <w:top w:val="single" w:sz="12" w:space="0" w:color="000000"/>
              <w:left w:val="single" w:sz="12"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80"/>
              <w:jc w:val="center"/>
              <w:rPr>
                <w:b/>
                <w:color w:val="FFFFFF"/>
                <w:sz w:val="20"/>
                <w:szCs w:val="20"/>
              </w:rPr>
            </w:pPr>
            <w:r w:rsidRPr="00821E30">
              <w:rPr>
                <w:b/>
                <w:color w:val="FFFFFF"/>
                <w:sz w:val="20"/>
                <w:szCs w:val="20"/>
              </w:rPr>
              <w:t>SERVIDOR APLICACIÓN</w:t>
            </w:r>
            <w:r w:rsidR="009E7748" w:rsidRPr="00821E30">
              <w:rPr>
                <w:b/>
                <w:color w:val="FFFFFF"/>
                <w:sz w:val="20"/>
                <w:szCs w:val="20"/>
              </w:rPr>
              <w:t xml:space="preserve"> / WEB</w:t>
            </w:r>
          </w:p>
        </w:tc>
      </w:tr>
      <w:tr w:rsidR="00C07285" w:rsidRPr="00821E30" w:rsidTr="002F5E59">
        <w:trPr>
          <w:trHeight w:val="1295"/>
          <w:tblCellSpacing w:w="0" w:type="dxa"/>
        </w:trPr>
        <w:tc>
          <w:tcPr>
            <w:tcW w:w="885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t>• Intel Quad Core o mayor</w:t>
            </w:r>
          </w:p>
          <w:p w:rsidR="00C07285" w:rsidRPr="00821E30" w:rsidRDefault="00C07285" w:rsidP="002F5E59">
            <w:pPr>
              <w:ind w:left="180"/>
              <w:rPr>
                <w:sz w:val="20"/>
                <w:szCs w:val="20"/>
              </w:rPr>
            </w:pPr>
            <w:r w:rsidRPr="00821E30">
              <w:rPr>
                <w:sz w:val="20"/>
                <w:szCs w:val="20"/>
              </w:rPr>
              <w:t xml:space="preserve">• </w:t>
            </w:r>
            <w:r w:rsidR="00AC2BE5" w:rsidRPr="00821E30">
              <w:rPr>
                <w:sz w:val="20"/>
                <w:szCs w:val="20"/>
              </w:rPr>
              <w:t>8</w:t>
            </w:r>
            <w:r w:rsidRPr="00821E30">
              <w:rPr>
                <w:sz w:val="20"/>
                <w:szCs w:val="20"/>
              </w:rPr>
              <w:t xml:space="preserve"> GB of RAM o más</w:t>
            </w:r>
          </w:p>
          <w:p w:rsidR="00C07285" w:rsidRPr="00821E30" w:rsidRDefault="00C07285" w:rsidP="002F5E59">
            <w:pPr>
              <w:ind w:left="180"/>
              <w:rPr>
                <w:sz w:val="20"/>
                <w:szCs w:val="20"/>
              </w:rPr>
            </w:pPr>
            <w:r w:rsidRPr="00821E30">
              <w:rPr>
                <w:sz w:val="20"/>
                <w:szCs w:val="20"/>
              </w:rPr>
              <w:t>• 3 x 250 GB hard drive</w:t>
            </w:r>
          </w:p>
          <w:p w:rsidR="00C07285" w:rsidRPr="00821E30" w:rsidRDefault="00C07285" w:rsidP="002F5E59">
            <w:pPr>
              <w:ind w:left="180"/>
              <w:rPr>
                <w:sz w:val="20"/>
                <w:szCs w:val="20"/>
              </w:rPr>
            </w:pPr>
            <w:r w:rsidRPr="00821E30">
              <w:rPr>
                <w:sz w:val="20"/>
                <w:szCs w:val="20"/>
              </w:rPr>
              <w:t>• 100/1 GB NIC (tarjeta red)</w:t>
            </w:r>
          </w:p>
          <w:p w:rsidR="00C07285" w:rsidRPr="00821E30" w:rsidRDefault="00C07285" w:rsidP="002F5E59">
            <w:pPr>
              <w:ind w:left="180"/>
              <w:rPr>
                <w:sz w:val="20"/>
                <w:szCs w:val="20"/>
              </w:rPr>
            </w:pPr>
            <w:r w:rsidRPr="00821E30">
              <w:rPr>
                <w:sz w:val="20"/>
                <w:szCs w:val="20"/>
              </w:rPr>
              <w:t>• RAID 1 or RAID 5</w:t>
            </w:r>
          </w:p>
        </w:tc>
      </w:tr>
      <w:tr w:rsidR="00C07285" w:rsidRPr="00821E30" w:rsidTr="00EF5B83">
        <w:trPr>
          <w:trHeight w:val="431"/>
          <w:tblCellSpacing w:w="0" w:type="dxa"/>
        </w:trPr>
        <w:tc>
          <w:tcPr>
            <w:tcW w:w="8850" w:type="dxa"/>
            <w:tcBorders>
              <w:top w:val="single" w:sz="6" w:space="0" w:color="000000"/>
              <w:left w:val="single" w:sz="12"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80"/>
              <w:jc w:val="center"/>
              <w:rPr>
                <w:sz w:val="20"/>
                <w:szCs w:val="20"/>
              </w:rPr>
            </w:pPr>
            <w:r w:rsidRPr="00821E30">
              <w:rPr>
                <w:b/>
                <w:color w:val="FFFFFF"/>
                <w:sz w:val="20"/>
                <w:szCs w:val="20"/>
              </w:rPr>
              <w:t>SERVIDOR BASE DE DATOS</w:t>
            </w:r>
          </w:p>
        </w:tc>
      </w:tr>
      <w:tr w:rsidR="00C07285" w:rsidRPr="00821E30" w:rsidTr="002F5E59">
        <w:trPr>
          <w:trHeight w:val="1313"/>
          <w:tblCellSpacing w:w="0" w:type="dxa"/>
        </w:trPr>
        <w:tc>
          <w:tcPr>
            <w:tcW w:w="885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t>• Intel Quad Core o mayor</w:t>
            </w:r>
          </w:p>
          <w:p w:rsidR="00C07285" w:rsidRPr="00821E30" w:rsidRDefault="00C07285" w:rsidP="002F5E59">
            <w:pPr>
              <w:ind w:left="180"/>
              <w:rPr>
                <w:sz w:val="20"/>
                <w:szCs w:val="20"/>
              </w:rPr>
            </w:pPr>
            <w:r w:rsidRPr="00821E30">
              <w:rPr>
                <w:sz w:val="20"/>
                <w:szCs w:val="20"/>
              </w:rPr>
              <w:t xml:space="preserve">• </w:t>
            </w:r>
            <w:r w:rsidR="00AC2BE5" w:rsidRPr="00821E30">
              <w:rPr>
                <w:sz w:val="20"/>
                <w:szCs w:val="20"/>
              </w:rPr>
              <w:t>8</w:t>
            </w:r>
            <w:r w:rsidRPr="00821E30">
              <w:rPr>
                <w:sz w:val="20"/>
                <w:szCs w:val="20"/>
              </w:rPr>
              <w:t xml:space="preserve"> GB of RAM o más</w:t>
            </w:r>
          </w:p>
          <w:p w:rsidR="00C07285" w:rsidRPr="00821E30" w:rsidRDefault="00C07285" w:rsidP="002F5E59">
            <w:pPr>
              <w:ind w:left="180"/>
              <w:rPr>
                <w:sz w:val="20"/>
                <w:szCs w:val="20"/>
              </w:rPr>
            </w:pPr>
            <w:r w:rsidRPr="00821E30">
              <w:rPr>
                <w:sz w:val="20"/>
                <w:szCs w:val="20"/>
              </w:rPr>
              <w:t>• 3 x 250 GB hard drive</w:t>
            </w:r>
          </w:p>
          <w:p w:rsidR="00C07285" w:rsidRPr="00821E30" w:rsidRDefault="00C07285" w:rsidP="002F5E59">
            <w:pPr>
              <w:ind w:left="180"/>
              <w:rPr>
                <w:sz w:val="20"/>
                <w:szCs w:val="20"/>
              </w:rPr>
            </w:pPr>
            <w:r w:rsidRPr="00821E30">
              <w:rPr>
                <w:sz w:val="20"/>
                <w:szCs w:val="20"/>
              </w:rPr>
              <w:t>• 100/1 GB NIC (tarjeta red)</w:t>
            </w:r>
          </w:p>
          <w:p w:rsidR="00C07285" w:rsidRPr="00821E30" w:rsidRDefault="00C07285" w:rsidP="002F5E59">
            <w:pPr>
              <w:ind w:left="180"/>
              <w:rPr>
                <w:sz w:val="20"/>
                <w:szCs w:val="20"/>
              </w:rPr>
            </w:pPr>
            <w:r w:rsidRPr="00821E30">
              <w:rPr>
                <w:sz w:val="20"/>
                <w:szCs w:val="20"/>
              </w:rPr>
              <w:t>• RAID 1 or RAID 5</w:t>
            </w:r>
          </w:p>
        </w:tc>
      </w:tr>
    </w:tbl>
    <w:p w:rsidR="002A6BA4" w:rsidRPr="00821E30" w:rsidRDefault="002A6BA4" w:rsidP="002A6BA4"/>
    <w:p w:rsidR="002A6BA4" w:rsidRPr="00821E30" w:rsidRDefault="002A6BA4" w:rsidP="002A6BA4">
      <w:r w:rsidRPr="00821E30">
        <w:lastRenderedPageBreak/>
        <w:t>Se recomienda contar con la replicación de hardware para los servidores y una red rápida entre ellos.</w:t>
      </w:r>
    </w:p>
    <w:p w:rsidR="002A6BA4" w:rsidRPr="00821E30" w:rsidRDefault="002A6BA4" w:rsidP="002A6BA4"/>
    <w:p w:rsidR="002A6BA4" w:rsidRPr="00821E30" w:rsidRDefault="002A6BA4" w:rsidP="007954D8">
      <w:pPr>
        <w:pStyle w:val="Ttulo3"/>
        <w:numPr>
          <w:ilvl w:val="1"/>
          <w:numId w:val="4"/>
        </w:numPr>
        <w:ind w:left="900" w:hanging="540"/>
      </w:pPr>
      <w:bookmarkStart w:id="10" w:name="_Toc526791569"/>
      <w:r w:rsidRPr="00821E30">
        <w:t>Consideraciones de ancho de banda</w:t>
      </w:r>
      <w:bookmarkEnd w:id="10"/>
    </w:p>
    <w:p w:rsidR="002A6BA4" w:rsidRPr="00821E30" w:rsidRDefault="002A6BA4" w:rsidP="002A6BA4"/>
    <w:p w:rsidR="002A6BA4" w:rsidRPr="00821E30" w:rsidRDefault="002A6BA4" w:rsidP="00AC2BE5">
      <w:pPr>
        <w:jc w:val="both"/>
      </w:pPr>
      <w:r w:rsidRPr="00821E30">
        <w:t>Clientix es 100 % Web. La generación de la información se procesa en el servidor y se envía en HTML al navegador del cliente</w:t>
      </w:r>
      <w:r w:rsidR="00A3531A" w:rsidRPr="00821E30">
        <w:t>.</w:t>
      </w:r>
    </w:p>
    <w:p w:rsidR="002A6BA4" w:rsidRPr="00821E30" w:rsidRDefault="002A6BA4" w:rsidP="002A6BA4"/>
    <w:p w:rsidR="002A6BA4" w:rsidRPr="00821E30" w:rsidRDefault="002A6BA4" w:rsidP="00AC2BE5">
      <w:pPr>
        <w:jc w:val="both"/>
      </w:pPr>
      <w:r w:rsidRPr="00821E30">
        <w:t>Incluye menús y áreas de contenido, el volumen medio de los datos enviados por página es de 100K. Esto puede variar altamente si está cargando o descargando los documentos o archivos.</w:t>
      </w:r>
    </w:p>
    <w:p w:rsidR="002A6BA4" w:rsidRPr="00821E30" w:rsidRDefault="002A6BA4" w:rsidP="002A6BA4"/>
    <w:p w:rsidR="002A6BA4" w:rsidRPr="00821E30" w:rsidRDefault="002A6BA4" w:rsidP="00AC2BE5">
      <w:pPr>
        <w:jc w:val="both"/>
      </w:pPr>
      <w:r w:rsidRPr="00821E30">
        <w:t xml:space="preserve">Con bajo ancho de banda la solución </w:t>
      </w:r>
      <w:r w:rsidR="00AC2BE5" w:rsidRPr="00821E30">
        <w:t>funciona,</w:t>
      </w:r>
      <w:r w:rsidRPr="00821E30">
        <w:t xml:space="preserve"> pero nuestra sugerencia es siempre proporcionar </w:t>
      </w:r>
      <w:r w:rsidR="00AC2BE5" w:rsidRPr="00821E30">
        <w:t>el mayor ancho de banda</w:t>
      </w:r>
      <w:r w:rsidRPr="00821E30">
        <w:t xml:space="preserve"> posible para mejorar el tiempo de respuesta a los usuarios.</w:t>
      </w:r>
    </w:p>
    <w:p w:rsidR="002A6BA4" w:rsidRPr="00821E30" w:rsidRDefault="002A6BA4" w:rsidP="002A6BA4"/>
    <w:p w:rsidR="002A6BA4" w:rsidRPr="00821E30" w:rsidRDefault="002A6BA4" w:rsidP="002A6BA4">
      <w:r w:rsidRPr="00821E30">
        <w:t>Para medir el impacto aproximada en la red se aplica la siguiente fórmula:</w:t>
      </w:r>
    </w:p>
    <w:p w:rsidR="002A6BA4" w:rsidRPr="00821E30" w:rsidRDefault="002A6BA4" w:rsidP="002A6BA4"/>
    <w:p w:rsidR="002A6BA4" w:rsidRPr="00821E30" w:rsidRDefault="002A6BA4" w:rsidP="002A6BA4">
      <w:pPr>
        <w:jc w:val="center"/>
        <w:rPr>
          <w:b/>
        </w:rPr>
      </w:pPr>
      <w:r w:rsidRPr="00821E30">
        <w:rPr>
          <w:b/>
        </w:rPr>
        <w:t>PICO ANCHO DE BANDA DE LA DEMANDA (en bytes</w:t>
      </w:r>
      <w:r w:rsidR="00A3531A" w:rsidRPr="00821E30">
        <w:rPr>
          <w:b/>
        </w:rPr>
        <w:t>)</w:t>
      </w:r>
      <w:r w:rsidRPr="00821E30">
        <w:rPr>
          <w:b/>
        </w:rPr>
        <w:t xml:space="preserve"> =</w:t>
      </w:r>
    </w:p>
    <w:p w:rsidR="002A6BA4" w:rsidRPr="00821E30" w:rsidRDefault="002A6BA4" w:rsidP="002A6BA4">
      <w:pPr>
        <w:jc w:val="center"/>
        <w:rPr>
          <w:b/>
        </w:rPr>
      </w:pPr>
      <w:r w:rsidRPr="00821E30">
        <w:rPr>
          <w:b/>
        </w:rPr>
        <w:t>Multiplique el número máximo de usuarios simultáneos</w:t>
      </w:r>
    </w:p>
    <w:p w:rsidR="002A6BA4" w:rsidRPr="00821E30" w:rsidRDefault="00A047F0" w:rsidP="002A6BA4">
      <w:pPr>
        <w:jc w:val="center"/>
        <w:rPr>
          <w:b/>
        </w:rPr>
      </w:pPr>
      <w:r w:rsidRPr="00821E30">
        <w:rPr>
          <w:b/>
        </w:rPr>
        <w:t>Por</w:t>
      </w:r>
    </w:p>
    <w:p w:rsidR="002A6BA4" w:rsidRPr="00821E30" w:rsidRDefault="002A6BA4" w:rsidP="002A6BA4">
      <w:pPr>
        <w:jc w:val="center"/>
        <w:rPr>
          <w:b/>
        </w:rPr>
      </w:pPr>
      <w:r w:rsidRPr="00821E30">
        <w:rPr>
          <w:b/>
        </w:rPr>
        <w:t>100,000 bytes (promedio caracteres por página)</w:t>
      </w:r>
    </w:p>
    <w:p w:rsidR="002A6BA4" w:rsidRPr="00821E30" w:rsidRDefault="002A6BA4" w:rsidP="002A6BA4"/>
    <w:p w:rsidR="002A6BA4" w:rsidRPr="00821E30" w:rsidRDefault="002A6BA4" w:rsidP="002A6BA4">
      <w:r w:rsidRPr="00821E30">
        <w:t>Este requisito puede determinar el tiempo de respuesta y el impacto en el tráfico de red. El tiempo de respuesta depende de la velocidad de transmisión de datos de red (10</w:t>
      </w:r>
      <w:r w:rsidR="00A76926">
        <w:t>-</w:t>
      </w:r>
      <w:r w:rsidRPr="00821E30">
        <w:t>100</w:t>
      </w:r>
      <w:r w:rsidR="00A76926">
        <w:t>-</w:t>
      </w:r>
      <w:r w:rsidRPr="00821E30">
        <w:t>1000 MBS)</w:t>
      </w:r>
      <w:r w:rsidR="00A3531A" w:rsidRPr="00821E30">
        <w:t>.</w:t>
      </w:r>
    </w:p>
    <w:p w:rsidR="002A6BA4" w:rsidRPr="00821E30" w:rsidRDefault="002A6BA4" w:rsidP="002A6BA4"/>
    <w:p w:rsidR="002A6BA4" w:rsidRPr="00821E30" w:rsidRDefault="002A6BA4" w:rsidP="002A6BA4">
      <w:r w:rsidRPr="00821E30">
        <w:t>Durante el despliegue, este impacto puede ser determinado en detalle.</w:t>
      </w:r>
    </w:p>
    <w:p w:rsidR="002A6BA4" w:rsidRPr="00821E30" w:rsidRDefault="002A6BA4" w:rsidP="00C07285"/>
    <w:p w:rsidR="002A6BA4" w:rsidRPr="00821E30" w:rsidRDefault="002A6BA4" w:rsidP="00C07285"/>
    <w:p w:rsidR="00C07285" w:rsidRPr="00821E30" w:rsidRDefault="00C07285" w:rsidP="007954D8">
      <w:pPr>
        <w:pStyle w:val="Ttulo1"/>
        <w:numPr>
          <w:ilvl w:val="0"/>
          <w:numId w:val="4"/>
        </w:numPr>
      </w:pPr>
      <w:bookmarkStart w:id="11" w:name="_Toc526791570"/>
      <w:r w:rsidRPr="00821E30">
        <w:t>REQUERIMIENTOS DE SOFTWARE</w:t>
      </w:r>
      <w:bookmarkEnd w:id="11"/>
      <w:r w:rsidRPr="00821E30">
        <w:t xml:space="preserve"> </w:t>
      </w:r>
    </w:p>
    <w:p w:rsidR="00C07285" w:rsidRPr="00821E30" w:rsidRDefault="00C07285" w:rsidP="00C07285"/>
    <w:p w:rsidR="00C07285" w:rsidRDefault="00C07285" w:rsidP="007954D8">
      <w:pPr>
        <w:pStyle w:val="Ttulo3"/>
        <w:numPr>
          <w:ilvl w:val="1"/>
          <w:numId w:val="4"/>
        </w:numPr>
        <w:ind w:left="900" w:hanging="540"/>
      </w:pPr>
      <w:bookmarkStart w:id="12" w:name="_Toc526791571"/>
      <w:r w:rsidRPr="00821E30">
        <w:t>Estaciones de Trabajo</w:t>
      </w:r>
      <w:bookmarkEnd w:id="12"/>
    </w:p>
    <w:p w:rsidR="007954D8" w:rsidRPr="007954D8" w:rsidRDefault="007954D8" w:rsidP="007954D8"/>
    <w:tbl>
      <w:tblPr>
        <w:tblW w:w="8850" w:type="dxa"/>
        <w:tblCellSpacing w:w="0" w:type="dxa"/>
        <w:tblCellMar>
          <w:left w:w="0" w:type="dxa"/>
          <w:right w:w="0" w:type="dxa"/>
        </w:tblCellMar>
        <w:tblLook w:val="0000" w:firstRow="0" w:lastRow="0" w:firstColumn="0" w:lastColumn="0" w:noHBand="0" w:noVBand="0"/>
      </w:tblPr>
      <w:tblGrid>
        <w:gridCol w:w="3810"/>
        <w:gridCol w:w="2520"/>
        <w:gridCol w:w="2520"/>
      </w:tblGrid>
      <w:tr w:rsidR="00C07285" w:rsidRPr="00821E30" w:rsidTr="00EF5B83">
        <w:trPr>
          <w:trHeight w:val="435"/>
          <w:tblCellSpacing w:w="0" w:type="dxa"/>
        </w:trPr>
        <w:tc>
          <w:tcPr>
            <w:tcW w:w="3810" w:type="dxa"/>
            <w:tcBorders>
              <w:top w:val="single" w:sz="12" w:space="0" w:color="000000"/>
              <w:left w:val="single" w:sz="12"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80"/>
              <w:jc w:val="center"/>
              <w:rPr>
                <w:b/>
                <w:color w:val="FFFFFF"/>
                <w:sz w:val="20"/>
                <w:szCs w:val="20"/>
              </w:rPr>
            </w:pPr>
            <w:r w:rsidRPr="00821E30">
              <w:rPr>
                <w:b/>
                <w:color w:val="FFFFFF"/>
                <w:sz w:val="20"/>
                <w:szCs w:val="20"/>
              </w:rPr>
              <w:t xml:space="preserve">Componente </w:t>
            </w:r>
          </w:p>
          <w:p w:rsidR="00C07285" w:rsidRPr="00821E30" w:rsidRDefault="00C07285" w:rsidP="002F5E59">
            <w:pPr>
              <w:ind w:left="180"/>
              <w:jc w:val="center"/>
              <w:rPr>
                <w:b/>
                <w:color w:val="FFFFFF"/>
                <w:sz w:val="20"/>
                <w:szCs w:val="20"/>
              </w:rPr>
            </w:pPr>
            <w:r w:rsidRPr="00821E30">
              <w:rPr>
                <w:b/>
                <w:color w:val="FFFFFF"/>
                <w:sz w:val="20"/>
                <w:szCs w:val="20"/>
              </w:rPr>
              <w:t>Infraestructura</w:t>
            </w:r>
          </w:p>
        </w:tc>
        <w:tc>
          <w:tcPr>
            <w:tcW w:w="2520" w:type="dxa"/>
            <w:tcBorders>
              <w:top w:val="single" w:sz="12" w:space="0" w:color="000000"/>
              <w:left w:val="single" w:sz="6"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65"/>
              <w:jc w:val="center"/>
              <w:rPr>
                <w:b/>
                <w:color w:val="FFFFFF"/>
                <w:sz w:val="20"/>
                <w:szCs w:val="20"/>
              </w:rPr>
            </w:pPr>
            <w:r w:rsidRPr="00821E30">
              <w:rPr>
                <w:b/>
                <w:color w:val="FFFFFF"/>
                <w:sz w:val="20"/>
                <w:szCs w:val="20"/>
              </w:rPr>
              <w:t>Descripción</w:t>
            </w:r>
          </w:p>
        </w:tc>
        <w:tc>
          <w:tcPr>
            <w:tcW w:w="2520" w:type="dxa"/>
            <w:tcBorders>
              <w:top w:val="single" w:sz="12" w:space="0" w:color="000000"/>
              <w:left w:val="single" w:sz="6" w:space="0" w:color="000000"/>
              <w:bottom w:val="single" w:sz="6" w:space="0" w:color="000000"/>
              <w:right w:val="single" w:sz="12" w:space="0" w:color="000000"/>
            </w:tcBorders>
            <w:shd w:val="clear" w:color="auto" w:fill="2F5496" w:themeFill="accent5" w:themeFillShade="BF"/>
            <w:vAlign w:val="center"/>
          </w:tcPr>
          <w:p w:rsidR="00C07285" w:rsidRPr="00821E30" w:rsidRDefault="00C07285" w:rsidP="002F5E59">
            <w:pPr>
              <w:ind w:left="165"/>
              <w:jc w:val="center"/>
              <w:rPr>
                <w:b/>
                <w:color w:val="FFFFFF"/>
                <w:sz w:val="20"/>
                <w:szCs w:val="20"/>
              </w:rPr>
            </w:pPr>
            <w:r w:rsidRPr="00821E30">
              <w:rPr>
                <w:b/>
                <w:color w:val="FFFFFF"/>
                <w:sz w:val="20"/>
                <w:szCs w:val="20"/>
              </w:rPr>
              <w:t>Aplicación en la que se ubica el componente</w:t>
            </w:r>
          </w:p>
        </w:tc>
      </w:tr>
      <w:tr w:rsidR="00C07285" w:rsidRPr="00821E30" w:rsidTr="002F5E59">
        <w:trPr>
          <w:trHeight w:val="1125"/>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t>Microsoft Windows (XP, 2000, 7, Server o mayor), Linux, Unix, OS X, Android, iOS, etc.</w:t>
            </w:r>
          </w:p>
        </w:tc>
        <w:tc>
          <w:tcPr>
            <w:tcW w:w="2520" w:type="dxa"/>
            <w:tcBorders>
              <w:top w:val="single" w:sz="6" w:space="0" w:color="000000"/>
              <w:left w:val="single" w:sz="6" w:space="0" w:color="000000"/>
              <w:bottom w:val="single" w:sz="6" w:space="0" w:color="000000"/>
              <w:right w:val="single" w:sz="6" w:space="0" w:color="000000"/>
            </w:tcBorders>
          </w:tcPr>
          <w:p w:rsidR="00C07285" w:rsidRPr="00821E30" w:rsidRDefault="00C07285" w:rsidP="002F5E59">
            <w:pPr>
              <w:ind w:left="165"/>
              <w:rPr>
                <w:sz w:val="20"/>
                <w:szCs w:val="20"/>
              </w:rPr>
            </w:pPr>
            <w:r w:rsidRPr="00821E30">
              <w:rPr>
                <w:sz w:val="20"/>
                <w:szCs w:val="20"/>
              </w:rPr>
              <w:t>Sistema Operativo para el PC, Portátil o dispositivo móvil desde el cual se va a acceder al sistema</w:t>
            </w:r>
          </w:p>
        </w:tc>
        <w:tc>
          <w:tcPr>
            <w:tcW w:w="2520" w:type="dxa"/>
            <w:tcBorders>
              <w:top w:val="single" w:sz="6" w:space="0" w:color="000000"/>
              <w:left w:val="single" w:sz="6" w:space="0" w:color="000000"/>
              <w:bottom w:val="single" w:sz="6" w:space="0" w:color="000000"/>
              <w:right w:val="single" w:sz="12" w:space="0" w:color="000000"/>
            </w:tcBorders>
          </w:tcPr>
          <w:p w:rsidR="00C07285" w:rsidRPr="00821E30" w:rsidRDefault="00C07285" w:rsidP="002F5E59">
            <w:pPr>
              <w:ind w:left="165"/>
              <w:rPr>
                <w:sz w:val="20"/>
                <w:szCs w:val="20"/>
              </w:rPr>
            </w:pPr>
            <w:r w:rsidRPr="00821E30">
              <w:rPr>
                <w:sz w:val="20"/>
                <w:szCs w:val="20"/>
              </w:rPr>
              <w:t>Estaciones de Trabajo</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07285" w:rsidRPr="00821E30" w:rsidRDefault="00CB4F2D" w:rsidP="00CB4F2D">
            <w:pPr>
              <w:ind w:left="180"/>
              <w:rPr>
                <w:sz w:val="20"/>
                <w:szCs w:val="20"/>
              </w:rPr>
            </w:pPr>
            <w:r w:rsidRPr="00821E30">
              <w:rPr>
                <w:sz w:val="20"/>
                <w:szCs w:val="20"/>
              </w:rPr>
              <w:lastRenderedPageBreak/>
              <w:t>MS Internet Explorer 8</w:t>
            </w:r>
            <w:r w:rsidR="00C07285" w:rsidRPr="00821E30">
              <w:rPr>
                <w:sz w:val="20"/>
                <w:szCs w:val="20"/>
              </w:rPr>
              <w:t>.0 o mayor, Firefox </w:t>
            </w:r>
            <w:r w:rsidRPr="00821E30">
              <w:rPr>
                <w:sz w:val="20"/>
                <w:szCs w:val="20"/>
              </w:rPr>
              <w:t>3</w:t>
            </w:r>
            <w:r w:rsidR="00C07285" w:rsidRPr="00821E30">
              <w:rPr>
                <w:sz w:val="20"/>
                <w:szCs w:val="20"/>
              </w:rPr>
              <w:t>.0</w:t>
            </w:r>
            <w:r w:rsidRPr="00821E30">
              <w:rPr>
                <w:sz w:val="20"/>
                <w:szCs w:val="20"/>
              </w:rPr>
              <w:t xml:space="preserve"> </w:t>
            </w:r>
            <w:r w:rsidR="00C07285" w:rsidRPr="00821E30">
              <w:rPr>
                <w:sz w:val="20"/>
              </w:rPr>
              <w:t>o mayor</w:t>
            </w:r>
            <w:r w:rsidR="00C07285" w:rsidRPr="00821E30">
              <w:rPr>
                <w:sz w:val="20"/>
                <w:szCs w:val="20"/>
              </w:rPr>
              <w:t>, Google Chrome, Opera</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Navegador de Internet para interactuar con el sistema</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80"/>
              <w:rPr>
                <w:sz w:val="20"/>
                <w:szCs w:val="20"/>
              </w:rPr>
            </w:pPr>
            <w:r w:rsidRPr="00821E30">
              <w:rPr>
                <w:sz w:val="20"/>
                <w:szCs w:val="20"/>
              </w:rPr>
              <w:t>Estaciones de trabajo</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 xml:space="preserve">Adobe Flash </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59774A" w:rsidP="002F5E59">
            <w:pPr>
              <w:ind w:left="180"/>
              <w:rPr>
                <w:sz w:val="20"/>
                <w:szCs w:val="20"/>
              </w:rPr>
            </w:pPr>
            <w:r w:rsidRPr="00821E30">
              <w:rPr>
                <w:sz w:val="20"/>
                <w:szCs w:val="20"/>
              </w:rPr>
              <w:t xml:space="preserve">Opcional. </w:t>
            </w:r>
            <w:r w:rsidR="00C07285" w:rsidRPr="00821E30">
              <w:rPr>
                <w:sz w:val="20"/>
                <w:szCs w:val="20"/>
              </w:rPr>
              <w:t>Para mostrar gráficos de negocios del Sistema</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80"/>
              <w:rPr>
                <w:sz w:val="20"/>
                <w:szCs w:val="20"/>
              </w:rPr>
            </w:pPr>
            <w:r w:rsidRPr="00821E30">
              <w:rPr>
                <w:sz w:val="20"/>
                <w:szCs w:val="20"/>
              </w:rPr>
              <w:t>Estaciones de trabajo</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Adobe Acrobat Reader</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Para mostrar reportes con formato</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80"/>
              <w:rPr>
                <w:sz w:val="20"/>
                <w:szCs w:val="20"/>
              </w:rPr>
            </w:pPr>
            <w:r w:rsidRPr="00821E30">
              <w:rPr>
                <w:sz w:val="20"/>
                <w:szCs w:val="20"/>
              </w:rPr>
              <w:t>Estaciones de trabajo</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MS Office</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59774A" w:rsidP="0059774A">
            <w:pPr>
              <w:ind w:left="180"/>
              <w:rPr>
                <w:sz w:val="20"/>
                <w:szCs w:val="20"/>
              </w:rPr>
            </w:pPr>
            <w:r w:rsidRPr="00821E30">
              <w:rPr>
                <w:sz w:val="20"/>
                <w:szCs w:val="20"/>
              </w:rPr>
              <w:t>Opcional. Altamente r</w:t>
            </w:r>
            <w:r w:rsidR="00C07285" w:rsidRPr="00821E30">
              <w:rPr>
                <w:sz w:val="20"/>
                <w:szCs w:val="20"/>
              </w:rPr>
              <w:t>ecomendable para ampliar las posibilidades de presentación de informes específicos o alimentar al sistema con documentos que pueden ser asociados a registros de la base de datos</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80"/>
              <w:rPr>
                <w:sz w:val="20"/>
                <w:szCs w:val="20"/>
              </w:rPr>
            </w:pPr>
            <w:r w:rsidRPr="00821E30">
              <w:rPr>
                <w:sz w:val="20"/>
                <w:szCs w:val="20"/>
              </w:rPr>
              <w:t>Estaciones de trabajo</w:t>
            </w:r>
          </w:p>
        </w:tc>
      </w:tr>
    </w:tbl>
    <w:p w:rsidR="00C07285" w:rsidRPr="00821E30" w:rsidRDefault="00C07285" w:rsidP="00C07285"/>
    <w:p w:rsidR="00C07285" w:rsidRDefault="00C07285" w:rsidP="007954D8">
      <w:pPr>
        <w:pStyle w:val="Ttulo3"/>
        <w:numPr>
          <w:ilvl w:val="1"/>
          <w:numId w:val="4"/>
        </w:numPr>
        <w:ind w:left="900" w:hanging="540"/>
      </w:pPr>
      <w:bookmarkStart w:id="13" w:name="_Toc526791572"/>
      <w:r w:rsidRPr="00821E30">
        <w:t>Servidores</w:t>
      </w:r>
      <w:bookmarkEnd w:id="13"/>
    </w:p>
    <w:p w:rsidR="007954D8" w:rsidRPr="007954D8" w:rsidRDefault="007954D8" w:rsidP="007954D8"/>
    <w:tbl>
      <w:tblPr>
        <w:tblW w:w="8850" w:type="dxa"/>
        <w:tblCellSpacing w:w="0" w:type="dxa"/>
        <w:tblCellMar>
          <w:left w:w="0" w:type="dxa"/>
          <w:right w:w="0" w:type="dxa"/>
        </w:tblCellMar>
        <w:tblLook w:val="0000" w:firstRow="0" w:lastRow="0" w:firstColumn="0" w:lastColumn="0" w:noHBand="0" w:noVBand="0"/>
      </w:tblPr>
      <w:tblGrid>
        <w:gridCol w:w="3810"/>
        <w:gridCol w:w="2520"/>
        <w:gridCol w:w="2520"/>
      </w:tblGrid>
      <w:tr w:rsidR="00C07285" w:rsidRPr="00821E30" w:rsidTr="00EF5B83">
        <w:trPr>
          <w:trHeight w:val="435"/>
          <w:tblCellSpacing w:w="0" w:type="dxa"/>
        </w:trPr>
        <w:tc>
          <w:tcPr>
            <w:tcW w:w="3810" w:type="dxa"/>
            <w:tcBorders>
              <w:top w:val="single" w:sz="12" w:space="0" w:color="000000"/>
              <w:left w:val="single" w:sz="12"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80"/>
              <w:jc w:val="center"/>
              <w:rPr>
                <w:b/>
                <w:color w:val="FFFFFF"/>
                <w:sz w:val="20"/>
                <w:szCs w:val="20"/>
              </w:rPr>
            </w:pPr>
            <w:r w:rsidRPr="00821E30">
              <w:rPr>
                <w:b/>
                <w:color w:val="FFFFFF"/>
                <w:sz w:val="20"/>
                <w:szCs w:val="20"/>
              </w:rPr>
              <w:t xml:space="preserve">Componente </w:t>
            </w:r>
          </w:p>
          <w:p w:rsidR="00C07285" w:rsidRPr="00821E30" w:rsidRDefault="00C07285" w:rsidP="002F5E59">
            <w:pPr>
              <w:ind w:left="180"/>
              <w:jc w:val="center"/>
              <w:rPr>
                <w:b/>
                <w:color w:val="FFFFFF"/>
                <w:sz w:val="20"/>
                <w:szCs w:val="20"/>
              </w:rPr>
            </w:pPr>
            <w:r w:rsidRPr="00821E30">
              <w:rPr>
                <w:b/>
                <w:color w:val="FFFFFF"/>
                <w:sz w:val="20"/>
                <w:szCs w:val="20"/>
              </w:rPr>
              <w:t>Infraestructura</w:t>
            </w:r>
          </w:p>
        </w:tc>
        <w:tc>
          <w:tcPr>
            <w:tcW w:w="2520" w:type="dxa"/>
            <w:tcBorders>
              <w:top w:val="single" w:sz="12" w:space="0" w:color="000000"/>
              <w:left w:val="single" w:sz="6" w:space="0" w:color="000000"/>
              <w:bottom w:val="single" w:sz="6" w:space="0" w:color="000000"/>
              <w:right w:val="single" w:sz="6" w:space="0" w:color="000000"/>
            </w:tcBorders>
            <w:shd w:val="clear" w:color="auto" w:fill="2F5496" w:themeFill="accent5" w:themeFillShade="BF"/>
            <w:vAlign w:val="center"/>
          </w:tcPr>
          <w:p w:rsidR="00C07285" w:rsidRPr="00821E30" w:rsidRDefault="00C07285" w:rsidP="002F5E59">
            <w:pPr>
              <w:ind w:left="165"/>
              <w:jc w:val="center"/>
              <w:rPr>
                <w:b/>
                <w:color w:val="FFFFFF"/>
                <w:sz w:val="20"/>
                <w:szCs w:val="20"/>
              </w:rPr>
            </w:pPr>
            <w:r w:rsidRPr="00821E30">
              <w:rPr>
                <w:b/>
                <w:color w:val="FFFFFF"/>
                <w:sz w:val="20"/>
                <w:szCs w:val="20"/>
              </w:rPr>
              <w:t>Descripción</w:t>
            </w:r>
          </w:p>
        </w:tc>
        <w:tc>
          <w:tcPr>
            <w:tcW w:w="2520" w:type="dxa"/>
            <w:tcBorders>
              <w:top w:val="single" w:sz="12" w:space="0" w:color="000000"/>
              <w:left w:val="single" w:sz="6" w:space="0" w:color="000000"/>
              <w:bottom w:val="single" w:sz="6" w:space="0" w:color="000000"/>
              <w:right w:val="single" w:sz="12" w:space="0" w:color="000000"/>
            </w:tcBorders>
            <w:shd w:val="clear" w:color="auto" w:fill="2F5496" w:themeFill="accent5" w:themeFillShade="BF"/>
            <w:vAlign w:val="center"/>
          </w:tcPr>
          <w:p w:rsidR="00C07285" w:rsidRPr="00821E30" w:rsidRDefault="00C07285" w:rsidP="002F5E59">
            <w:pPr>
              <w:ind w:left="165"/>
              <w:jc w:val="center"/>
              <w:rPr>
                <w:b/>
                <w:color w:val="FFFFFF"/>
                <w:sz w:val="20"/>
                <w:szCs w:val="20"/>
              </w:rPr>
            </w:pPr>
            <w:r w:rsidRPr="00821E30">
              <w:rPr>
                <w:b/>
                <w:color w:val="FFFFFF"/>
                <w:sz w:val="20"/>
                <w:szCs w:val="20"/>
              </w:rPr>
              <w:t>Aplicación en la que se ubica el componente</w:t>
            </w:r>
          </w:p>
        </w:tc>
      </w:tr>
      <w:tr w:rsidR="00C07285" w:rsidRPr="00821E30" w:rsidTr="002F5E59">
        <w:trPr>
          <w:trHeight w:val="1125"/>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59774A" w:rsidRPr="00821E30" w:rsidRDefault="00CB4F2D" w:rsidP="002F5E59">
            <w:pPr>
              <w:ind w:left="180"/>
              <w:rPr>
                <w:sz w:val="20"/>
                <w:szCs w:val="20"/>
              </w:rPr>
            </w:pPr>
            <w:r w:rsidRPr="00821E30">
              <w:rPr>
                <w:sz w:val="20"/>
                <w:szCs w:val="20"/>
              </w:rPr>
              <w:t>Microsoft Windows Server (2003, 2008 R2 Standard o mayor)</w:t>
            </w:r>
          </w:p>
          <w:p w:rsidR="00C07285" w:rsidRPr="00821E30" w:rsidRDefault="00C07285" w:rsidP="002F5E59">
            <w:pPr>
              <w:ind w:left="180"/>
              <w:rPr>
                <w:sz w:val="20"/>
                <w:szCs w:val="20"/>
              </w:rPr>
            </w:pPr>
            <w:r w:rsidRPr="00821E30">
              <w:rPr>
                <w:sz w:val="20"/>
                <w:szCs w:val="20"/>
              </w:rPr>
              <w:t xml:space="preserve">Linux (Kernel 2.6 </w:t>
            </w:r>
            <w:r w:rsidR="00CB4F2D" w:rsidRPr="00821E30">
              <w:rPr>
                <w:sz w:val="20"/>
                <w:szCs w:val="20"/>
              </w:rPr>
              <w:t>o mayor</w:t>
            </w:r>
            <w:r w:rsidRPr="00821E30">
              <w:rPr>
                <w:sz w:val="20"/>
                <w:szCs w:val="20"/>
              </w:rPr>
              <w:t xml:space="preserve">): Red Hat, </w:t>
            </w:r>
            <w:r w:rsidR="00396F53" w:rsidRPr="00821E30">
              <w:rPr>
                <w:sz w:val="20"/>
                <w:szCs w:val="20"/>
              </w:rPr>
              <w:t xml:space="preserve">Oracle Linux, </w:t>
            </w:r>
            <w:r w:rsidRPr="00821E30">
              <w:rPr>
                <w:sz w:val="20"/>
                <w:szCs w:val="20"/>
              </w:rPr>
              <w:t>Fedora, Suse</w:t>
            </w:r>
            <w:r w:rsidR="00396F53" w:rsidRPr="00821E30">
              <w:rPr>
                <w:sz w:val="20"/>
                <w:szCs w:val="20"/>
              </w:rPr>
              <w:t>, Centos, Debian</w:t>
            </w:r>
          </w:p>
          <w:p w:rsidR="00C07285" w:rsidRPr="00821E30" w:rsidRDefault="00C07285" w:rsidP="002F5E59">
            <w:pPr>
              <w:ind w:left="180"/>
              <w:rPr>
                <w:sz w:val="20"/>
                <w:szCs w:val="20"/>
              </w:rPr>
            </w:pPr>
            <w:r w:rsidRPr="00821E30">
              <w:rPr>
                <w:sz w:val="20"/>
                <w:szCs w:val="20"/>
              </w:rPr>
              <w:t>Unix (HP</w:t>
            </w:r>
            <w:r w:rsidR="00A76926">
              <w:rPr>
                <w:sz w:val="20"/>
                <w:szCs w:val="20"/>
              </w:rPr>
              <w:t>-</w:t>
            </w:r>
            <w:r w:rsidRPr="00821E30">
              <w:rPr>
                <w:sz w:val="20"/>
                <w:szCs w:val="20"/>
              </w:rPr>
              <w:t>UX 10.20, 11x): Sun Solaris 2.8 o mayor, AIX 4.x, 5.x</w:t>
            </w:r>
          </w:p>
        </w:tc>
        <w:tc>
          <w:tcPr>
            <w:tcW w:w="2520" w:type="dxa"/>
            <w:tcBorders>
              <w:top w:val="single" w:sz="6" w:space="0" w:color="000000"/>
              <w:left w:val="single" w:sz="6" w:space="0" w:color="000000"/>
              <w:bottom w:val="single" w:sz="6" w:space="0" w:color="000000"/>
              <w:right w:val="single" w:sz="6" w:space="0" w:color="000000"/>
            </w:tcBorders>
          </w:tcPr>
          <w:p w:rsidR="00C07285" w:rsidRPr="00821E30" w:rsidRDefault="00C07285" w:rsidP="00CB4F2D">
            <w:pPr>
              <w:ind w:left="165"/>
              <w:rPr>
                <w:sz w:val="20"/>
                <w:szCs w:val="20"/>
              </w:rPr>
            </w:pPr>
            <w:r w:rsidRPr="00821E30">
              <w:rPr>
                <w:sz w:val="20"/>
                <w:szCs w:val="20"/>
              </w:rPr>
              <w:t>Sistema Operativo</w:t>
            </w:r>
          </w:p>
        </w:tc>
        <w:tc>
          <w:tcPr>
            <w:tcW w:w="2520" w:type="dxa"/>
            <w:tcBorders>
              <w:top w:val="single" w:sz="6" w:space="0" w:color="000000"/>
              <w:left w:val="single" w:sz="6" w:space="0" w:color="000000"/>
              <w:bottom w:val="single" w:sz="6" w:space="0" w:color="000000"/>
              <w:right w:val="single" w:sz="12" w:space="0" w:color="000000"/>
            </w:tcBorders>
          </w:tcPr>
          <w:p w:rsidR="00C07285" w:rsidRPr="00821E30" w:rsidRDefault="00C07285" w:rsidP="002F5E59">
            <w:pPr>
              <w:ind w:left="165"/>
              <w:rPr>
                <w:sz w:val="20"/>
                <w:szCs w:val="20"/>
              </w:rPr>
            </w:pPr>
            <w:r w:rsidRPr="00821E30">
              <w:rPr>
                <w:sz w:val="20"/>
                <w:szCs w:val="20"/>
              </w:rPr>
              <w:t>Servidor de Aplicaciones</w:t>
            </w:r>
          </w:p>
          <w:p w:rsidR="00C07285" w:rsidRPr="00821E30" w:rsidRDefault="00C07285" w:rsidP="002F5E59">
            <w:pPr>
              <w:ind w:left="165"/>
              <w:rPr>
                <w:sz w:val="20"/>
                <w:szCs w:val="20"/>
              </w:rPr>
            </w:pPr>
            <w:r w:rsidRPr="00821E30">
              <w:rPr>
                <w:sz w:val="20"/>
                <w:szCs w:val="20"/>
              </w:rPr>
              <w:t>Servidor Web</w:t>
            </w:r>
          </w:p>
          <w:p w:rsidR="00C07285" w:rsidRPr="00821E30" w:rsidRDefault="00C07285" w:rsidP="002F5E59">
            <w:pPr>
              <w:ind w:left="165"/>
              <w:rPr>
                <w:sz w:val="20"/>
                <w:szCs w:val="20"/>
              </w:rPr>
            </w:pPr>
            <w:r w:rsidRPr="00821E30">
              <w:rPr>
                <w:sz w:val="20"/>
                <w:szCs w:val="20"/>
              </w:rPr>
              <w:t>Servidor de Base de Datos</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59774A" w:rsidRPr="00821E30" w:rsidRDefault="0059774A" w:rsidP="002F5E59">
            <w:pPr>
              <w:ind w:left="180"/>
              <w:rPr>
                <w:sz w:val="20"/>
                <w:szCs w:val="20"/>
              </w:rPr>
            </w:pPr>
            <w:r w:rsidRPr="00821E30">
              <w:rPr>
                <w:sz w:val="20"/>
                <w:szCs w:val="20"/>
              </w:rPr>
              <w:t>MySQL 5</w:t>
            </w:r>
            <w:r w:rsidR="00396F53" w:rsidRPr="00821E30">
              <w:rPr>
                <w:sz w:val="20"/>
                <w:szCs w:val="20"/>
              </w:rPr>
              <w:t>.5</w:t>
            </w:r>
            <w:r w:rsidRPr="00821E30">
              <w:rPr>
                <w:sz w:val="20"/>
                <w:szCs w:val="20"/>
              </w:rPr>
              <w:t xml:space="preserve"> </w:t>
            </w:r>
          </w:p>
          <w:p w:rsidR="00C07285" w:rsidRPr="00821E30" w:rsidRDefault="00C07285" w:rsidP="002F5E59">
            <w:pPr>
              <w:ind w:left="180"/>
              <w:rPr>
                <w:sz w:val="20"/>
                <w:szCs w:val="20"/>
              </w:rPr>
            </w:pPr>
            <w:r w:rsidRPr="00821E30">
              <w:rPr>
                <w:sz w:val="20"/>
                <w:szCs w:val="20"/>
              </w:rPr>
              <w:t xml:space="preserve">Oracle 10g </w:t>
            </w:r>
            <w:r w:rsidRPr="00821E30">
              <w:rPr>
                <w:sz w:val="20"/>
              </w:rPr>
              <w:t>o mayor</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C07285" w:rsidP="002F5E59">
            <w:pPr>
              <w:ind w:left="165"/>
              <w:rPr>
                <w:sz w:val="20"/>
                <w:szCs w:val="20"/>
              </w:rPr>
            </w:pPr>
            <w:r w:rsidRPr="00821E30">
              <w:rPr>
                <w:sz w:val="20"/>
                <w:szCs w:val="20"/>
              </w:rPr>
              <w:t xml:space="preserve">Manejador de bases de datos </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65"/>
              <w:rPr>
                <w:sz w:val="20"/>
                <w:szCs w:val="20"/>
              </w:rPr>
            </w:pPr>
            <w:r w:rsidRPr="00821E30">
              <w:rPr>
                <w:sz w:val="20"/>
                <w:szCs w:val="20"/>
              </w:rPr>
              <w:t>Servidor de Base de Datos</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B4F2D" w:rsidRPr="00821E30" w:rsidRDefault="0059774A" w:rsidP="002F5E59">
            <w:pPr>
              <w:ind w:left="180"/>
              <w:rPr>
                <w:sz w:val="20"/>
              </w:rPr>
            </w:pPr>
            <w:r w:rsidRPr="00821E30">
              <w:rPr>
                <w:sz w:val="20"/>
              </w:rPr>
              <w:t xml:space="preserve">IIS </w:t>
            </w:r>
            <w:r w:rsidR="00CB4F2D" w:rsidRPr="00821E30">
              <w:rPr>
                <w:sz w:val="20"/>
              </w:rPr>
              <w:t>7 o mayor</w:t>
            </w:r>
          </w:p>
          <w:p w:rsidR="00CB4F2D" w:rsidRPr="00821E30" w:rsidRDefault="00CB4F2D" w:rsidP="002F5E59">
            <w:pPr>
              <w:ind w:left="180"/>
              <w:rPr>
                <w:sz w:val="20"/>
              </w:rPr>
            </w:pPr>
            <w:r w:rsidRPr="00821E30">
              <w:rPr>
                <w:sz w:val="20"/>
              </w:rPr>
              <w:t>A</w:t>
            </w:r>
            <w:r w:rsidR="00C07285" w:rsidRPr="00821E30">
              <w:rPr>
                <w:sz w:val="20"/>
              </w:rPr>
              <w:t>pache</w:t>
            </w:r>
          </w:p>
          <w:p w:rsidR="00CB4F2D" w:rsidRPr="00821E30" w:rsidRDefault="00C07285" w:rsidP="00CB4F2D">
            <w:pPr>
              <w:ind w:left="180"/>
              <w:rPr>
                <w:sz w:val="20"/>
              </w:rPr>
            </w:pPr>
            <w:r w:rsidRPr="00821E30">
              <w:rPr>
                <w:sz w:val="20"/>
              </w:rPr>
              <w:t>Solaris One</w:t>
            </w:r>
          </w:p>
          <w:p w:rsidR="00C07285" w:rsidRPr="00821E30" w:rsidRDefault="00C07285" w:rsidP="00CB4F2D">
            <w:pPr>
              <w:ind w:left="180"/>
              <w:rPr>
                <w:sz w:val="20"/>
                <w:szCs w:val="20"/>
              </w:rPr>
            </w:pPr>
            <w:r w:rsidRPr="00821E30">
              <w:rPr>
                <w:sz w:val="20"/>
              </w:rPr>
              <w:t>IBM HTTP Server</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C07285" w:rsidP="00CB4F2D">
            <w:pPr>
              <w:ind w:left="180"/>
              <w:rPr>
                <w:sz w:val="20"/>
                <w:szCs w:val="20"/>
              </w:rPr>
            </w:pPr>
            <w:r w:rsidRPr="00821E30">
              <w:rPr>
                <w:sz w:val="20"/>
                <w:szCs w:val="20"/>
              </w:rPr>
              <w:t>Servi</w:t>
            </w:r>
            <w:r w:rsidR="00CB4F2D" w:rsidRPr="00821E30">
              <w:rPr>
                <w:sz w:val="20"/>
                <w:szCs w:val="20"/>
              </w:rPr>
              <w:t>cio</w:t>
            </w:r>
            <w:r w:rsidRPr="00821E30">
              <w:rPr>
                <w:sz w:val="20"/>
                <w:szCs w:val="20"/>
              </w:rPr>
              <w:t xml:space="preserve"> Web</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B4F2D" w:rsidP="002F5E59">
            <w:pPr>
              <w:ind w:left="180"/>
              <w:rPr>
                <w:sz w:val="20"/>
                <w:szCs w:val="20"/>
              </w:rPr>
            </w:pPr>
            <w:r w:rsidRPr="00821E30">
              <w:rPr>
                <w:sz w:val="20"/>
                <w:szCs w:val="20"/>
              </w:rPr>
              <w:t xml:space="preserve">Servidor de Aplicaciones </w:t>
            </w:r>
            <w:r w:rsidR="00C07285" w:rsidRPr="00821E30">
              <w:rPr>
                <w:sz w:val="20"/>
                <w:szCs w:val="20"/>
              </w:rPr>
              <w:t>Servidor Web</w:t>
            </w:r>
          </w:p>
        </w:tc>
      </w:tr>
      <w:tr w:rsidR="00CB4F2D"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B4F2D" w:rsidRPr="00821E30" w:rsidRDefault="00CB4F2D" w:rsidP="002F5E59">
            <w:pPr>
              <w:ind w:left="180"/>
              <w:rPr>
                <w:sz w:val="20"/>
                <w:szCs w:val="20"/>
              </w:rPr>
            </w:pPr>
            <w:r w:rsidRPr="00821E30">
              <w:rPr>
                <w:sz w:val="20"/>
                <w:szCs w:val="20"/>
              </w:rPr>
              <w:t>PHP 5</w:t>
            </w:r>
            <w:r w:rsidR="00396F53" w:rsidRPr="00821E30">
              <w:rPr>
                <w:sz w:val="20"/>
                <w:szCs w:val="20"/>
              </w:rPr>
              <w:t>.6</w:t>
            </w:r>
          </w:p>
        </w:tc>
        <w:tc>
          <w:tcPr>
            <w:tcW w:w="2520" w:type="dxa"/>
            <w:tcBorders>
              <w:top w:val="single" w:sz="6" w:space="0" w:color="000000"/>
              <w:left w:val="single" w:sz="6" w:space="0" w:color="000000"/>
              <w:bottom w:val="single" w:sz="12" w:space="0" w:color="000000"/>
              <w:right w:val="single" w:sz="6" w:space="0" w:color="000000"/>
            </w:tcBorders>
          </w:tcPr>
          <w:p w:rsidR="00CB4F2D" w:rsidRPr="00821E30" w:rsidRDefault="00CB4F2D" w:rsidP="002F5E59">
            <w:pPr>
              <w:ind w:left="180"/>
              <w:rPr>
                <w:sz w:val="20"/>
                <w:szCs w:val="20"/>
              </w:rPr>
            </w:pPr>
            <w:r w:rsidRPr="00821E30">
              <w:rPr>
                <w:sz w:val="20"/>
                <w:szCs w:val="20"/>
              </w:rPr>
              <w:t>Lenguaje de Programación</w:t>
            </w:r>
          </w:p>
        </w:tc>
        <w:tc>
          <w:tcPr>
            <w:tcW w:w="2520" w:type="dxa"/>
            <w:tcBorders>
              <w:top w:val="single" w:sz="6" w:space="0" w:color="000000"/>
              <w:left w:val="single" w:sz="6" w:space="0" w:color="000000"/>
              <w:bottom w:val="single" w:sz="12" w:space="0" w:color="000000"/>
              <w:right w:val="single" w:sz="12" w:space="0" w:color="000000"/>
            </w:tcBorders>
          </w:tcPr>
          <w:p w:rsidR="00CB4F2D" w:rsidRPr="00821E30" w:rsidRDefault="00CB4F2D" w:rsidP="002F5E59">
            <w:pPr>
              <w:ind w:left="180"/>
              <w:rPr>
                <w:sz w:val="20"/>
                <w:szCs w:val="20"/>
              </w:rPr>
            </w:pPr>
            <w:r w:rsidRPr="00821E30">
              <w:rPr>
                <w:sz w:val="20"/>
                <w:szCs w:val="20"/>
              </w:rPr>
              <w:t>Servidor de Aplicaciones</w:t>
            </w:r>
          </w:p>
        </w:tc>
      </w:tr>
      <w:tr w:rsidR="002A6BA4" w:rsidRPr="00821E30" w:rsidTr="002F5E59">
        <w:trPr>
          <w:trHeight w:val="645"/>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2A6BA4" w:rsidRPr="00821E30" w:rsidRDefault="002A6BA4" w:rsidP="002A6BA4">
            <w:pPr>
              <w:ind w:left="180"/>
              <w:rPr>
                <w:sz w:val="20"/>
              </w:rPr>
            </w:pPr>
            <w:r w:rsidRPr="00821E30">
              <w:rPr>
                <w:sz w:val="20"/>
              </w:rPr>
              <w:t>UNZIP</w:t>
            </w:r>
          </w:p>
          <w:p w:rsidR="002A6BA4" w:rsidRPr="00821E30" w:rsidRDefault="002A6BA4" w:rsidP="002A6BA4">
            <w:pPr>
              <w:ind w:left="180"/>
              <w:rPr>
                <w:sz w:val="20"/>
                <w:szCs w:val="20"/>
              </w:rPr>
            </w:pPr>
            <w:r w:rsidRPr="00821E30">
              <w:rPr>
                <w:sz w:val="20"/>
              </w:rPr>
              <w:t>ZIP</w:t>
            </w:r>
          </w:p>
        </w:tc>
        <w:tc>
          <w:tcPr>
            <w:tcW w:w="2520" w:type="dxa"/>
            <w:tcBorders>
              <w:top w:val="single" w:sz="6" w:space="0" w:color="000000"/>
              <w:left w:val="single" w:sz="6" w:space="0" w:color="000000"/>
              <w:bottom w:val="single" w:sz="6" w:space="0" w:color="000000"/>
              <w:right w:val="single" w:sz="6" w:space="0" w:color="000000"/>
            </w:tcBorders>
          </w:tcPr>
          <w:p w:rsidR="002A6BA4" w:rsidRPr="00821E30" w:rsidRDefault="002A6BA4" w:rsidP="002F5E59">
            <w:pPr>
              <w:ind w:left="165"/>
              <w:rPr>
                <w:sz w:val="20"/>
                <w:szCs w:val="20"/>
              </w:rPr>
            </w:pPr>
            <w:r w:rsidRPr="00821E30">
              <w:rPr>
                <w:sz w:val="20"/>
                <w:szCs w:val="20"/>
              </w:rPr>
              <w:t xml:space="preserve">Comandos de compresión de archivos ZIP para optimizar el uso de espacio en las copias de seguridad realizadas por la aplicación </w:t>
            </w:r>
            <w:r w:rsidR="00A3531A" w:rsidRPr="00821E30">
              <w:rPr>
                <w:sz w:val="20"/>
                <w:szCs w:val="20"/>
              </w:rPr>
              <w:t>(</w:t>
            </w:r>
            <w:r w:rsidRPr="00821E30">
              <w:rPr>
                <w:sz w:val="20"/>
                <w:szCs w:val="20"/>
              </w:rPr>
              <w:t>opcional) y otras operaciones que requiera</w:t>
            </w:r>
          </w:p>
        </w:tc>
        <w:tc>
          <w:tcPr>
            <w:tcW w:w="2520" w:type="dxa"/>
            <w:tcBorders>
              <w:top w:val="single" w:sz="6" w:space="0" w:color="000000"/>
              <w:left w:val="single" w:sz="6" w:space="0" w:color="000000"/>
              <w:bottom w:val="single" w:sz="6" w:space="0" w:color="000000"/>
              <w:right w:val="single" w:sz="12" w:space="0" w:color="000000"/>
            </w:tcBorders>
          </w:tcPr>
          <w:p w:rsidR="002A6BA4" w:rsidRPr="00821E30" w:rsidRDefault="002A6BA4" w:rsidP="002F5E59">
            <w:pPr>
              <w:ind w:left="165"/>
              <w:rPr>
                <w:sz w:val="20"/>
                <w:szCs w:val="20"/>
              </w:rPr>
            </w:pPr>
            <w:r w:rsidRPr="00821E30">
              <w:rPr>
                <w:sz w:val="20"/>
                <w:szCs w:val="20"/>
              </w:rPr>
              <w:t>Servidor de Aplicaciones</w:t>
            </w:r>
          </w:p>
        </w:tc>
      </w:tr>
      <w:tr w:rsidR="00C07285" w:rsidRPr="00821E30" w:rsidTr="002F5E59">
        <w:trPr>
          <w:trHeight w:val="645"/>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lastRenderedPageBreak/>
              <w:t>SSL</w:t>
            </w:r>
          </w:p>
        </w:tc>
        <w:tc>
          <w:tcPr>
            <w:tcW w:w="2520" w:type="dxa"/>
            <w:tcBorders>
              <w:top w:val="single" w:sz="6" w:space="0" w:color="000000"/>
              <w:left w:val="single" w:sz="6" w:space="0" w:color="000000"/>
              <w:bottom w:val="single" w:sz="6" w:space="0" w:color="000000"/>
              <w:right w:val="single" w:sz="6" w:space="0" w:color="000000"/>
            </w:tcBorders>
          </w:tcPr>
          <w:p w:rsidR="00C07285" w:rsidRPr="00821E30" w:rsidRDefault="00C07285" w:rsidP="002F5E59">
            <w:pPr>
              <w:ind w:left="165"/>
              <w:rPr>
                <w:sz w:val="20"/>
                <w:szCs w:val="20"/>
              </w:rPr>
            </w:pPr>
            <w:r w:rsidRPr="00821E30">
              <w:rPr>
                <w:sz w:val="20"/>
                <w:szCs w:val="20"/>
              </w:rPr>
              <w:t>Protocolo de seguridad para que los datos intercambiados entre las estaciones de trabajo y el Servidor Web sean encriptados</w:t>
            </w:r>
          </w:p>
        </w:tc>
        <w:tc>
          <w:tcPr>
            <w:tcW w:w="2520" w:type="dxa"/>
            <w:tcBorders>
              <w:top w:val="single" w:sz="6" w:space="0" w:color="000000"/>
              <w:left w:val="single" w:sz="6" w:space="0" w:color="000000"/>
              <w:bottom w:val="single" w:sz="6" w:space="0" w:color="000000"/>
              <w:right w:val="single" w:sz="12" w:space="0" w:color="000000"/>
            </w:tcBorders>
          </w:tcPr>
          <w:p w:rsidR="00C07285" w:rsidRPr="00821E30" w:rsidRDefault="00C07285" w:rsidP="002F5E59">
            <w:pPr>
              <w:ind w:left="165"/>
              <w:rPr>
                <w:sz w:val="20"/>
                <w:szCs w:val="20"/>
              </w:rPr>
            </w:pPr>
            <w:r w:rsidRPr="00821E30">
              <w:rPr>
                <w:sz w:val="20"/>
                <w:szCs w:val="20"/>
              </w:rPr>
              <w:t>Servidor Web</w:t>
            </w:r>
          </w:p>
        </w:tc>
      </w:tr>
      <w:tr w:rsidR="00C07285" w:rsidRPr="00821E30" w:rsidTr="002F5E59">
        <w:trPr>
          <w:trHeight w:val="540"/>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FTP</w:t>
            </w:r>
          </w:p>
          <w:p w:rsidR="00C07285" w:rsidRPr="00821E30" w:rsidRDefault="00C07285" w:rsidP="002F5E59">
            <w:pPr>
              <w:ind w:left="180"/>
              <w:rPr>
                <w:sz w:val="20"/>
                <w:szCs w:val="20"/>
              </w:rPr>
            </w:pPr>
            <w:r w:rsidRPr="00821E30">
              <w:rPr>
                <w:sz w:val="20"/>
                <w:szCs w:val="20"/>
              </w:rPr>
              <w:t>SFTP</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C07285" w:rsidP="002F5E59">
            <w:pPr>
              <w:ind w:left="165"/>
              <w:rPr>
                <w:sz w:val="20"/>
                <w:szCs w:val="20"/>
              </w:rPr>
            </w:pPr>
            <w:r w:rsidRPr="00821E30">
              <w:rPr>
                <w:sz w:val="20"/>
                <w:szCs w:val="20"/>
              </w:rPr>
              <w:t>Para establecer interfaces masivas / por lotes entre el sistema y otros sistemas externos</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65"/>
              <w:rPr>
                <w:sz w:val="20"/>
                <w:szCs w:val="20"/>
              </w:rPr>
            </w:pPr>
            <w:r w:rsidRPr="00821E30">
              <w:rPr>
                <w:sz w:val="20"/>
                <w:szCs w:val="20"/>
              </w:rPr>
              <w:t>Servidor de Aplicaciones</w:t>
            </w:r>
          </w:p>
          <w:p w:rsidR="00C07285" w:rsidRPr="00821E30" w:rsidRDefault="00C07285" w:rsidP="00CB4F2D">
            <w:pPr>
              <w:ind w:left="165"/>
              <w:rPr>
                <w:sz w:val="20"/>
                <w:szCs w:val="20"/>
              </w:rPr>
            </w:pPr>
            <w:r w:rsidRPr="00821E30">
              <w:rPr>
                <w:sz w:val="20"/>
                <w:szCs w:val="20"/>
              </w:rPr>
              <w:t xml:space="preserve">Servidores de </w:t>
            </w:r>
            <w:r w:rsidR="00CB4F2D" w:rsidRPr="00821E30">
              <w:rPr>
                <w:sz w:val="20"/>
                <w:szCs w:val="20"/>
              </w:rPr>
              <w:t>S</w:t>
            </w:r>
            <w:r w:rsidRPr="00821E30">
              <w:rPr>
                <w:sz w:val="20"/>
                <w:szCs w:val="20"/>
              </w:rPr>
              <w:t>istemas Externos</w:t>
            </w:r>
          </w:p>
        </w:tc>
      </w:tr>
      <w:tr w:rsidR="00C07285" w:rsidRPr="00821E30" w:rsidTr="002F5E59">
        <w:trPr>
          <w:trHeight w:val="420"/>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t>CRON</w:t>
            </w:r>
            <w:r w:rsidR="0059774A" w:rsidRPr="00821E30">
              <w:rPr>
                <w:sz w:val="20"/>
                <w:szCs w:val="20"/>
              </w:rPr>
              <w:t xml:space="preserve"> / Task Manager</w:t>
            </w:r>
          </w:p>
        </w:tc>
        <w:tc>
          <w:tcPr>
            <w:tcW w:w="2520" w:type="dxa"/>
            <w:tcBorders>
              <w:top w:val="single" w:sz="6" w:space="0" w:color="000000"/>
              <w:left w:val="single" w:sz="6" w:space="0" w:color="000000"/>
              <w:bottom w:val="single" w:sz="6" w:space="0" w:color="000000"/>
              <w:right w:val="single" w:sz="6" w:space="0" w:color="000000"/>
            </w:tcBorders>
          </w:tcPr>
          <w:p w:rsidR="00C07285" w:rsidRPr="00821E30" w:rsidRDefault="00C07285" w:rsidP="002F5E59">
            <w:pPr>
              <w:ind w:left="165"/>
              <w:rPr>
                <w:sz w:val="20"/>
                <w:szCs w:val="20"/>
              </w:rPr>
            </w:pPr>
            <w:r w:rsidRPr="00821E30">
              <w:rPr>
                <w:sz w:val="20"/>
                <w:szCs w:val="20"/>
              </w:rPr>
              <w:t>Necesario para ejecutar el motor de procesos (que es el módulo de procesamiento por lotes del Sistema)</w:t>
            </w:r>
          </w:p>
        </w:tc>
        <w:tc>
          <w:tcPr>
            <w:tcW w:w="2520" w:type="dxa"/>
            <w:tcBorders>
              <w:top w:val="single" w:sz="6" w:space="0" w:color="000000"/>
              <w:left w:val="single" w:sz="6" w:space="0" w:color="000000"/>
              <w:bottom w:val="single" w:sz="6" w:space="0" w:color="000000"/>
              <w:right w:val="single" w:sz="12" w:space="0" w:color="000000"/>
            </w:tcBorders>
          </w:tcPr>
          <w:p w:rsidR="00C07285" w:rsidRPr="00821E30" w:rsidRDefault="00C07285" w:rsidP="002F5E59">
            <w:pPr>
              <w:ind w:left="165"/>
              <w:rPr>
                <w:sz w:val="20"/>
                <w:szCs w:val="20"/>
              </w:rPr>
            </w:pPr>
            <w:r w:rsidRPr="00821E30">
              <w:rPr>
                <w:sz w:val="20"/>
                <w:szCs w:val="20"/>
              </w:rPr>
              <w:t>Servidor de Aplicaciones</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SMTP</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C07285" w:rsidP="002F5E59">
            <w:pPr>
              <w:ind w:left="165"/>
              <w:rPr>
                <w:sz w:val="20"/>
                <w:szCs w:val="20"/>
              </w:rPr>
            </w:pPr>
            <w:r w:rsidRPr="00821E30">
              <w:rPr>
                <w:sz w:val="20"/>
                <w:szCs w:val="20"/>
              </w:rPr>
              <w:t>El Sistema envía notificaciones y dependiendo de los módulos adquiridos, envía campañas de correo masivo</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65"/>
              <w:rPr>
                <w:sz w:val="20"/>
                <w:szCs w:val="20"/>
              </w:rPr>
            </w:pPr>
            <w:r w:rsidRPr="00821E30">
              <w:rPr>
                <w:sz w:val="20"/>
                <w:szCs w:val="20"/>
              </w:rPr>
              <w:t>Servidor de Aplicaciones</w:t>
            </w:r>
          </w:p>
          <w:p w:rsidR="00CB4F2D" w:rsidRPr="00821E30" w:rsidRDefault="00CB4F2D" w:rsidP="002F5E59">
            <w:pPr>
              <w:ind w:left="165"/>
              <w:rPr>
                <w:sz w:val="20"/>
                <w:szCs w:val="20"/>
              </w:rPr>
            </w:pPr>
            <w:r w:rsidRPr="00821E30">
              <w:rPr>
                <w:sz w:val="20"/>
                <w:szCs w:val="20"/>
              </w:rPr>
              <w:t>o</w:t>
            </w:r>
          </w:p>
          <w:p w:rsidR="00CB4F2D" w:rsidRPr="00821E30" w:rsidRDefault="00CB4F2D" w:rsidP="00CB4F2D">
            <w:pPr>
              <w:ind w:left="165"/>
              <w:rPr>
                <w:sz w:val="20"/>
                <w:szCs w:val="20"/>
              </w:rPr>
            </w:pPr>
            <w:r w:rsidRPr="00821E30">
              <w:rPr>
                <w:sz w:val="20"/>
                <w:szCs w:val="20"/>
              </w:rPr>
              <w:t>Servidor Externo</w:t>
            </w:r>
          </w:p>
        </w:tc>
      </w:tr>
      <w:tr w:rsidR="00C07285" w:rsidRPr="00821E30" w:rsidTr="002F5E59">
        <w:trPr>
          <w:trHeight w:val="735"/>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t>DNS</w:t>
            </w:r>
          </w:p>
        </w:tc>
        <w:tc>
          <w:tcPr>
            <w:tcW w:w="2520" w:type="dxa"/>
            <w:tcBorders>
              <w:top w:val="single" w:sz="6" w:space="0" w:color="000000"/>
              <w:left w:val="single" w:sz="6" w:space="0" w:color="000000"/>
              <w:bottom w:val="single" w:sz="6" w:space="0" w:color="000000"/>
              <w:right w:val="single" w:sz="6" w:space="0" w:color="000000"/>
            </w:tcBorders>
          </w:tcPr>
          <w:p w:rsidR="00C07285" w:rsidRPr="00821E30" w:rsidRDefault="00C07285" w:rsidP="002F5E59">
            <w:pPr>
              <w:ind w:left="165"/>
              <w:rPr>
                <w:sz w:val="20"/>
                <w:szCs w:val="20"/>
              </w:rPr>
            </w:pPr>
            <w:r w:rsidRPr="00821E30">
              <w:rPr>
                <w:sz w:val="20"/>
                <w:szCs w:val="20"/>
              </w:rPr>
              <w:t>Se recomienda resolver los nombres de los servidores en vez de utilizar las direcciones IP</w:t>
            </w:r>
          </w:p>
        </w:tc>
        <w:tc>
          <w:tcPr>
            <w:tcW w:w="2520" w:type="dxa"/>
            <w:tcBorders>
              <w:top w:val="single" w:sz="6" w:space="0" w:color="000000"/>
              <w:left w:val="single" w:sz="6" w:space="0" w:color="000000"/>
              <w:bottom w:val="single" w:sz="6" w:space="0" w:color="000000"/>
              <w:right w:val="single" w:sz="12" w:space="0" w:color="000000"/>
            </w:tcBorders>
          </w:tcPr>
          <w:p w:rsidR="00C07285" w:rsidRPr="00821E30" w:rsidRDefault="00C07285" w:rsidP="002F5E59">
            <w:pPr>
              <w:ind w:left="165"/>
              <w:rPr>
                <w:sz w:val="20"/>
                <w:szCs w:val="20"/>
              </w:rPr>
            </w:pPr>
            <w:r w:rsidRPr="00821E30">
              <w:rPr>
                <w:sz w:val="20"/>
                <w:szCs w:val="20"/>
              </w:rPr>
              <w:t>Servidor de Aplicaciones</w:t>
            </w:r>
          </w:p>
          <w:p w:rsidR="00C07285" w:rsidRPr="00821E30" w:rsidRDefault="00C07285" w:rsidP="002F5E59">
            <w:pPr>
              <w:ind w:left="165"/>
              <w:rPr>
                <w:sz w:val="20"/>
                <w:szCs w:val="20"/>
              </w:rPr>
            </w:pPr>
            <w:r w:rsidRPr="00821E30">
              <w:rPr>
                <w:sz w:val="20"/>
                <w:szCs w:val="20"/>
              </w:rPr>
              <w:t>Servidor Web</w:t>
            </w:r>
          </w:p>
          <w:p w:rsidR="00C07285" w:rsidRPr="00821E30" w:rsidRDefault="00C07285" w:rsidP="002F5E59">
            <w:pPr>
              <w:ind w:left="165"/>
              <w:rPr>
                <w:sz w:val="20"/>
                <w:szCs w:val="20"/>
              </w:rPr>
            </w:pPr>
            <w:r w:rsidRPr="00821E30">
              <w:rPr>
                <w:sz w:val="20"/>
                <w:szCs w:val="20"/>
              </w:rPr>
              <w:t>Servidor de Base de Datos</w:t>
            </w:r>
          </w:p>
          <w:p w:rsidR="00C07285" w:rsidRPr="00821E30" w:rsidRDefault="00C07285" w:rsidP="002F5E59">
            <w:pPr>
              <w:ind w:left="165"/>
              <w:rPr>
                <w:sz w:val="20"/>
                <w:szCs w:val="20"/>
              </w:rPr>
            </w:pPr>
            <w:r w:rsidRPr="00821E30">
              <w:rPr>
                <w:sz w:val="20"/>
                <w:szCs w:val="20"/>
              </w:rPr>
              <w:t>Servidor DNS</w:t>
            </w:r>
          </w:p>
        </w:tc>
      </w:tr>
      <w:tr w:rsidR="00C07285" w:rsidRPr="00821E30" w:rsidTr="002F5E59">
        <w:trPr>
          <w:trHeight w:val="645"/>
          <w:tblCellSpacing w:w="0" w:type="dxa"/>
        </w:trPr>
        <w:tc>
          <w:tcPr>
            <w:tcW w:w="3810" w:type="dxa"/>
            <w:tcBorders>
              <w:top w:val="single" w:sz="6" w:space="0" w:color="000000"/>
              <w:left w:val="single" w:sz="12" w:space="0" w:color="000000"/>
              <w:bottom w:val="single" w:sz="12" w:space="0" w:color="000000"/>
              <w:right w:val="single" w:sz="6" w:space="0" w:color="000000"/>
            </w:tcBorders>
          </w:tcPr>
          <w:p w:rsidR="00C07285" w:rsidRPr="00821E30" w:rsidRDefault="00C07285" w:rsidP="002F5E59">
            <w:pPr>
              <w:ind w:left="180"/>
              <w:rPr>
                <w:sz w:val="20"/>
                <w:szCs w:val="20"/>
              </w:rPr>
            </w:pPr>
            <w:r w:rsidRPr="00821E30">
              <w:rPr>
                <w:sz w:val="20"/>
                <w:szCs w:val="20"/>
              </w:rPr>
              <w:t>Backup Software</w:t>
            </w:r>
          </w:p>
        </w:tc>
        <w:tc>
          <w:tcPr>
            <w:tcW w:w="2520" w:type="dxa"/>
            <w:tcBorders>
              <w:top w:val="single" w:sz="6" w:space="0" w:color="000000"/>
              <w:left w:val="single" w:sz="6" w:space="0" w:color="000000"/>
              <w:bottom w:val="single" w:sz="12" w:space="0" w:color="000000"/>
              <w:right w:val="single" w:sz="6" w:space="0" w:color="000000"/>
            </w:tcBorders>
          </w:tcPr>
          <w:p w:rsidR="00C07285" w:rsidRPr="00821E30" w:rsidRDefault="00C07285" w:rsidP="002F5E59">
            <w:pPr>
              <w:ind w:left="165"/>
              <w:rPr>
                <w:sz w:val="20"/>
                <w:szCs w:val="20"/>
              </w:rPr>
            </w:pPr>
            <w:r w:rsidRPr="00821E30">
              <w:rPr>
                <w:sz w:val="20"/>
                <w:szCs w:val="20"/>
              </w:rPr>
              <w:t>Para realizar los respaldos de la base de datos y de los documentos asociados a los distintos registros del sistema</w:t>
            </w:r>
          </w:p>
        </w:tc>
        <w:tc>
          <w:tcPr>
            <w:tcW w:w="2520" w:type="dxa"/>
            <w:tcBorders>
              <w:top w:val="single" w:sz="6" w:space="0" w:color="000000"/>
              <w:left w:val="single" w:sz="6" w:space="0" w:color="000000"/>
              <w:bottom w:val="single" w:sz="12" w:space="0" w:color="000000"/>
              <w:right w:val="single" w:sz="12" w:space="0" w:color="000000"/>
            </w:tcBorders>
          </w:tcPr>
          <w:p w:rsidR="00C07285" w:rsidRPr="00821E30" w:rsidRDefault="00C07285" w:rsidP="002F5E59">
            <w:pPr>
              <w:ind w:left="165"/>
              <w:rPr>
                <w:sz w:val="20"/>
                <w:szCs w:val="20"/>
              </w:rPr>
            </w:pPr>
            <w:r w:rsidRPr="00821E30">
              <w:rPr>
                <w:sz w:val="20"/>
                <w:szCs w:val="20"/>
              </w:rPr>
              <w:t>Servidor de Respaldos</w:t>
            </w:r>
          </w:p>
          <w:p w:rsidR="00C07285" w:rsidRPr="00821E30" w:rsidRDefault="00C07285" w:rsidP="002F5E59">
            <w:pPr>
              <w:ind w:left="165"/>
              <w:rPr>
                <w:sz w:val="20"/>
                <w:szCs w:val="20"/>
              </w:rPr>
            </w:pPr>
            <w:r w:rsidRPr="00821E30">
              <w:rPr>
                <w:sz w:val="20"/>
                <w:szCs w:val="20"/>
              </w:rPr>
              <w:t>Servidor de Aplicaciones</w:t>
            </w:r>
          </w:p>
          <w:p w:rsidR="00C07285" w:rsidRPr="00821E30" w:rsidRDefault="00C07285" w:rsidP="002F5E59">
            <w:pPr>
              <w:ind w:left="165"/>
              <w:rPr>
                <w:sz w:val="20"/>
                <w:szCs w:val="20"/>
              </w:rPr>
            </w:pPr>
            <w:r w:rsidRPr="00821E30">
              <w:rPr>
                <w:sz w:val="20"/>
                <w:szCs w:val="20"/>
              </w:rPr>
              <w:t>Servidor de Base de Datos</w:t>
            </w:r>
          </w:p>
        </w:tc>
      </w:tr>
      <w:tr w:rsidR="00C07285" w:rsidRPr="00821E30" w:rsidTr="002F5E59">
        <w:trPr>
          <w:trHeight w:val="645"/>
          <w:tblCellSpacing w:w="0" w:type="dxa"/>
        </w:trPr>
        <w:tc>
          <w:tcPr>
            <w:tcW w:w="3810" w:type="dxa"/>
            <w:tcBorders>
              <w:top w:val="single" w:sz="6" w:space="0" w:color="000000"/>
              <w:left w:val="single" w:sz="12" w:space="0" w:color="000000"/>
              <w:bottom w:val="single" w:sz="6" w:space="0" w:color="000000"/>
              <w:right w:val="single" w:sz="6" w:space="0" w:color="000000"/>
            </w:tcBorders>
          </w:tcPr>
          <w:p w:rsidR="00C07285" w:rsidRPr="00821E30" w:rsidRDefault="00C07285" w:rsidP="002F5E59">
            <w:pPr>
              <w:ind w:left="180"/>
              <w:rPr>
                <w:sz w:val="20"/>
                <w:szCs w:val="20"/>
              </w:rPr>
            </w:pPr>
            <w:r w:rsidRPr="00821E30">
              <w:rPr>
                <w:sz w:val="20"/>
                <w:szCs w:val="20"/>
              </w:rPr>
              <w:t>VPN</w:t>
            </w:r>
          </w:p>
        </w:tc>
        <w:tc>
          <w:tcPr>
            <w:tcW w:w="2520" w:type="dxa"/>
            <w:tcBorders>
              <w:top w:val="single" w:sz="6" w:space="0" w:color="000000"/>
              <w:left w:val="single" w:sz="6" w:space="0" w:color="000000"/>
              <w:bottom w:val="single" w:sz="6" w:space="0" w:color="000000"/>
              <w:right w:val="single" w:sz="6" w:space="0" w:color="000000"/>
            </w:tcBorders>
          </w:tcPr>
          <w:p w:rsidR="00C07285" w:rsidRPr="00821E30" w:rsidRDefault="00C07285" w:rsidP="002F5E59">
            <w:pPr>
              <w:ind w:left="165"/>
              <w:rPr>
                <w:sz w:val="20"/>
                <w:szCs w:val="20"/>
              </w:rPr>
            </w:pPr>
            <w:r w:rsidRPr="00821E30">
              <w:rPr>
                <w:sz w:val="20"/>
                <w:szCs w:val="20"/>
              </w:rPr>
              <w:t>Para asegurar el acceso externo (por ejemplo para poder dar soporte técnico) y/o de usuarios fuera de las instalaciones principales</w:t>
            </w:r>
          </w:p>
        </w:tc>
        <w:tc>
          <w:tcPr>
            <w:tcW w:w="2520" w:type="dxa"/>
            <w:tcBorders>
              <w:top w:val="single" w:sz="6" w:space="0" w:color="000000"/>
              <w:left w:val="single" w:sz="6" w:space="0" w:color="000000"/>
              <w:bottom w:val="single" w:sz="6" w:space="0" w:color="000000"/>
              <w:right w:val="single" w:sz="12" w:space="0" w:color="000000"/>
            </w:tcBorders>
          </w:tcPr>
          <w:p w:rsidR="00C07285" w:rsidRPr="00821E30" w:rsidRDefault="00C07285" w:rsidP="002F5E59">
            <w:pPr>
              <w:ind w:left="165"/>
              <w:rPr>
                <w:sz w:val="20"/>
                <w:szCs w:val="20"/>
              </w:rPr>
            </w:pPr>
            <w:r w:rsidRPr="00821E30">
              <w:rPr>
                <w:sz w:val="20"/>
                <w:szCs w:val="20"/>
              </w:rPr>
              <w:t>Cortafuegos o Gateway</w:t>
            </w:r>
          </w:p>
        </w:tc>
      </w:tr>
    </w:tbl>
    <w:p w:rsidR="0083579F" w:rsidRPr="00821E30" w:rsidRDefault="0083579F" w:rsidP="0083579F"/>
    <w:p w:rsidR="00345B4C" w:rsidRPr="00821E30" w:rsidRDefault="00345B4C" w:rsidP="007954D8">
      <w:pPr>
        <w:pStyle w:val="Ttulo1"/>
        <w:numPr>
          <w:ilvl w:val="0"/>
          <w:numId w:val="4"/>
        </w:numPr>
      </w:pPr>
      <w:bookmarkStart w:id="14" w:name="_Toc526791573"/>
      <w:r w:rsidRPr="00821E30">
        <w:t>AMBIENTES, DIRECTORIOS Y MOUNT POINTS</w:t>
      </w:r>
      <w:bookmarkEnd w:id="14"/>
    </w:p>
    <w:p w:rsidR="00345B4C" w:rsidRPr="00821E30" w:rsidRDefault="00345B4C" w:rsidP="0083579F"/>
    <w:p w:rsidR="00345B4C" w:rsidRPr="00821E30" w:rsidRDefault="00345B4C" w:rsidP="007954D8">
      <w:pPr>
        <w:pStyle w:val="Ttulo3"/>
        <w:numPr>
          <w:ilvl w:val="1"/>
          <w:numId w:val="4"/>
        </w:numPr>
        <w:ind w:left="900" w:hanging="540"/>
      </w:pPr>
      <w:bookmarkStart w:id="15" w:name="_Toc526791574"/>
      <w:r w:rsidRPr="00821E30">
        <w:t>Ambientes</w:t>
      </w:r>
      <w:bookmarkEnd w:id="15"/>
    </w:p>
    <w:p w:rsidR="00345B4C" w:rsidRPr="00821E30" w:rsidRDefault="00345B4C" w:rsidP="00345B4C"/>
    <w:p w:rsidR="00345B4C" w:rsidRPr="00821E30" w:rsidRDefault="00345B4C" w:rsidP="00345B4C">
      <w:r w:rsidRPr="00821E30">
        <w:t xml:space="preserve">Los </w:t>
      </w:r>
      <w:r w:rsidR="000B2F27" w:rsidRPr="00821E30">
        <w:t xml:space="preserve">“ambientes” representan </w:t>
      </w:r>
      <w:r w:rsidRPr="00821E30">
        <w:t>diferentes etapas de una instalación.</w:t>
      </w:r>
    </w:p>
    <w:p w:rsidR="00345B4C" w:rsidRPr="00821E30" w:rsidRDefault="00345B4C" w:rsidP="00345B4C">
      <w:r w:rsidRPr="00821E30">
        <w:t>Por ejemplo, podemos tener tres ambientes diferentes en uno o más servidores:</w:t>
      </w:r>
    </w:p>
    <w:p w:rsidR="00345B4C" w:rsidRPr="00821E30" w:rsidRDefault="00345B4C" w:rsidP="00345B4C"/>
    <w:p w:rsidR="00345B4C" w:rsidRPr="00821E30" w:rsidRDefault="00345B4C" w:rsidP="00345B4C">
      <w:r w:rsidRPr="00821E30">
        <w:t>clx56dev = Desarrollo</w:t>
      </w:r>
    </w:p>
    <w:p w:rsidR="00345B4C" w:rsidRPr="00821E30" w:rsidRDefault="00345B4C" w:rsidP="00345B4C">
      <w:r w:rsidRPr="00821E30">
        <w:lastRenderedPageBreak/>
        <w:t>clx56qa = Certificación de Calidad (QA)</w:t>
      </w:r>
    </w:p>
    <w:p w:rsidR="00345B4C" w:rsidRPr="00821E30" w:rsidRDefault="00345B4C" w:rsidP="00345B4C">
      <w:r w:rsidRPr="00821E30">
        <w:t>clx56prd = Producción</w:t>
      </w:r>
    </w:p>
    <w:p w:rsidR="00345B4C" w:rsidRPr="00821E30" w:rsidRDefault="00345B4C" w:rsidP="00345B4C"/>
    <w:p w:rsidR="00345B4C" w:rsidRPr="00821E30" w:rsidRDefault="00345B4C" w:rsidP="00345B4C">
      <w:r w:rsidRPr="00821E30">
        <w:t>Los nombres de los ambientes podrían construirse según esta directiva:</w:t>
      </w:r>
    </w:p>
    <w:p w:rsidR="00345B4C" w:rsidRPr="00821E30" w:rsidRDefault="00345B4C" w:rsidP="00345B4C"/>
    <w:p w:rsidR="00345B4C" w:rsidRPr="00821E30" w:rsidRDefault="00345B4C" w:rsidP="00EE55CB">
      <w:pPr>
        <w:pStyle w:val="Prrafodelista"/>
        <w:numPr>
          <w:ilvl w:val="0"/>
          <w:numId w:val="23"/>
        </w:numPr>
      </w:pPr>
      <w:r w:rsidRPr="00821E30">
        <w:t>Acrónimo = por ejemplo "CLX" o el que se utilice para su empresa/institución</w:t>
      </w:r>
      <w:r w:rsidR="000B2F27" w:rsidRPr="00821E30">
        <w:t>.</w:t>
      </w:r>
      <w:r w:rsidR="000B2F27" w:rsidRPr="00821E30">
        <w:br/>
      </w:r>
    </w:p>
    <w:p w:rsidR="00345B4C" w:rsidRPr="00821E30" w:rsidRDefault="00345B4C" w:rsidP="00EE55CB">
      <w:pPr>
        <w:pStyle w:val="Prrafodelista"/>
        <w:numPr>
          <w:ilvl w:val="0"/>
          <w:numId w:val="23"/>
        </w:numPr>
      </w:pPr>
      <w:r w:rsidRPr="00821E30">
        <w:t>ClientTools Version = por ejemplo "56"</w:t>
      </w:r>
      <w:r w:rsidR="000B2F27" w:rsidRPr="00821E30">
        <w:t>.</w:t>
      </w:r>
    </w:p>
    <w:p w:rsidR="000B2F27" w:rsidRPr="00821E30" w:rsidRDefault="000B2F27" w:rsidP="00EE55CB">
      <w:pPr>
        <w:pStyle w:val="Prrafodelista"/>
        <w:numPr>
          <w:ilvl w:val="0"/>
          <w:numId w:val="23"/>
        </w:numPr>
      </w:pPr>
    </w:p>
    <w:p w:rsidR="00345B4C" w:rsidRPr="00821E30" w:rsidRDefault="00345B4C" w:rsidP="00EE55CB">
      <w:pPr>
        <w:pStyle w:val="Prrafodelista"/>
        <w:numPr>
          <w:ilvl w:val="0"/>
          <w:numId w:val="23"/>
        </w:numPr>
      </w:pPr>
      <w:r w:rsidRPr="00821E30">
        <w:t>Tipo de Ambiente = por ejemplo, "dev" para el entorno de desarrollo, "qa" para pruebas de calidad, "prd " para producción, "trn" o "cap" para formación o capacitación, "dmo" para Demos.</w:t>
      </w:r>
    </w:p>
    <w:p w:rsidR="00345B4C" w:rsidRPr="00821E30" w:rsidRDefault="00345B4C" w:rsidP="00345B4C"/>
    <w:p w:rsidR="00345B4C" w:rsidRPr="00821E30" w:rsidRDefault="00345B4C" w:rsidP="00345B4C">
      <w:r w:rsidRPr="00821E30">
        <w:t>El directorio del entorno se copiará en el ámbito del servidor Web. Por ejemplo: "/clx_hd_010/www/html/</w:t>
      </w:r>
      <w:r w:rsidRPr="006D67C6">
        <w:rPr>
          <w:highlight w:val="yellow"/>
        </w:rPr>
        <w:t>clx56prd</w:t>
      </w:r>
      <w:r w:rsidRPr="00821E30">
        <w:t>"</w:t>
      </w:r>
    </w:p>
    <w:p w:rsidR="00345B4C" w:rsidRPr="00821E30" w:rsidRDefault="00345B4C" w:rsidP="00345B4C"/>
    <w:p w:rsidR="00345B4C" w:rsidRPr="00821E30" w:rsidRDefault="00345B4C" w:rsidP="00345B4C">
      <w:r w:rsidRPr="00821E30">
        <w:t xml:space="preserve">En </w:t>
      </w:r>
      <w:r w:rsidR="000B2F27" w:rsidRPr="00821E30">
        <w:t>ese caso</w:t>
      </w:r>
      <w:r w:rsidRPr="00821E30">
        <w:t>, el ambiente "</w:t>
      </w:r>
      <w:r w:rsidRPr="006D67C6">
        <w:rPr>
          <w:highlight w:val="yellow"/>
        </w:rPr>
        <w:t>clx56prd</w:t>
      </w:r>
      <w:r w:rsidRPr="00821E30">
        <w:t xml:space="preserve"> " se instala dentro del ámbito del servidor Web en "/clx_hd_010/www/html/".</w:t>
      </w:r>
    </w:p>
    <w:p w:rsidR="00345B4C" w:rsidRPr="00821E30" w:rsidRDefault="00345B4C" w:rsidP="00345B4C"/>
    <w:p w:rsidR="00345B4C" w:rsidRPr="00821E30" w:rsidRDefault="00345B4C" w:rsidP="007954D8">
      <w:pPr>
        <w:pStyle w:val="Ttulo3"/>
        <w:numPr>
          <w:ilvl w:val="1"/>
          <w:numId w:val="4"/>
        </w:numPr>
        <w:ind w:left="900" w:hanging="540"/>
      </w:pPr>
      <w:bookmarkStart w:id="16" w:name="_Toc526791575"/>
      <w:r w:rsidRPr="00821E30">
        <w:t>Estructura de directorios</w:t>
      </w:r>
      <w:bookmarkEnd w:id="16"/>
    </w:p>
    <w:p w:rsidR="00345B4C" w:rsidRPr="00821E30" w:rsidRDefault="00345B4C" w:rsidP="00345B4C"/>
    <w:p w:rsidR="00345B4C" w:rsidRPr="00821E30" w:rsidRDefault="00345B4C" w:rsidP="00345B4C">
      <w:r w:rsidRPr="00821E30">
        <w:t>En las siguientes tablas, utilizamos "</w:t>
      </w:r>
      <w:r w:rsidRPr="006D67C6">
        <w:rPr>
          <w:highlight w:val="yellow"/>
        </w:rPr>
        <w:t>clx56prd</w:t>
      </w:r>
      <w:r w:rsidRPr="00821E30">
        <w:t>" como el nombre del ambiente, pero puede ser diferente en su caso.</w:t>
      </w:r>
    </w:p>
    <w:p w:rsidR="00345B4C" w:rsidRPr="00821E30" w:rsidRDefault="00345B4C" w:rsidP="00345B4C"/>
    <w:p w:rsidR="00345B4C" w:rsidRPr="00821E30" w:rsidRDefault="00345B4C" w:rsidP="00345B4C">
      <w:r w:rsidRPr="00821E30">
        <w:t>Estructura de directorios para un ambiente de servidor de aplicaciones Clientix:</w:t>
      </w:r>
    </w:p>
    <w:p w:rsidR="00345B4C" w:rsidRPr="00821E30" w:rsidRDefault="00345B4C" w:rsidP="00345B4C"/>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040"/>
      </w:tblGrid>
      <w:tr w:rsidR="00345B4C" w:rsidRPr="00821E30" w:rsidTr="00EF5B83">
        <w:trPr>
          <w:trHeight w:val="411"/>
        </w:trPr>
        <w:tc>
          <w:tcPr>
            <w:tcW w:w="4680" w:type="dxa"/>
            <w:shd w:val="clear" w:color="auto" w:fill="2F5496" w:themeFill="accent5" w:themeFillShade="BF"/>
            <w:noWrap/>
            <w:vAlign w:val="center"/>
          </w:tcPr>
          <w:p w:rsidR="00345B4C" w:rsidRPr="00821E30" w:rsidRDefault="00345B4C" w:rsidP="00BA13D1">
            <w:pPr>
              <w:pStyle w:val="StyleLeft0"/>
              <w:ind w:left="75"/>
              <w:jc w:val="center"/>
              <w:rPr>
                <w:b/>
                <w:color w:val="FFFFFF"/>
                <w:sz w:val="18"/>
                <w:szCs w:val="18"/>
              </w:rPr>
            </w:pPr>
            <w:r w:rsidRPr="00821E30">
              <w:rPr>
                <w:b/>
                <w:color w:val="FFFFFF"/>
                <w:sz w:val="18"/>
                <w:szCs w:val="18"/>
              </w:rPr>
              <w:t>Directory</w:t>
            </w:r>
          </w:p>
        </w:tc>
        <w:tc>
          <w:tcPr>
            <w:tcW w:w="5040" w:type="dxa"/>
            <w:shd w:val="clear" w:color="auto" w:fill="2F5496" w:themeFill="accent5" w:themeFillShade="BF"/>
            <w:vAlign w:val="center"/>
          </w:tcPr>
          <w:p w:rsidR="00345B4C" w:rsidRPr="00821E30" w:rsidRDefault="00345B4C" w:rsidP="00BA13D1">
            <w:pPr>
              <w:pStyle w:val="StyleLeft0"/>
              <w:ind w:left="75"/>
              <w:jc w:val="center"/>
              <w:rPr>
                <w:b/>
                <w:color w:val="FFFFFF"/>
                <w:sz w:val="18"/>
                <w:szCs w:val="18"/>
              </w:rPr>
            </w:pPr>
            <w:r w:rsidRPr="00821E30">
              <w:rPr>
                <w:b/>
                <w:color w:val="FFFFFF"/>
                <w:sz w:val="18"/>
                <w:szCs w:val="18"/>
              </w:rPr>
              <w:t>Description</w:t>
            </w:r>
          </w:p>
        </w:tc>
      </w:tr>
      <w:tr w:rsidR="00345B4C" w:rsidRPr="00821E30" w:rsidTr="00BA13D1">
        <w:trPr>
          <w:trHeight w:val="241"/>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Application environment folder</w:t>
            </w: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Pr="00821E30">
              <w:rPr>
                <w:rFonts w:ascii="Arial" w:hAnsi="Arial" w:cs="Arial"/>
                <w:color w:val="000000"/>
                <w:sz w:val="20"/>
                <w:lang w:eastAsia="es-ES"/>
              </w:rPr>
              <w:t>/classes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Lower level programming classes / API</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/objects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Mid level programming Objects</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/tools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ClientTools elements</w:t>
            </w:r>
          </w:p>
        </w:tc>
      </w:tr>
      <w:tr w:rsidR="00345B4C" w:rsidRPr="00821E30" w:rsidTr="00BA13D1">
        <w:trPr>
          <w:trHeight w:val="510"/>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/js/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jQuery specific applications and Javascript (JS) Clientix code</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/data/code</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Specific Modules programming</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/data/files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End user specific uploaded files [*]</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/data/tasks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User assigned tasks attachment files [*]</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/data/templates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Templates attachment files [*]</w:t>
            </w:r>
          </w:p>
        </w:tc>
      </w:tr>
      <w:tr w:rsidR="00345B4C" w:rsidRPr="00821E30" w:rsidTr="00BA13D1">
        <w:trPr>
          <w:trHeight w:val="510"/>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/etc</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Special programming (conversion tools, interfaces, etc)</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/includes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General &amp; utility programs, lib inclusion</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/includes/constants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System setup files</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/skins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GUI design</w:t>
            </w:r>
          </w:p>
        </w:tc>
      </w:tr>
      <w:tr w:rsidR="00345B4C" w:rsidRPr="00821E30" w:rsidTr="00BA13D1">
        <w:trPr>
          <w:trHeight w:val="510"/>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lastRenderedPageBreak/>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/import</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Imported files for process like images massive import and others [*]</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/export</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Exported files [*]</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/packages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Exported packages [*]</w:t>
            </w:r>
          </w:p>
        </w:tc>
      </w:tr>
      <w:tr w:rsidR="002F4821" w:rsidRPr="00821E30" w:rsidTr="00BA13D1">
        <w:trPr>
          <w:trHeight w:val="255"/>
        </w:trPr>
        <w:tc>
          <w:tcPr>
            <w:tcW w:w="4680" w:type="dxa"/>
            <w:noWrap/>
            <w:vAlign w:val="bottom"/>
          </w:tcPr>
          <w:p w:rsidR="002F4821"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/plot</w:t>
            </w:r>
          </w:p>
        </w:tc>
        <w:tc>
          <w:tcPr>
            <w:tcW w:w="5040" w:type="dxa"/>
            <w:vAlign w:val="bottom"/>
          </w:tcPr>
          <w:p w:rsidR="002F4821"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Business graphics generator</w:t>
            </w:r>
          </w:p>
        </w:tc>
      </w:tr>
      <w:tr w:rsidR="00345B4C" w:rsidRPr="00821E30" w:rsidTr="00BA13D1">
        <w:trPr>
          <w:trHeight w:val="255"/>
        </w:trPr>
        <w:tc>
          <w:tcPr>
            <w:tcW w:w="4680" w:type="dxa"/>
            <w:noWrap/>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345B4C" w:rsidRPr="00821E30">
              <w:rPr>
                <w:rFonts w:ascii="Arial" w:hAnsi="Arial" w:cs="Arial"/>
                <w:color w:val="000000"/>
                <w:sz w:val="20"/>
                <w:lang w:eastAsia="es-ES"/>
              </w:rPr>
              <w:t>/temp</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Temporary files repository [*]</w:t>
            </w: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p>
        </w:tc>
        <w:tc>
          <w:tcPr>
            <w:tcW w:w="5040" w:type="dxa"/>
            <w:vAlign w:val="bottom"/>
          </w:tcPr>
          <w:p w:rsidR="00345B4C" w:rsidRPr="00821E30" w:rsidRDefault="00345B4C" w:rsidP="00BA13D1">
            <w:pPr>
              <w:rPr>
                <w:rFonts w:ascii="Arial" w:hAnsi="Arial" w:cs="Arial"/>
                <w:color w:val="000000"/>
                <w:sz w:val="20"/>
                <w:lang w:eastAsia="es-ES"/>
              </w:rPr>
            </w:pPr>
          </w:p>
        </w:tc>
      </w:tr>
      <w:tr w:rsidR="002F4821" w:rsidRPr="00821E30" w:rsidTr="00BA13D1">
        <w:trPr>
          <w:trHeight w:val="255"/>
        </w:trPr>
        <w:tc>
          <w:tcPr>
            <w:tcW w:w="4680" w:type="dxa"/>
            <w:noWrap/>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/clx_hd_010/www/html/extlibs/php/</w:t>
            </w:r>
          </w:p>
        </w:tc>
        <w:tc>
          <w:tcPr>
            <w:tcW w:w="5040" w:type="dxa"/>
            <w:vAlign w:val="bottom"/>
          </w:tcPr>
          <w:p w:rsidR="002F4821"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Third party PHP code</w:t>
            </w:r>
          </w:p>
        </w:tc>
      </w:tr>
      <w:tr w:rsidR="002F4821" w:rsidRPr="00821E30" w:rsidTr="00BA13D1">
        <w:trPr>
          <w:trHeight w:val="255"/>
        </w:trPr>
        <w:tc>
          <w:tcPr>
            <w:tcW w:w="4680" w:type="dxa"/>
            <w:noWrap/>
            <w:vAlign w:val="bottom"/>
          </w:tcPr>
          <w:p w:rsidR="002F4821"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/clx_hd_010/www/html/extlibs/php/fpdf_current</w:t>
            </w:r>
          </w:p>
        </w:tc>
        <w:tc>
          <w:tcPr>
            <w:tcW w:w="5040" w:type="dxa"/>
            <w:vAlign w:val="bottom"/>
          </w:tcPr>
          <w:p w:rsidR="002F4821"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PDF file generator</w:t>
            </w:r>
          </w:p>
        </w:tc>
      </w:tr>
      <w:tr w:rsidR="002F4821" w:rsidRPr="00821E30" w:rsidTr="00BA13D1">
        <w:trPr>
          <w:trHeight w:val="255"/>
        </w:trPr>
        <w:tc>
          <w:tcPr>
            <w:tcW w:w="4680" w:type="dxa"/>
            <w:noWrap/>
            <w:vAlign w:val="bottom"/>
          </w:tcPr>
          <w:p w:rsidR="002F4821"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/clx_hd_010/www/html/extlibs/php/jasperPHP</w:t>
            </w:r>
          </w:p>
        </w:tc>
        <w:tc>
          <w:tcPr>
            <w:tcW w:w="5040" w:type="dxa"/>
            <w:vAlign w:val="bottom"/>
          </w:tcPr>
          <w:p w:rsidR="002F4821"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Jasper Reports interfase</w:t>
            </w:r>
          </w:p>
        </w:tc>
      </w:tr>
      <w:tr w:rsidR="005258CC" w:rsidRPr="00821E30" w:rsidTr="00BA13D1">
        <w:trPr>
          <w:trHeight w:val="255"/>
        </w:trPr>
        <w:tc>
          <w:tcPr>
            <w:tcW w:w="4680" w:type="dxa"/>
            <w:noWrap/>
            <w:vAlign w:val="bottom"/>
          </w:tcPr>
          <w:p w:rsidR="005258CC" w:rsidRPr="00821E30" w:rsidRDefault="005258CC" w:rsidP="005258CC">
            <w:pPr>
              <w:rPr>
                <w:rFonts w:ascii="Arial" w:hAnsi="Arial" w:cs="Arial"/>
                <w:color w:val="000000"/>
                <w:sz w:val="20"/>
                <w:lang w:eastAsia="es-ES"/>
              </w:rPr>
            </w:pPr>
            <w:r w:rsidRPr="00821E30">
              <w:rPr>
                <w:rFonts w:ascii="Arial" w:hAnsi="Arial" w:cs="Arial"/>
                <w:color w:val="000000"/>
                <w:sz w:val="20"/>
                <w:lang w:eastAsia="es-ES"/>
              </w:rPr>
              <w:t>/clx_hd_010/www/html/extlibs/</w:t>
            </w:r>
            <w:r w:rsidR="002F4821" w:rsidRPr="00821E30">
              <w:rPr>
                <w:rFonts w:ascii="Arial" w:hAnsi="Arial" w:cs="Arial"/>
                <w:color w:val="000000"/>
                <w:sz w:val="20"/>
                <w:lang w:eastAsia="es-ES"/>
              </w:rPr>
              <w:t>php/</w:t>
            </w:r>
            <w:r w:rsidRPr="00821E30">
              <w:rPr>
                <w:rFonts w:ascii="Arial" w:hAnsi="Arial" w:cs="Arial"/>
                <w:color w:val="000000"/>
                <w:sz w:val="20"/>
                <w:lang w:eastAsia="es-ES"/>
              </w:rPr>
              <w:t>PEAR</w:t>
            </w:r>
          </w:p>
        </w:tc>
        <w:tc>
          <w:tcPr>
            <w:tcW w:w="5040" w:type="dxa"/>
            <w:vAlign w:val="bottom"/>
          </w:tcPr>
          <w:p w:rsidR="005258CC" w:rsidRPr="00821E30" w:rsidRDefault="005258CC" w:rsidP="00BA13D1">
            <w:pPr>
              <w:rPr>
                <w:rFonts w:ascii="Arial" w:hAnsi="Arial" w:cs="Arial"/>
                <w:color w:val="000000"/>
                <w:sz w:val="20"/>
                <w:lang w:eastAsia="es-ES"/>
              </w:rPr>
            </w:pPr>
            <w:r w:rsidRPr="00821E30">
              <w:rPr>
                <w:rFonts w:ascii="Arial" w:hAnsi="Arial" w:cs="Arial"/>
                <w:color w:val="000000"/>
                <w:sz w:val="20"/>
                <w:lang w:eastAsia="es-ES"/>
              </w:rPr>
              <w:t>Framework of PHP components</w:t>
            </w:r>
          </w:p>
        </w:tc>
      </w:tr>
      <w:tr w:rsidR="002F4821" w:rsidRPr="00821E30" w:rsidTr="00BA13D1">
        <w:trPr>
          <w:trHeight w:val="510"/>
        </w:trPr>
        <w:tc>
          <w:tcPr>
            <w:tcW w:w="4680" w:type="dxa"/>
            <w:noWrap/>
            <w:vAlign w:val="bottom"/>
          </w:tcPr>
          <w:p w:rsidR="002F4821"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/clx_hd_010/www/html/extlibs/js/</w:t>
            </w:r>
          </w:p>
        </w:tc>
        <w:tc>
          <w:tcPr>
            <w:tcW w:w="5040" w:type="dxa"/>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jQuery specific applications and Javascript (JS) third party code</w:t>
            </w:r>
          </w:p>
        </w:tc>
      </w:tr>
      <w:tr w:rsidR="005258CC" w:rsidRPr="00821E30" w:rsidTr="00BA13D1">
        <w:trPr>
          <w:trHeight w:val="255"/>
        </w:trPr>
        <w:tc>
          <w:tcPr>
            <w:tcW w:w="4680" w:type="dxa"/>
            <w:noWrap/>
            <w:vAlign w:val="bottom"/>
          </w:tcPr>
          <w:p w:rsidR="005258CC" w:rsidRPr="00821E30" w:rsidRDefault="005258CC" w:rsidP="00BA13D1">
            <w:pPr>
              <w:rPr>
                <w:rFonts w:ascii="Arial" w:hAnsi="Arial" w:cs="Arial"/>
                <w:color w:val="000000"/>
                <w:sz w:val="20"/>
                <w:lang w:eastAsia="es-ES"/>
              </w:rPr>
            </w:pPr>
          </w:p>
        </w:tc>
        <w:tc>
          <w:tcPr>
            <w:tcW w:w="5040" w:type="dxa"/>
            <w:vAlign w:val="bottom"/>
          </w:tcPr>
          <w:p w:rsidR="005258CC" w:rsidRPr="00821E30" w:rsidRDefault="005258CC" w:rsidP="00BA13D1">
            <w:pPr>
              <w:rPr>
                <w:rFonts w:ascii="Arial" w:hAnsi="Arial" w:cs="Arial"/>
                <w:color w:val="000000"/>
                <w:sz w:val="20"/>
                <w:lang w:eastAsia="es-ES"/>
              </w:rPr>
            </w:pP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/clx_hd_010/www/html/configurator</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 Configurator folder</w:t>
            </w:r>
          </w:p>
        </w:tc>
      </w:tr>
      <w:tr w:rsidR="00345B4C" w:rsidRPr="00821E30" w:rsidTr="00BA13D1">
        <w:trPr>
          <w:trHeight w:val="510"/>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/clx_hd_010/www/html/configurator/classes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Configurator’s lower level programming classes / API</w:t>
            </w: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/clx_hd_010/www/html/configurator/data</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Configurator’s setup files</w:t>
            </w:r>
          </w:p>
        </w:tc>
      </w:tr>
      <w:tr w:rsidR="00345B4C" w:rsidRPr="00821E30" w:rsidTr="00BA13D1">
        <w:trPr>
          <w:trHeight w:val="510"/>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/clx_hd_010/www/html/configurator/includes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Configurator’s general &amp; utility programs, lib inclusion</w:t>
            </w: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/clx_hd_010/www/html/configurator/js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Configurator’s jQuery files</w:t>
            </w: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/clx_hd_010/www/html/configurator/skins</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Configurator’s GUI design</w:t>
            </w: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p>
        </w:tc>
        <w:tc>
          <w:tcPr>
            <w:tcW w:w="5040" w:type="dxa"/>
            <w:vAlign w:val="bottom"/>
          </w:tcPr>
          <w:p w:rsidR="00345B4C" w:rsidRPr="00821E30" w:rsidRDefault="00345B4C" w:rsidP="00BA13D1">
            <w:pPr>
              <w:rPr>
                <w:rFonts w:ascii="Arial" w:hAnsi="Arial" w:cs="Arial"/>
                <w:color w:val="000000"/>
                <w:sz w:val="20"/>
                <w:lang w:eastAsia="es-ES"/>
              </w:rPr>
            </w:pPr>
          </w:p>
        </w:tc>
      </w:tr>
      <w:tr w:rsidR="005324A9" w:rsidRPr="00821E30" w:rsidTr="00BA13D1">
        <w:trPr>
          <w:trHeight w:val="255"/>
        </w:trPr>
        <w:tc>
          <w:tcPr>
            <w:tcW w:w="4680" w:type="dxa"/>
            <w:noWrap/>
            <w:vAlign w:val="bottom"/>
          </w:tcPr>
          <w:p w:rsidR="005324A9" w:rsidRPr="00821E30" w:rsidRDefault="005324A9" w:rsidP="00BA13D1">
            <w:pPr>
              <w:rPr>
                <w:rFonts w:ascii="Arial" w:hAnsi="Arial" w:cs="Arial"/>
                <w:color w:val="000000"/>
                <w:sz w:val="20"/>
                <w:lang w:eastAsia="es-ES"/>
              </w:rPr>
            </w:pPr>
            <w:r w:rsidRPr="00821E30">
              <w:rPr>
                <w:rFonts w:ascii="Arial" w:hAnsi="Arial" w:cs="Arial"/>
                <w:color w:val="000000"/>
                <w:sz w:val="20"/>
                <w:lang w:eastAsia="es-ES"/>
              </w:rPr>
              <w:t>/clx_hd_010/ftp/ftpuser</w:t>
            </w:r>
          </w:p>
        </w:tc>
        <w:tc>
          <w:tcPr>
            <w:tcW w:w="5040" w:type="dxa"/>
            <w:vAlign w:val="bottom"/>
          </w:tcPr>
          <w:p w:rsidR="005324A9" w:rsidRPr="00821E30" w:rsidRDefault="005324A9" w:rsidP="00BA13D1">
            <w:pPr>
              <w:rPr>
                <w:rFonts w:ascii="Arial" w:hAnsi="Arial" w:cs="Arial"/>
                <w:color w:val="000000"/>
                <w:sz w:val="20"/>
                <w:lang w:eastAsia="es-ES"/>
              </w:rPr>
            </w:pPr>
            <w:r w:rsidRPr="00821E30">
              <w:rPr>
                <w:rFonts w:ascii="Arial" w:hAnsi="Arial" w:cs="Arial"/>
                <w:color w:val="000000"/>
                <w:sz w:val="20"/>
                <w:lang w:eastAsia="es-ES"/>
              </w:rPr>
              <w:t>Interfaces with external systems [*]</w:t>
            </w:r>
          </w:p>
        </w:tc>
      </w:tr>
      <w:tr w:rsidR="005324A9" w:rsidRPr="00821E30" w:rsidTr="00BA13D1">
        <w:trPr>
          <w:trHeight w:val="255"/>
        </w:trPr>
        <w:tc>
          <w:tcPr>
            <w:tcW w:w="4680" w:type="dxa"/>
            <w:noWrap/>
            <w:vAlign w:val="bottom"/>
          </w:tcPr>
          <w:p w:rsidR="005324A9" w:rsidRPr="00821E30" w:rsidRDefault="005324A9" w:rsidP="00BA13D1">
            <w:pPr>
              <w:rPr>
                <w:rFonts w:ascii="Arial" w:hAnsi="Arial" w:cs="Arial"/>
                <w:color w:val="000000"/>
                <w:sz w:val="20"/>
                <w:lang w:eastAsia="es-ES"/>
              </w:rPr>
            </w:pPr>
          </w:p>
        </w:tc>
        <w:tc>
          <w:tcPr>
            <w:tcW w:w="5040" w:type="dxa"/>
            <w:vAlign w:val="bottom"/>
          </w:tcPr>
          <w:p w:rsidR="005324A9" w:rsidRPr="00821E30" w:rsidRDefault="005324A9" w:rsidP="00BA13D1">
            <w:pPr>
              <w:rPr>
                <w:rFonts w:ascii="Arial" w:hAnsi="Arial" w:cs="Arial"/>
                <w:color w:val="000000"/>
                <w:sz w:val="20"/>
                <w:lang w:eastAsia="es-ES"/>
              </w:rPr>
            </w:pPr>
          </w:p>
        </w:tc>
      </w:tr>
      <w:tr w:rsidR="00345B4C" w:rsidRPr="00821E30" w:rsidTr="00BA13D1">
        <w:trPr>
          <w:trHeight w:val="255"/>
        </w:trPr>
        <w:tc>
          <w:tcPr>
            <w:tcW w:w="4680" w:type="dxa"/>
            <w:noWrap/>
            <w:vAlign w:val="bottom"/>
          </w:tcPr>
          <w:p w:rsidR="00345B4C" w:rsidRPr="00821E30" w:rsidRDefault="005324A9" w:rsidP="00BA13D1">
            <w:pPr>
              <w:rPr>
                <w:rFonts w:ascii="Arial" w:hAnsi="Arial" w:cs="Arial"/>
                <w:color w:val="000000"/>
                <w:sz w:val="20"/>
                <w:lang w:eastAsia="es-ES"/>
              </w:rPr>
            </w:pPr>
            <w:r w:rsidRPr="00821E30">
              <w:rPr>
                <w:rFonts w:ascii="Arial" w:hAnsi="Arial" w:cs="Arial"/>
                <w:color w:val="000000"/>
                <w:sz w:val="20"/>
                <w:lang w:eastAsia="es-ES"/>
              </w:rPr>
              <w:t>/home/clxuser</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General folder for Clxuser</w:t>
            </w: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p>
        </w:tc>
        <w:tc>
          <w:tcPr>
            <w:tcW w:w="5040" w:type="dxa"/>
            <w:vAlign w:val="bottom"/>
          </w:tcPr>
          <w:p w:rsidR="00345B4C" w:rsidRPr="00821E30" w:rsidRDefault="00345B4C" w:rsidP="00BA13D1">
            <w:pPr>
              <w:rPr>
                <w:rFonts w:ascii="Arial" w:hAnsi="Arial" w:cs="Arial"/>
                <w:color w:val="000000"/>
                <w:sz w:val="20"/>
                <w:lang w:eastAsia="es-ES"/>
              </w:rPr>
            </w:pPr>
          </w:p>
        </w:tc>
      </w:tr>
      <w:tr w:rsidR="00345B4C" w:rsidRPr="00821E30" w:rsidTr="00BA13D1">
        <w:trPr>
          <w:trHeight w:val="255"/>
        </w:trPr>
        <w:tc>
          <w:tcPr>
            <w:tcW w:w="4680" w:type="dxa"/>
            <w:noWrap/>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/etc/httpd/conf</w:t>
            </w:r>
          </w:p>
        </w:tc>
        <w:tc>
          <w:tcPr>
            <w:tcW w:w="5040" w:type="dxa"/>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Apache configuration files</w:t>
            </w:r>
          </w:p>
        </w:tc>
      </w:tr>
      <w:tr w:rsidR="00345B4C" w:rsidRPr="00821E30" w:rsidTr="00BA13D1">
        <w:trPr>
          <w:trHeight w:val="255"/>
        </w:trPr>
        <w:tc>
          <w:tcPr>
            <w:tcW w:w="4680" w:type="dxa"/>
            <w:noWrap/>
            <w:vAlign w:val="bottom"/>
          </w:tcPr>
          <w:p w:rsidR="00345B4C"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/etc/php.ini</w:t>
            </w:r>
          </w:p>
        </w:tc>
        <w:tc>
          <w:tcPr>
            <w:tcW w:w="5040" w:type="dxa"/>
            <w:vAlign w:val="bottom"/>
          </w:tcPr>
          <w:p w:rsidR="00345B4C"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PHP configuration file (</w:t>
            </w:r>
            <w:r w:rsidR="00345B4C" w:rsidRPr="00821E30">
              <w:rPr>
                <w:rFonts w:ascii="Arial" w:hAnsi="Arial" w:cs="Arial"/>
                <w:color w:val="000000"/>
                <w:sz w:val="20"/>
                <w:lang w:eastAsia="es-ES"/>
              </w:rPr>
              <w:t>php.ini</w:t>
            </w:r>
            <w:r w:rsidRPr="00821E30">
              <w:rPr>
                <w:rFonts w:ascii="Arial" w:hAnsi="Arial" w:cs="Arial"/>
                <w:color w:val="000000"/>
                <w:sz w:val="20"/>
                <w:lang w:eastAsia="es-ES"/>
              </w:rPr>
              <w:t>)</w:t>
            </w:r>
          </w:p>
        </w:tc>
      </w:tr>
    </w:tbl>
    <w:p w:rsidR="00345B4C" w:rsidRPr="00821E30" w:rsidRDefault="00345B4C" w:rsidP="00345B4C"/>
    <w:p w:rsidR="00345B4C" w:rsidRPr="00821E30" w:rsidRDefault="00345B4C" w:rsidP="007954D8">
      <w:pPr>
        <w:pStyle w:val="Ttulo3"/>
        <w:numPr>
          <w:ilvl w:val="1"/>
          <w:numId w:val="4"/>
        </w:numPr>
        <w:ind w:left="900" w:hanging="540"/>
      </w:pPr>
      <w:bookmarkStart w:id="17" w:name="_Toc526791576"/>
      <w:r w:rsidRPr="00821E30">
        <w:t>El diseño del sistema de archivos de Aplicación</w:t>
      </w:r>
      <w:bookmarkEnd w:id="17"/>
    </w:p>
    <w:p w:rsidR="00345B4C" w:rsidRPr="00821E30" w:rsidRDefault="00345B4C" w:rsidP="00345B4C"/>
    <w:p w:rsidR="00345B4C" w:rsidRPr="00821E30" w:rsidRDefault="00345B4C" w:rsidP="00345B4C">
      <w:r w:rsidRPr="00821E30">
        <w:t>La siguiente tabla muestra los permisos de directorios y propietarios para el Mount Point (punto de montaje) de un ambiente Clientix.</w:t>
      </w:r>
    </w:p>
    <w:p w:rsidR="00345B4C" w:rsidRPr="00821E30" w:rsidRDefault="00345B4C" w:rsidP="00345B4C"/>
    <w:tbl>
      <w:tblPr>
        <w:tblW w:w="9812" w:type="dxa"/>
        <w:tblInd w:w="-5" w:type="dxa"/>
        <w:tblCellMar>
          <w:left w:w="70" w:type="dxa"/>
          <w:right w:w="70" w:type="dxa"/>
        </w:tblCellMar>
        <w:tblLook w:val="0000" w:firstRow="0" w:lastRow="0" w:firstColumn="0" w:lastColumn="0" w:noHBand="0" w:noVBand="0"/>
      </w:tblPr>
      <w:tblGrid>
        <w:gridCol w:w="1241"/>
        <w:gridCol w:w="4654"/>
        <w:gridCol w:w="1120"/>
        <w:gridCol w:w="1586"/>
        <w:gridCol w:w="1211"/>
      </w:tblGrid>
      <w:tr w:rsidR="00345B4C" w:rsidRPr="00821E30" w:rsidTr="00EF5B83">
        <w:trPr>
          <w:trHeight w:val="1031"/>
        </w:trPr>
        <w:tc>
          <w:tcPr>
            <w:tcW w:w="1241" w:type="dxa"/>
            <w:tcBorders>
              <w:top w:val="single" w:sz="8" w:space="0" w:color="auto"/>
              <w:left w:val="single" w:sz="4" w:space="0" w:color="auto"/>
              <w:bottom w:val="single" w:sz="8" w:space="0" w:color="auto"/>
              <w:right w:val="single" w:sz="4" w:space="0" w:color="auto"/>
            </w:tcBorders>
            <w:shd w:val="clear" w:color="auto" w:fill="2F5496" w:themeFill="accent5" w:themeFillShade="BF"/>
            <w:vAlign w:val="bottom"/>
          </w:tcPr>
          <w:p w:rsidR="00345B4C" w:rsidRPr="00821E30" w:rsidRDefault="00345B4C" w:rsidP="00BA13D1">
            <w:pPr>
              <w:rPr>
                <w:rFonts w:ascii="Arial" w:hAnsi="Arial" w:cs="Arial"/>
                <w:b/>
                <w:color w:val="FFFFFF"/>
                <w:sz w:val="18"/>
                <w:szCs w:val="18"/>
                <w:lang w:eastAsia="es-ES"/>
              </w:rPr>
            </w:pPr>
            <w:r w:rsidRPr="00821E30">
              <w:rPr>
                <w:rFonts w:ascii="Arial" w:hAnsi="Arial" w:cs="Arial"/>
                <w:b/>
                <w:color w:val="FFFFFF"/>
                <w:sz w:val="18"/>
                <w:szCs w:val="18"/>
                <w:lang w:eastAsia="es-ES"/>
              </w:rPr>
              <w:t>Server Environment (Dev, Test, QA, Prod)</w:t>
            </w:r>
          </w:p>
        </w:tc>
        <w:tc>
          <w:tcPr>
            <w:tcW w:w="4654" w:type="dxa"/>
            <w:tcBorders>
              <w:top w:val="single" w:sz="8" w:space="0" w:color="auto"/>
              <w:left w:val="nil"/>
              <w:bottom w:val="single" w:sz="8" w:space="0" w:color="auto"/>
              <w:right w:val="single" w:sz="4" w:space="0" w:color="auto"/>
            </w:tcBorders>
            <w:shd w:val="clear" w:color="auto" w:fill="2F5496" w:themeFill="accent5" w:themeFillShade="BF"/>
            <w:vAlign w:val="bottom"/>
          </w:tcPr>
          <w:p w:rsidR="00345B4C" w:rsidRPr="00821E30" w:rsidRDefault="00345B4C" w:rsidP="00BA13D1">
            <w:pPr>
              <w:rPr>
                <w:rFonts w:ascii="Arial" w:hAnsi="Arial" w:cs="Arial"/>
                <w:b/>
                <w:color w:val="FFFFFF"/>
                <w:sz w:val="18"/>
                <w:szCs w:val="18"/>
                <w:lang w:eastAsia="es-ES"/>
              </w:rPr>
            </w:pPr>
            <w:r w:rsidRPr="00821E30">
              <w:rPr>
                <w:rFonts w:ascii="Arial" w:hAnsi="Arial" w:cs="Arial"/>
                <w:b/>
                <w:color w:val="FFFFFF"/>
                <w:sz w:val="18"/>
                <w:szCs w:val="18"/>
                <w:lang w:eastAsia="es-ES"/>
              </w:rPr>
              <w:t>File System Mountpoint Directory</w:t>
            </w:r>
          </w:p>
        </w:tc>
        <w:tc>
          <w:tcPr>
            <w:tcW w:w="1120" w:type="dxa"/>
            <w:tcBorders>
              <w:top w:val="single" w:sz="8" w:space="0" w:color="auto"/>
              <w:left w:val="nil"/>
              <w:bottom w:val="single" w:sz="8" w:space="0" w:color="auto"/>
              <w:right w:val="single" w:sz="4" w:space="0" w:color="auto"/>
            </w:tcBorders>
            <w:shd w:val="clear" w:color="auto" w:fill="2F5496" w:themeFill="accent5" w:themeFillShade="BF"/>
            <w:vAlign w:val="bottom"/>
          </w:tcPr>
          <w:p w:rsidR="00345B4C" w:rsidRPr="00821E30" w:rsidRDefault="00345B4C" w:rsidP="00BA13D1">
            <w:pPr>
              <w:rPr>
                <w:rFonts w:ascii="Arial" w:hAnsi="Arial" w:cs="Arial"/>
                <w:b/>
                <w:color w:val="FFFFFF"/>
                <w:sz w:val="18"/>
                <w:szCs w:val="18"/>
                <w:lang w:eastAsia="es-ES"/>
              </w:rPr>
            </w:pPr>
            <w:r w:rsidRPr="00821E30">
              <w:rPr>
                <w:rFonts w:ascii="Arial" w:hAnsi="Arial" w:cs="Arial"/>
                <w:b/>
                <w:color w:val="FFFFFF"/>
                <w:sz w:val="18"/>
                <w:szCs w:val="18"/>
                <w:lang w:eastAsia="es-ES"/>
              </w:rPr>
              <w:t>File System Mountpoint Size</w:t>
            </w:r>
          </w:p>
        </w:tc>
        <w:tc>
          <w:tcPr>
            <w:tcW w:w="1586" w:type="dxa"/>
            <w:tcBorders>
              <w:top w:val="single" w:sz="8" w:space="0" w:color="auto"/>
              <w:left w:val="nil"/>
              <w:bottom w:val="single" w:sz="8" w:space="0" w:color="auto"/>
              <w:right w:val="single" w:sz="4" w:space="0" w:color="auto"/>
            </w:tcBorders>
            <w:shd w:val="clear" w:color="auto" w:fill="2F5496" w:themeFill="accent5" w:themeFillShade="BF"/>
            <w:vAlign w:val="bottom"/>
          </w:tcPr>
          <w:p w:rsidR="00345B4C" w:rsidRPr="00821E30" w:rsidRDefault="00345B4C" w:rsidP="00BA13D1">
            <w:pPr>
              <w:rPr>
                <w:rFonts w:ascii="Arial" w:hAnsi="Arial" w:cs="Arial"/>
                <w:b/>
                <w:color w:val="FFFFFF"/>
                <w:sz w:val="18"/>
                <w:szCs w:val="18"/>
                <w:lang w:eastAsia="es-ES"/>
              </w:rPr>
            </w:pPr>
            <w:r w:rsidRPr="00821E30">
              <w:rPr>
                <w:rFonts w:ascii="Arial" w:hAnsi="Arial" w:cs="Arial"/>
                <w:b/>
                <w:color w:val="FFFFFF"/>
                <w:sz w:val="18"/>
                <w:szCs w:val="18"/>
                <w:lang w:eastAsia="es-ES"/>
              </w:rPr>
              <w:t>File System Mount Point Ownership</w:t>
            </w:r>
          </w:p>
        </w:tc>
        <w:tc>
          <w:tcPr>
            <w:tcW w:w="1211" w:type="dxa"/>
            <w:tcBorders>
              <w:top w:val="single" w:sz="8" w:space="0" w:color="auto"/>
              <w:left w:val="nil"/>
              <w:bottom w:val="single" w:sz="8" w:space="0" w:color="auto"/>
              <w:right w:val="single" w:sz="4" w:space="0" w:color="auto"/>
            </w:tcBorders>
            <w:shd w:val="clear" w:color="auto" w:fill="2F5496" w:themeFill="accent5" w:themeFillShade="BF"/>
            <w:vAlign w:val="bottom"/>
          </w:tcPr>
          <w:p w:rsidR="00345B4C" w:rsidRPr="00821E30" w:rsidRDefault="00345B4C" w:rsidP="00BA13D1">
            <w:pPr>
              <w:rPr>
                <w:rFonts w:ascii="Arial" w:hAnsi="Arial" w:cs="Arial"/>
                <w:b/>
                <w:bCs/>
                <w:color w:val="FFFFFF"/>
                <w:sz w:val="18"/>
                <w:szCs w:val="18"/>
                <w:lang w:eastAsia="es-ES"/>
              </w:rPr>
            </w:pPr>
            <w:r w:rsidRPr="00821E30">
              <w:rPr>
                <w:rFonts w:ascii="Arial" w:hAnsi="Arial" w:cs="Arial"/>
                <w:b/>
                <w:bCs/>
                <w:color w:val="FFFFFF"/>
                <w:sz w:val="18"/>
                <w:szCs w:val="18"/>
                <w:lang w:eastAsia="es-ES"/>
              </w:rPr>
              <w:t>Mount</w:t>
            </w:r>
            <w:r w:rsidR="00A76926">
              <w:rPr>
                <w:rFonts w:ascii="Arial" w:hAnsi="Arial" w:cs="Arial"/>
                <w:b/>
                <w:bCs/>
                <w:color w:val="FFFFFF"/>
                <w:sz w:val="18"/>
                <w:szCs w:val="18"/>
                <w:lang w:eastAsia="es-ES"/>
              </w:rPr>
              <w:t>-</w:t>
            </w:r>
            <w:r w:rsidRPr="00821E30">
              <w:rPr>
                <w:rFonts w:ascii="Arial" w:hAnsi="Arial" w:cs="Arial"/>
                <w:b/>
                <w:bCs/>
                <w:color w:val="FFFFFF"/>
                <w:sz w:val="18"/>
                <w:szCs w:val="18"/>
                <w:lang w:eastAsia="es-ES"/>
              </w:rPr>
              <w:t xml:space="preserve"> point Directory Permissions</w:t>
            </w:r>
          </w:p>
        </w:tc>
      </w:tr>
      <w:tr w:rsidR="00345B4C" w:rsidRPr="00821E30" w:rsidTr="005258CC">
        <w:trPr>
          <w:trHeight w:val="255"/>
        </w:trPr>
        <w:tc>
          <w:tcPr>
            <w:tcW w:w="1241" w:type="dxa"/>
            <w:tcBorders>
              <w:top w:val="nil"/>
              <w:left w:val="single" w:sz="4" w:space="0" w:color="auto"/>
              <w:bottom w:val="single" w:sz="4" w:space="0" w:color="auto"/>
              <w:right w:val="single" w:sz="4" w:space="0" w:color="auto"/>
            </w:tcBorders>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 </w:t>
            </w:r>
          </w:p>
        </w:tc>
        <w:tc>
          <w:tcPr>
            <w:tcW w:w="4654" w:type="dxa"/>
            <w:tcBorders>
              <w:top w:val="nil"/>
              <w:left w:val="nil"/>
              <w:bottom w:val="single" w:sz="4" w:space="0" w:color="auto"/>
              <w:right w:val="single" w:sz="4" w:space="0" w:color="auto"/>
            </w:tcBorders>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 </w:t>
            </w:r>
          </w:p>
        </w:tc>
        <w:tc>
          <w:tcPr>
            <w:tcW w:w="1120" w:type="dxa"/>
            <w:tcBorders>
              <w:top w:val="nil"/>
              <w:left w:val="nil"/>
              <w:bottom w:val="single" w:sz="4" w:space="0" w:color="auto"/>
              <w:right w:val="single" w:sz="4" w:space="0" w:color="auto"/>
            </w:tcBorders>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 </w:t>
            </w:r>
          </w:p>
        </w:tc>
        <w:tc>
          <w:tcPr>
            <w:tcW w:w="1211" w:type="dxa"/>
            <w:tcBorders>
              <w:top w:val="nil"/>
              <w:left w:val="nil"/>
              <w:bottom w:val="single" w:sz="4" w:space="0" w:color="auto"/>
              <w:right w:val="single" w:sz="4" w:space="0" w:color="auto"/>
            </w:tcBorders>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 </w:t>
            </w:r>
          </w:p>
        </w:tc>
      </w:tr>
      <w:tr w:rsidR="00345B4C" w:rsidRPr="00821E30" w:rsidTr="005258CC">
        <w:trPr>
          <w:trHeight w:val="255"/>
        </w:trPr>
        <w:tc>
          <w:tcPr>
            <w:tcW w:w="1241" w:type="dxa"/>
            <w:tcBorders>
              <w:top w:val="nil"/>
              <w:left w:val="single" w:sz="4" w:space="0" w:color="auto"/>
              <w:bottom w:val="single" w:sz="4" w:space="0" w:color="auto"/>
              <w:right w:val="single" w:sz="4" w:space="0" w:color="auto"/>
            </w:tcBorders>
            <w:vAlign w:val="bottom"/>
          </w:tcPr>
          <w:p w:rsidR="00345B4C" w:rsidRPr="00821E30" w:rsidRDefault="002F4821" w:rsidP="00BA13D1">
            <w:pPr>
              <w:rPr>
                <w:rFonts w:ascii="Arial" w:hAnsi="Arial" w:cs="Arial"/>
                <w:color w:val="000000"/>
                <w:sz w:val="20"/>
                <w:lang w:eastAsia="es-ES"/>
              </w:rPr>
            </w:pPr>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345B4C" w:rsidRPr="00821E30" w:rsidRDefault="006D67C6" w:rsidP="00BA13D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p>
        </w:tc>
        <w:tc>
          <w:tcPr>
            <w:tcW w:w="1120" w:type="dxa"/>
            <w:tcBorders>
              <w:top w:val="nil"/>
              <w:left w:val="nil"/>
              <w:bottom w:val="single" w:sz="4" w:space="0" w:color="auto"/>
              <w:right w:val="single" w:sz="4" w:space="0" w:color="auto"/>
            </w:tcBorders>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3 Gb</w:t>
            </w:r>
          </w:p>
        </w:tc>
        <w:tc>
          <w:tcPr>
            <w:tcW w:w="1586" w:type="dxa"/>
            <w:tcBorders>
              <w:top w:val="nil"/>
              <w:left w:val="nil"/>
              <w:bottom w:val="single" w:sz="4" w:space="0" w:color="auto"/>
              <w:right w:val="single" w:sz="4" w:space="0" w:color="auto"/>
            </w:tcBorders>
            <w:vAlign w:val="bottom"/>
          </w:tcPr>
          <w:p w:rsidR="00345B4C" w:rsidRPr="00821E30" w:rsidRDefault="00345B4C" w:rsidP="00BA13D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345B4C" w:rsidRPr="00821E30" w:rsidRDefault="00345B4C" w:rsidP="00BA13D1">
            <w:pPr>
              <w:jc w:val="right"/>
              <w:rPr>
                <w:rFonts w:ascii="Arial" w:hAnsi="Arial" w:cs="Arial"/>
                <w:color w:val="000000"/>
                <w:sz w:val="20"/>
                <w:lang w:eastAsia="es-ES"/>
              </w:rPr>
            </w:pPr>
            <w:r w:rsidRPr="00821E30">
              <w:rPr>
                <w:rFonts w:ascii="Arial" w:hAnsi="Arial" w:cs="Arial"/>
                <w:color w:val="000000"/>
                <w:sz w:val="20"/>
                <w:lang w:eastAsia="es-ES"/>
              </w:rPr>
              <w:t>755</w:t>
            </w:r>
          </w:p>
        </w:tc>
      </w:tr>
      <w:tr w:rsidR="002F4821" w:rsidRPr="00821E30" w:rsidTr="00BA13D1">
        <w:trPr>
          <w:trHeight w:val="25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/data/files</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25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/data/tasks</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25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/data/templates</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25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lastRenderedPageBreak/>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/etc</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B77278" w:rsidP="002F4821">
            <w:pPr>
              <w:jc w:val="right"/>
              <w:rPr>
                <w:rFonts w:ascii="Arial" w:hAnsi="Arial" w:cs="Arial"/>
                <w:color w:val="000000"/>
                <w:sz w:val="20"/>
                <w:lang w:eastAsia="es-ES"/>
              </w:rPr>
            </w:pPr>
            <w:r w:rsidRPr="00821E30">
              <w:rPr>
                <w:rFonts w:ascii="Arial" w:hAnsi="Arial" w:cs="Arial"/>
                <w:color w:val="000000"/>
                <w:sz w:val="20"/>
                <w:lang w:eastAsia="es-ES"/>
              </w:rPr>
              <w:t>755</w:t>
            </w:r>
          </w:p>
        </w:tc>
      </w:tr>
      <w:tr w:rsidR="002F4821" w:rsidRPr="00821E30" w:rsidTr="00BA13D1">
        <w:trPr>
          <w:trHeight w:val="25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/includes</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25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/includes/constants</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25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/import</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/export</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/packages</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6D67C6" w:rsidP="002F4821">
            <w:pPr>
              <w:rPr>
                <w:rFonts w:ascii="Arial" w:hAnsi="Arial" w:cs="Arial"/>
                <w:color w:val="000000"/>
                <w:sz w:val="20"/>
                <w:lang w:eastAsia="es-ES"/>
              </w:rPr>
            </w:pPr>
            <w:r w:rsidRPr="00821E30">
              <w:rPr>
                <w:rFonts w:ascii="Arial" w:hAnsi="Arial" w:cs="Arial"/>
                <w:color w:val="000000"/>
                <w:sz w:val="20"/>
                <w:lang w:eastAsia="es-ES"/>
              </w:rPr>
              <w:t>/clx_hd_010/www/html/</w:t>
            </w:r>
            <w:r w:rsidRPr="006D67C6">
              <w:rPr>
                <w:rFonts w:ascii="Arial" w:hAnsi="Arial" w:cs="Arial"/>
                <w:color w:val="000000"/>
                <w:sz w:val="20"/>
                <w:highlight w:val="yellow"/>
                <w:lang w:eastAsia="es-ES"/>
              </w:rPr>
              <w:t>clx56prd</w:t>
            </w:r>
            <w:r w:rsidR="002F4821" w:rsidRPr="00821E30">
              <w:rPr>
                <w:rFonts w:ascii="Arial" w:hAnsi="Arial" w:cs="Arial"/>
                <w:color w:val="000000"/>
                <w:sz w:val="20"/>
                <w:lang w:eastAsia="es-ES"/>
              </w:rPr>
              <w:t>/temp</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/clx_hd_010/www/html/configurator</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755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/clx_hd_010/www/html/configurator/data</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/clx_hd_010/ftp/ftpuser</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3 Gb</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/home/clxuser</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1 Gb</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clxuser:clxgroup</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775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/etc/httpd/conf</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0.1 Gb</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root:root</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755</w:t>
            </w:r>
          </w:p>
        </w:tc>
      </w:tr>
      <w:tr w:rsidR="002F4821" w:rsidRPr="00821E30" w:rsidTr="00BA13D1">
        <w:trPr>
          <w:trHeight w:val="315"/>
        </w:trPr>
        <w:tc>
          <w:tcPr>
            <w:tcW w:w="1241" w:type="dxa"/>
            <w:tcBorders>
              <w:top w:val="nil"/>
              <w:left w:val="single" w:sz="4" w:space="0" w:color="auto"/>
              <w:bottom w:val="single" w:sz="4" w:space="0" w:color="auto"/>
              <w:right w:val="single" w:sz="4" w:space="0" w:color="auto"/>
            </w:tcBorders>
          </w:tcPr>
          <w:p w:rsidR="002F4821" w:rsidRPr="00821E30" w:rsidRDefault="002F4821" w:rsidP="002F4821">
            <w:r w:rsidRPr="00821E30">
              <w:rPr>
                <w:rFonts w:ascii="Arial" w:hAnsi="Arial" w:cs="Arial"/>
                <w:color w:val="000000"/>
                <w:sz w:val="20"/>
                <w:lang w:eastAsia="es-ES"/>
              </w:rPr>
              <w:t>Prod</w:t>
            </w:r>
          </w:p>
        </w:tc>
        <w:tc>
          <w:tcPr>
            <w:tcW w:w="4654"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/etc/php.ini</w:t>
            </w:r>
          </w:p>
        </w:tc>
        <w:tc>
          <w:tcPr>
            <w:tcW w:w="1120"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 </w:t>
            </w:r>
          </w:p>
        </w:tc>
        <w:tc>
          <w:tcPr>
            <w:tcW w:w="1586" w:type="dxa"/>
            <w:tcBorders>
              <w:top w:val="nil"/>
              <w:left w:val="nil"/>
              <w:bottom w:val="single" w:sz="4" w:space="0" w:color="auto"/>
              <w:right w:val="single" w:sz="4" w:space="0" w:color="auto"/>
            </w:tcBorders>
            <w:vAlign w:val="bottom"/>
          </w:tcPr>
          <w:p w:rsidR="002F4821" w:rsidRPr="00821E30" w:rsidRDefault="002F4821" w:rsidP="002F4821">
            <w:pPr>
              <w:rPr>
                <w:rFonts w:ascii="Arial" w:hAnsi="Arial" w:cs="Arial"/>
                <w:color w:val="000000"/>
                <w:sz w:val="20"/>
                <w:lang w:eastAsia="es-ES"/>
              </w:rPr>
            </w:pPr>
            <w:r w:rsidRPr="00821E30">
              <w:rPr>
                <w:rFonts w:ascii="Arial" w:hAnsi="Arial" w:cs="Arial"/>
                <w:color w:val="000000"/>
                <w:sz w:val="20"/>
                <w:lang w:eastAsia="es-ES"/>
              </w:rPr>
              <w:t>root:root</w:t>
            </w:r>
          </w:p>
        </w:tc>
        <w:tc>
          <w:tcPr>
            <w:tcW w:w="1211" w:type="dxa"/>
            <w:tcBorders>
              <w:top w:val="nil"/>
              <w:left w:val="nil"/>
              <w:bottom w:val="single" w:sz="4" w:space="0" w:color="auto"/>
              <w:right w:val="single" w:sz="4" w:space="0" w:color="auto"/>
            </w:tcBorders>
            <w:vAlign w:val="bottom"/>
          </w:tcPr>
          <w:p w:rsidR="002F4821" w:rsidRPr="00821E30" w:rsidRDefault="002F4821" w:rsidP="002F4821">
            <w:pPr>
              <w:jc w:val="right"/>
              <w:rPr>
                <w:rFonts w:ascii="Arial" w:hAnsi="Arial" w:cs="Arial"/>
                <w:color w:val="000000"/>
                <w:sz w:val="20"/>
                <w:lang w:eastAsia="es-ES"/>
              </w:rPr>
            </w:pPr>
            <w:r w:rsidRPr="00821E30">
              <w:rPr>
                <w:rFonts w:ascii="Arial" w:hAnsi="Arial" w:cs="Arial"/>
                <w:color w:val="000000"/>
                <w:sz w:val="20"/>
                <w:lang w:eastAsia="es-ES"/>
              </w:rPr>
              <w:t>755</w:t>
            </w:r>
          </w:p>
        </w:tc>
      </w:tr>
    </w:tbl>
    <w:p w:rsidR="00345B4C" w:rsidRDefault="00345B4C" w:rsidP="00345B4C"/>
    <w:p w:rsidR="00B544AA" w:rsidRPr="00821E30" w:rsidRDefault="00B544AA" w:rsidP="007954D8">
      <w:pPr>
        <w:pStyle w:val="Ttulo3"/>
        <w:numPr>
          <w:ilvl w:val="1"/>
          <w:numId w:val="4"/>
        </w:numPr>
        <w:ind w:left="900" w:hanging="540"/>
      </w:pPr>
      <w:bookmarkStart w:id="18" w:name="_Toc526791577"/>
      <w:r>
        <w:t>Diagrama Lógico</w:t>
      </w:r>
      <w:bookmarkEnd w:id="18"/>
    </w:p>
    <w:p w:rsidR="00B544AA" w:rsidRPr="00821E30" w:rsidRDefault="00B544AA" w:rsidP="00B544AA"/>
    <w:p w:rsidR="00EE3636" w:rsidRDefault="00EE3636" w:rsidP="00B544AA">
      <w:r>
        <w:t>El siguiente gráfico muestra el diagrama lógico de Clientix en la parte Interactiva:</w:t>
      </w:r>
    </w:p>
    <w:p w:rsidR="00EE3636" w:rsidRDefault="00EE3636" w:rsidP="00B544AA"/>
    <w:p w:rsidR="00EE3636" w:rsidRDefault="00EE3636" w:rsidP="00B544AA">
      <w:r w:rsidRPr="00EE3636">
        <w:rPr>
          <w:noProof/>
          <w:lang w:val="es-PA" w:eastAsia="es-PA"/>
        </w:rPr>
        <w:drawing>
          <wp:inline distT="0" distB="0" distL="0" distR="0">
            <wp:extent cx="5760720" cy="3840480"/>
            <wp:effectExtent l="0" t="0" r="0" b="7620"/>
            <wp:docPr id="16387" name="Picture 5" descr="CLX - Diagrama de Infraestruc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5" descr="CLX - Diagrama de Infraestructur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a:extLst/>
                  </pic:spPr>
                </pic:pic>
              </a:graphicData>
            </a:graphic>
          </wp:inline>
        </w:drawing>
      </w:r>
    </w:p>
    <w:p w:rsidR="00EE3636" w:rsidRDefault="00EE3636" w:rsidP="00B544AA"/>
    <w:p w:rsidR="00EE3636" w:rsidRDefault="00EE3636" w:rsidP="00EE3636">
      <w:r>
        <w:lastRenderedPageBreak/>
        <w:t>El siguiente gráfico muestra el diagrama lógico de Clientix en la parte Batch:</w:t>
      </w:r>
    </w:p>
    <w:p w:rsidR="00EE3636" w:rsidRDefault="00EE3636" w:rsidP="00B544AA"/>
    <w:p w:rsidR="00EE3636" w:rsidRDefault="00EE3636" w:rsidP="00B544AA">
      <w:r w:rsidRPr="00EE3636">
        <w:rPr>
          <w:noProof/>
          <w:lang w:val="es-PA" w:eastAsia="es-PA"/>
        </w:rPr>
        <w:drawing>
          <wp:inline distT="0" distB="0" distL="0" distR="0" wp14:anchorId="123D3052" wp14:editId="7A5E36E7">
            <wp:extent cx="5760720" cy="3888740"/>
            <wp:effectExtent l="0" t="0" r="0" b="0"/>
            <wp:docPr id="18436" name="Picture 4" descr="CLX - Diagrama de Capas - Procesos Ba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6" name="Picture 4" descr="CLX - Diagrama de Capas - Procesos Bat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888740"/>
                    </a:xfrm>
                    <a:prstGeom prst="rect">
                      <a:avLst/>
                    </a:prstGeom>
                    <a:noFill/>
                    <a:ln>
                      <a:noFill/>
                    </a:ln>
                    <a:extLst/>
                  </pic:spPr>
                </pic:pic>
              </a:graphicData>
            </a:graphic>
          </wp:inline>
        </w:drawing>
      </w:r>
    </w:p>
    <w:p w:rsidR="00EE3636" w:rsidRDefault="00EE3636" w:rsidP="00B544AA"/>
    <w:p w:rsidR="00B544AA" w:rsidRPr="00821E30" w:rsidRDefault="00B544AA" w:rsidP="00B544AA">
      <w:r w:rsidRPr="00821E30">
        <w:t xml:space="preserve">La siguiente tabla muestra </w:t>
      </w:r>
      <w:r>
        <w:t>los puertos TCP que puede utilizar</w:t>
      </w:r>
      <w:r w:rsidRPr="00821E30">
        <w:t xml:space="preserve"> un ambiente Clientix.</w:t>
      </w:r>
    </w:p>
    <w:p w:rsidR="00B544AA" w:rsidRDefault="00B544AA" w:rsidP="00345B4C"/>
    <w:tbl>
      <w:tblPr>
        <w:tblStyle w:val="Tablaconcuadrcula"/>
        <w:tblW w:w="0" w:type="auto"/>
        <w:tblLook w:val="04A0" w:firstRow="1" w:lastRow="0" w:firstColumn="1" w:lastColumn="0" w:noHBand="0" w:noVBand="1"/>
      </w:tblPr>
      <w:tblGrid>
        <w:gridCol w:w="3020"/>
        <w:gridCol w:w="1745"/>
        <w:gridCol w:w="4297"/>
      </w:tblGrid>
      <w:tr w:rsidR="00B544AA" w:rsidRPr="00B544AA" w:rsidTr="00EF5B83">
        <w:trPr>
          <w:trHeight w:val="267"/>
        </w:trPr>
        <w:tc>
          <w:tcPr>
            <w:tcW w:w="3020" w:type="dxa"/>
            <w:shd w:val="clear" w:color="auto" w:fill="2F5496" w:themeFill="accent5" w:themeFillShade="BF"/>
            <w:vAlign w:val="center"/>
          </w:tcPr>
          <w:p w:rsidR="00B544AA" w:rsidRPr="00B544AA" w:rsidRDefault="00B544AA" w:rsidP="00B544AA">
            <w:pPr>
              <w:rPr>
                <w:rFonts w:ascii="Arial" w:hAnsi="Arial" w:cs="Arial"/>
                <w:b/>
                <w:color w:val="FFFFFF"/>
                <w:sz w:val="18"/>
                <w:szCs w:val="18"/>
                <w:lang w:eastAsia="es-ES"/>
              </w:rPr>
            </w:pPr>
            <w:r w:rsidRPr="00B544AA">
              <w:rPr>
                <w:rFonts w:ascii="Arial" w:hAnsi="Arial" w:cs="Arial"/>
                <w:b/>
                <w:color w:val="FFFFFF"/>
                <w:sz w:val="18"/>
                <w:szCs w:val="18"/>
                <w:lang w:eastAsia="es-ES"/>
              </w:rPr>
              <w:t>Protocolo</w:t>
            </w:r>
            <w:r>
              <w:rPr>
                <w:rFonts w:ascii="Arial" w:hAnsi="Arial" w:cs="Arial"/>
                <w:b/>
                <w:color w:val="FFFFFF"/>
                <w:sz w:val="18"/>
                <w:szCs w:val="18"/>
                <w:lang w:eastAsia="es-ES"/>
              </w:rPr>
              <w:t>, Componente o Servicio</w:t>
            </w:r>
          </w:p>
        </w:tc>
        <w:tc>
          <w:tcPr>
            <w:tcW w:w="1745" w:type="dxa"/>
            <w:shd w:val="clear" w:color="auto" w:fill="2F5496" w:themeFill="accent5" w:themeFillShade="BF"/>
            <w:vAlign w:val="center"/>
          </w:tcPr>
          <w:p w:rsidR="00B544AA" w:rsidRPr="00B544AA" w:rsidRDefault="00B544AA" w:rsidP="00B544AA">
            <w:pPr>
              <w:rPr>
                <w:rFonts w:ascii="Arial" w:hAnsi="Arial" w:cs="Arial"/>
                <w:b/>
                <w:color w:val="FFFFFF"/>
                <w:sz w:val="18"/>
                <w:szCs w:val="18"/>
                <w:lang w:eastAsia="es-ES"/>
              </w:rPr>
            </w:pPr>
            <w:r w:rsidRPr="00B544AA">
              <w:rPr>
                <w:rFonts w:ascii="Arial" w:hAnsi="Arial" w:cs="Arial"/>
                <w:b/>
                <w:color w:val="FFFFFF"/>
                <w:sz w:val="18"/>
                <w:szCs w:val="18"/>
                <w:lang w:eastAsia="es-ES"/>
              </w:rPr>
              <w:t>Puerto(s)</w:t>
            </w:r>
          </w:p>
        </w:tc>
        <w:tc>
          <w:tcPr>
            <w:tcW w:w="4297" w:type="dxa"/>
            <w:shd w:val="clear" w:color="auto" w:fill="2F5496" w:themeFill="accent5" w:themeFillShade="BF"/>
            <w:vAlign w:val="center"/>
          </w:tcPr>
          <w:p w:rsidR="00B544AA" w:rsidRPr="00B544AA" w:rsidRDefault="00B544AA" w:rsidP="00B544AA">
            <w:pPr>
              <w:rPr>
                <w:rFonts w:ascii="Arial" w:hAnsi="Arial" w:cs="Arial"/>
                <w:b/>
                <w:color w:val="FFFFFF"/>
                <w:sz w:val="18"/>
                <w:szCs w:val="18"/>
                <w:lang w:eastAsia="es-ES"/>
              </w:rPr>
            </w:pPr>
            <w:r w:rsidRPr="00B544AA">
              <w:rPr>
                <w:rFonts w:ascii="Arial" w:hAnsi="Arial" w:cs="Arial"/>
                <w:b/>
                <w:color w:val="FFFFFF"/>
                <w:sz w:val="18"/>
                <w:szCs w:val="18"/>
                <w:lang w:eastAsia="es-ES"/>
              </w:rPr>
              <w:t>Observaciones</w:t>
            </w: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HTTP</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80</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HTTPS</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443</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POP3 (opcional)</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110, 995</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IMAP (opcional)</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143, 993</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SMTP</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25, 465, 587</w:t>
            </w:r>
          </w:p>
        </w:tc>
        <w:tc>
          <w:tcPr>
            <w:tcW w:w="4297" w:type="dxa"/>
          </w:tcPr>
          <w:p w:rsidR="00B544AA" w:rsidRPr="00B544AA" w:rsidRDefault="00B544AA" w:rsidP="00945EF1">
            <w:pPr>
              <w:rPr>
                <w:rFonts w:ascii="Arial" w:hAnsi="Arial" w:cs="Arial"/>
                <w:sz w:val="20"/>
                <w:szCs w:val="20"/>
              </w:rPr>
            </w:pPr>
            <w:r w:rsidRPr="00B544AA">
              <w:rPr>
                <w:rFonts w:ascii="Arial" w:hAnsi="Arial" w:cs="Arial"/>
                <w:sz w:val="20"/>
                <w:szCs w:val="20"/>
              </w:rPr>
              <w:t>Dependiendo de cada instalación, se usará unos u otros</w:t>
            </w:r>
            <w:r>
              <w:rPr>
                <w:rFonts w:ascii="Arial" w:hAnsi="Arial" w:cs="Arial"/>
                <w:sz w:val="20"/>
                <w:szCs w:val="20"/>
              </w:rPr>
              <w:t>.</w:t>
            </w: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SSH</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22</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FTP / SFTP</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21, 21021, 30000</w:t>
            </w:r>
            <w:r w:rsidR="00A76926">
              <w:rPr>
                <w:rFonts w:ascii="Arial" w:hAnsi="Arial" w:cs="Arial"/>
                <w:sz w:val="20"/>
                <w:szCs w:val="20"/>
              </w:rPr>
              <w:t>-</w:t>
            </w:r>
            <w:r w:rsidRPr="00B544AA">
              <w:rPr>
                <w:rFonts w:ascii="Arial" w:hAnsi="Arial" w:cs="Arial"/>
                <w:sz w:val="20"/>
                <w:szCs w:val="20"/>
              </w:rPr>
              <w:t>35000</w:t>
            </w:r>
          </w:p>
        </w:tc>
        <w:tc>
          <w:tcPr>
            <w:tcW w:w="4297" w:type="dxa"/>
          </w:tcPr>
          <w:p w:rsidR="00B544AA" w:rsidRPr="00B544AA" w:rsidRDefault="00B544AA" w:rsidP="00945EF1">
            <w:pPr>
              <w:rPr>
                <w:rFonts w:ascii="Arial" w:hAnsi="Arial" w:cs="Arial"/>
                <w:sz w:val="20"/>
                <w:szCs w:val="20"/>
              </w:rPr>
            </w:pPr>
            <w:r w:rsidRPr="00B544AA">
              <w:rPr>
                <w:rFonts w:ascii="Arial" w:hAnsi="Arial" w:cs="Arial"/>
                <w:sz w:val="20"/>
                <w:szCs w:val="20"/>
              </w:rPr>
              <w:t>Dependiendo de cada instalación, se usará unos u otros</w:t>
            </w:r>
            <w:r>
              <w:rPr>
                <w:rFonts w:ascii="Arial" w:hAnsi="Arial" w:cs="Arial"/>
                <w:sz w:val="20"/>
                <w:szCs w:val="20"/>
              </w:rPr>
              <w:t>.</w:t>
            </w: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Oracle Database</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1521</w:t>
            </w:r>
          </w:p>
        </w:tc>
        <w:tc>
          <w:tcPr>
            <w:tcW w:w="4297" w:type="dxa"/>
          </w:tcPr>
          <w:p w:rsidR="00B544AA" w:rsidRPr="00B544AA" w:rsidRDefault="00B544AA" w:rsidP="00945EF1">
            <w:pPr>
              <w:rPr>
                <w:rFonts w:ascii="Arial" w:hAnsi="Arial" w:cs="Arial"/>
                <w:sz w:val="20"/>
                <w:szCs w:val="20"/>
              </w:rPr>
            </w:pPr>
            <w:r w:rsidRPr="00B544AA">
              <w:rPr>
                <w:rFonts w:ascii="Arial" w:hAnsi="Arial" w:cs="Arial"/>
                <w:sz w:val="20"/>
                <w:szCs w:val="20"/>
              </w:rPr>
              <w:t xml:space="preserve">Sólo si se usa la base de datos Oracle. </w:t>
            </w: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MySQL (opcional)</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3306, 33060</w:t>
            </w:r>
          </w:p>
        </w:tc>
        <w:tc>
          <w:tcPr>
            <w:tcW w:w="4297" w:type="dxa"/>
          </w:tcPr>
          <w:p w:rsidR="00B544AA" w:rsidRPr="00B544AA" w:rsidRDefault="00B544AA" w:rsidP="00945EF1">
            <w:pPr>
              <w:rPr>
                <w:rFonts w:ascii="Arial" w:hAnsi="Arial" w:cs="Arial"/>
                <w:sz w:val="20"/>
                <w:szCs w:val="20"/>
              </w:rPr>
            </w:pPr>
            <w:r w:rsidRPr="00B544AA">
              <w:rPr>
                <w:rFonts w:ascii="Arial" w:hAnsi="Arial" w:cs="Arial"/>
                <w:sz w:val="20"/>
                <w:szCs w:val="20"/>
              </w:rPr>
              <w:t>Sólo si se usa la base de datos MySQL. Dependiendo de cada instalación, se usará unos u otros</w:t>
            </w:r>
            <w:r>
              <w:rPr>
                <w:rFonts w:ascii="Arial" w:hAnsi="Arial" w:cs="Arial"/>
                <w:sz w:val="20"/>
                <w:szCs w:val="20"/>
              </w:rPr>
              <w:t>.</w:t>
            </w: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MySQL Cluster Manager (opcional)</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1186, 11860</w:t>
            </w:r>
          </w:p>
        </w:tc>
        <w:tc>
          <w:tcPr>
            <w:tcW w:w="4297" w:type="dxa"/>
          </w:tcPr>
          <w:p w:rsidR="00B544AA" w:rsidRPr="00B544AA" w:rsidRDefault="00B544AA" w:rsidP="00945EF1">
            <w:pPr>
              <w:rPr>
                <w:rFonts w:ascii="Arial" w:hAnsi="Arial" w:cs="Arial"/>
                <w:sz w:val="20"/>
                <w:szCs w:val="20"/>
              </w:rPr>
            </w:pPr>
            <w:r w:rsidRPr="00B544AA">
              <w:rPr>
                <w:rFonts w:ascii="Arial" w:hAnsi="Arial" w:cs="Arial"/>
                <w:sz w:val="20"/>
                <w:szCs w:val="20"/>
              </w:rPr>
              <w:t>Sólo si se usa la base de datos MySQL. Dependiendo de cada instalación, se usará unos u otros</w:t>
            </w:r>
            <w:r>
              <w:rPr>
                <w:rFonts w:ascii="Arial" w:hAnsi="Arial" w:cs="Arial"/>
                <w:sz w:val="20"/>
                <w:szCs w:val="20"/>
              </w:rPr>
              <w:t>.</w:t>
            </w: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lastRenderedPageBreak/>
              <w:t xml:space="preserve">Jasper Reports </w:t>
            </w:r>
            <w:r w:rsidR="00A76926">
              <w:rPr>
                <w:rFonts w:ascii="Arial" w:hAnsi="Arial" w:cs="Arial"/>
                <w:sz w:val="20"/>
                <w:szCs w:val="20"/>
              </w:rPr>
              <w:t>-</w:t>
            </w:r>
            <w:r w:rsidRPr="00B544AA">
              <w:rPr>
                <w:rFonts w:ascii="Arial" w:hAnsi="Arial" w:cs="Arial"/>
                <w:sz w:val="20"/>
                <w:szCs w:val="20"/>
              </w:rPr>
              <w:t xml:space="preserve"> Tomcat server</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8080, 8443</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 xml:space="preserve">Jasper Reports </w:t>
            </w:r>
            <w:r w:rsidR="00A76926">
              <w:rPr>
                <w:rFonts w:ascii="Arial" w:hAnsi="Arial" w:cs="Arial"/>
                <w:sz w:val="20"/>
                <w:szCs w:val="20"/>
              </w:rPr>
              <w:t>-</w:t>
            </w:r>
            <w:r w:rsidRPr="00B544AA">
              <w:rPr>
                <w:rFonts w:ascii="Arial" w:hAnsi="Arial" w:cs="Arial"/>
                <w:sz w:val="20"/>
                <w:szCs w:val="20"/>
              </w:rPr>
              <w:t xml:space="preserve"> Tomcat shutdown</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8005</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 xml:space="preserve">Jasper Reports </w:t>
            </w:r>
            <w:r w:rsidR="00A76926">
              <w:rPr>
                <w:rFonts w:ascii="Arial" w:hAnsi="Arial" w:cs="Arial"/>
                <w:sz w:val="20"/>
                <w:szCs w:val="20"/>
              </w:rPr>
              <w:t>-</w:t>
            </w:r>
            <w:r w:rsidRPr="00B544AA">
              <w:rPr>
                <w:rFonts w:ascii="Arial" w:hAnsi="Arial" w:cs="Arial"/>
                <w:sz w:val="20"/>
                <w:szCs w:val="20"/>
              </w:rPr>
              <w:t xml:space="preserve"> Tomcat AJP</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8009</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 xml:space="preserve">Jasper Reports </w:t>
            </w:r>
            <w:r w:rsidR="00A76926">
              <w:rPr>
                <w:rFonts w:ascii="Arial" w:hAnsi="Arial" w:cs="Arial"/>
                <w:sz w:val="20"/>
                <w:szCs w:val="20"/>
              </w:rPr>
              <w:t>-</w:t>
            </w:r>
            <w:r w:rsidRPr="00B544AA">
              <w:rPr>
                <w:rFonts w:ascii="Arial" w:hAnsi="Arial" w:cs="Arial"/>
                <w:sz w:val="20"/>
                <w:szCs w:val="20"/>
              </w:rPr>
              <w:t xml:space="preserve"> Postgre Database server</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5432</w:t>
            </w:r>
          </w:p>
        </w:tc>
        <w:tc>
          <w:tcPr>
            <w:tcW w:w="4297" w:type="dxa"/>
          </w:tcPr>
          <w:p w:rsidR="00B544AA" w:rsidRPr="00B544AA" w:rsidRDefault="00B544AA" w:rsidP="00945EF1">
            <w:pPr>
              <w:rPr>
                <w:rFonts w:ascii="Arial" w:hAnsi="Arial" w:cs="Arial"/>
                <w:sz w:val="20"/>
                <w:szCs w:val="20"/>
              </w:rPr>
            </w:pP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Webmin (opcional)</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10103</w:t>
            </w:r>
          </w:p>
        </w:tc>
        <w:tc>
          <w:tcPr>
            <w:tcW w:w="4297" w:type="dxa"/>
          </w:tcPr>
          <w:p w:rsidR="00B544AA" w:rsidRPr="00B544AA" w:rsidRDefault="00B544AA" w:rsidP="00945EF1">
            <w:pPr>
              <w:rPr>
                <w:rFonts w:ascii="Arial" w:hAnsi="Arial" w:cs="Arial"/>
                <w:sz w:val="20"/>
                <w:szCs w:val="20"/>
              </w:rPr>
            </w:pPr>
            <w:r w:rsidRPr="00B544AA">
              <w:rPr>
                <w:rFonts w:ascii="Arial" w:hAnsi="Arial" w:cs="Arial"/>
                <w:sz w:val="20"/>
                <w:szCs w:val="20"/>
              </w:rPr>
              <w:t>Sólo si se instala el componente Webmin</w:t>
            </w:r>
          </w:p>
        </w:tc>
      </w:tr>
      <w:tr w:rsidR="00B544AA" w:rsidRPr="00B544AA" w:rsidTr="00B544AA">
        <w:tc>
          <w:tcPr>
            <w:tcW w:w="3020" w:type="dxa"/>
          </w:tcPr>
          <w:p w:rsidR="00B544AA" w:rsidRPr="00B544AA" w:rsidRDefault="00B544AA" w:rsidP="00945EF1">
            <w:pPr>
              <w:rPr>
                <w:rFonts w:ascii="Arial" w:hAnsi="Arial" w:cs="Arial"/>
                <w:sz w:val="20"/>
                <w:szCs w:val="20"/>
              </w:rPr>
            </w:pPr>
            <w:r w:rsidRPr="00B544AA">
              <w:rPr>
                <w:rFonts w:ascii="Arial" w:hAnsi="Arial" w:cs="Arial"/>
                <w:sz w:val="20"/>
                <w:szCs w:val="20"/>
              </w:rPr>
              <w:t>DAVFS Webdisk (opcional)</w:t>
            </w:r>
          </w:p>
        </w:tc>
        <w:tc>
          <w:tcPr>
            <w:tcW w:w="1745" w:type="dxa"/>
          </w:tcPr>
          <w:p w:rsidR="00B544AA" w:rsidRPr="00B544AA" w:rsidRDefault="00B544AA" w:rsidP="00945EF1">
            <w:pPr>
              <w:rPr>
                <w:rFonts w:ascii="Arial" w:hAnsi="Arial" w:cs="Arial"/>
                <w:sz w:val="20"/>
                <w:szCs w:val="20"/>
              </w:rPr>
            </w:pPr>
            <w:r w:rsidRPr="00B544AA">
              <w:rPr>
                <w:rFonts w:ascii="Arial" w:hAnsi="Arial" w:cs="Arial"/>
                <w:sz w:val="20"/>
                <w:szCs w:val="20"/>
              </w:rPr>
              <w:t>2078</w:t>
            </w:r>
          </w:p>
        </w:tc>
        <w:tc>
          <w:tcPr>
            <w:tcW w:w="4297" w:type="dxa"/>
          </w:tcPr>
          <w:p w:rsidR="00B544AA" w:rsidRPr="00B544AA" w:rsidRDefault="00B544AA" w:rsidP="00945EF1">
            <w:pPr>
              <w:rPr>
                <w:rFonts w:ascii="Arial" w:hAnsi="Arial" w:cs="Arial"/>
                <w:sz w:val="20"/>
                <w:szCs w:val="20"/>
              </w:rPr>
            </w:pPr>
            <w:r w:rsidRPr="00B544AA">
              <w:rPr>
                <w:rFonts w:ascii="Arial" w:hAnsi="Arial" w:cs="Arial"/>
                <w:sz w:val="20"/>
                <w:szCs w:val="20"/>
              </w:rPr>
              <w:t>Sólo si se instala el componente DAVFS Webdisk</w:t>
            </w:r>
          </w:p>
        </w:tc>
      </w:tr>
    </w:tbl>
    <w:p w:rsidR="002A6BA4" w:rsidRPr="00821E30" w:rsidRDefault="002A6BA4" w:rsidP="00A3531A"/>
    <w:p w:rsidR="00B3733C" w:rsidRPr="00821E30" w:rsidRDefault="00B3733C" w:rsidP="007954D8">
      <w:pPr>
        <w:pStyle w:val="Ttulo1"/>
        <w:numPr>
          <w:ilvl w:val="0"/>
          <w:numId w:val="4"/>
        </w:numPr>
      </w:pPr>
      <w:bookmarkStart w:id="19" w:name="_Toc526791578"/>
      <w:r w:rsidRPr="00821E30">
        <w:t>PREÁMBULO DE LA INSTALACIÓN</w:t>
      </w:r>
      <w:bookmarkEnd w:id="19"/>
    </w:p>
    <w:p w:rsidR="00B3733C" w:rsidRPr="00821E30" w:rsidRDefault="00B3733C" w:rsidP="00B3733C"/>
    <w:p w:rsidR="00B3733C" w:rsidRDefault="00B3733C" w:rsidP="00B65D82">
      <w:pPr>
        <w:jc w:val="both"/>
      </w:pPr>
      <w:r w:rsidRPr="00821E30">
        <w:t>Antes de comenzar a realizar la instalación, se recomienda hacer las convocatorias a los equipos de personas involucradas, para efectos de documentar</w:t>
      </w:r>
      <w:r w:rsidR="00B65D82" w:rsidRPr="00821E30">
        <w:t xml:space="preserve"> los elementos de</w:t>
      </w:r>
      <w:r w:rsidRPr="00821E30">
        <w:t xml:space="preserve"> seguridad</w:t>
      </w:r>
      <w:r w:rsidR="00B65D82" w:rsidRPr="00821E30">
        <w:t xml:space="preserve"> que serán requeridos</w:t>
      </w:r>
      <w:r w:rsidRPr="00821E30">
        <w:t xml:space="preserve"> </w:t>
      </w:r>
      <w:r w:rsidR="00B65D82" w:rsidRPr="00821E30">
        <w:t>durante el proceso de</w:t>
      </w:r>
      <w:r w:rsidRPr="00821E30">
        <w:t xml:space="preserve"> instalación</w:t>
      </w:r>
      <w:r w:rsidR="00B65D82" w:rsidRPr="00821E30">
        <w:t xml:space="preserve"> e informar</w:t>
      </w:r>
      <w:r w:rsidRPr="00821E30">
        <w:t xml:space="preserve"> </w:t>
      </w:r>
      <w:r w:rsidR="00B65D82" w:rsidRPr="00821E30">
        <w:t xml:space="preserve">en </w:t>
      </w:r>
      <w:r w:rsidR="00345B4C" w:rsidRPr="00821E30">
        <w:t xml:space="preserve">cuáles </w:t>
      </w:r>
      <w:r w:rsidR="00B65D82" w:rsidRPr="00821E30">
        <w:t xml:space="preserve">actividades será requerida su presencia. </w:t>
      </w:r>
      <w:r w:rsidRPr="00821E30">
        <w:t xml:space="preserve"> </w:t>
      </w:r>
    </w:p>
    <w:p w:rsidR="002F5FF5" w:rsidRDefault="002F5FF5" w:rsidP="00B65D82">
      <w:pPr>
        <w:jc w:val="both"/>
      </w:pPr>
    </w:p>
    <w:p w:rsidR="002F5FF5" w:rsidRDefault="002F5FF5" w:rsidP="00B65D82">
      <w:pPr>
        <w:jc w:val="both"/>
      </w:pPr>
      <w:r>
        <w:t>Hay involucrados</w:t>
      </w:r>
      <w:r w:rsidRPr="002F5FF5">
        <w:t xml:space="preserve"> </w:t>
      </w:r>
      <w:r>
        <w:t>estos roles:</w:t>
      </w:r>
    </w:p>
    <w:p w:rsidR="002F5FF5" w:rsidRDefault="002F5FF5" w:rsidP="00B65D82">
      <w:pPr>
        <w:jc w:val="both"/>
      </w:pPr>
    </w:p>
    <w:p w:rsidR="002F5FF5" w:rsidRDefault="002F5FF5" w:rsidP="002F5FF5">
      <w:pPr>
        <w:pStyle w:val="Prrafodelista"/>
        <w:numPr>
          <w:ilvl w:val="0"/>
          <w:numId w:val="23"/>
        </w:numPr>
        <w:jc w:val="both"/>
      </w:pPr>
      <w:r>
        <w:t xml:space="preserve">Administrador de Aplicación: encargado de la </w:t>
      </w:r>
      <w:r w:rsidR="00996118">
        <w:t xml:space="preserve">asignación de recursos de servidores, </w:t>
      </w:r>
      <w:r>
        <w:t xml:space="preserve">instalación del servidor de aplicación, </w:t>
      </w:r>
      <w:r w:rsidR="00996118">
        <w:t>certificados de seguridad</w:t>
      </w:r>
      <w:r>
        <w:t xml:space="preserve"> y configuración del sistema Clientix.</w:t>
      </w:r>
    </w:p>
    <w:p w:rsidR="002F5FF5" w:rsidRPr="00821E30" w:rsidRDefault="002F5FF5" w:rsidP="002F5FF5">
      <w:pPr>
        <w:pStyle w:val="Prrafodelista"/>
        <w:ind w:left="360"/>
        <w:jc w:val="both"/>
      </w:pPr>
    </w:p>
    <w:p w:rsidR="002F5FF5" w:rsidRDefault="002F5FF5" w:rsidP="002F5FF5">
      <w:pPr>
        <w:pStyle w:val="Prrafodelista"/>
        <w:numPr>
          <w:ilvl w:val="0"/>
          <w:numId w:val="23"/>
        </w:numPr>
        <w:jc w:val="both"/>
      </w:pPr>
      <w:r>
        <w:t>DBA (Administrador de la Base de Datos):</w:t>
      </w:r>
      <w:r w:rsidRPr="002F5FF5">
        <w:t xml:space="preserve"> </w:t>
      </w:r>
      <w:r>
        <w:t>encargado de la instalación del servidor de base de datos, y configuración del manejador de base de datos, carga de la base de datos inicial.</w:t>
      </w:r>
    </w:p>
    <w:p w:rsidR="002F5FF5" w:rsidRDefault="002F5FF5" w:rsidP="002F5FF5">
      <w:pPr>
        <w:pStyle w:val="Prrafodelista"/>
      </w:pPr>
    </w:p>
    <w:p w:rsidR="002F5FF5" w:rsidRDefault="002F5FF5" w:rsidP="002F5FF5">
      <w:pPr>
        <w:pStyle w:val="Prrafodelista"/>
        <w:numPr>
          <w:ilvl w:val="0"/>
          <w:numId w:val="23"/>
        </w:numPr>
        <w:jc w:val="both"/>
      </w:pPr>
      <w:r>
        <w:t>Administrador de Seguridad: encargado de manejar el SSO (Single Sign On), usuarios de acceso general a los sistemas de la compañía, entre otros.</w:t>
      </w:r>
    </w:p>
    <w:p w:rsidR="002F5FF5" w:rsidRDefault="002F5FF5" w:rsidP="002F5FF5">
      <w:pPr>
        <w:pStyle w:val="Prrafodelista"/>
      </w:pPr>
    </w:p>
    <w:p w:rsidR="002F5FF5" w:rsidRDefault="002F5FF5" w:rsidP="002F5FF5">
      <w:pPr>
        <w:pStyle w:val="Prrafodelista"/>
        <w:numPr>
          <w:ilvl w:val="0"/>
          <w:numId w:val="23"/>
        </w:numPr>
        <w:jc w:val="both"/>
      </w:pPr>
      <w:r>
        <w:t>Administrador del Servicio de Correo: encargado de manejar los servidores de correos, configuración de cuentas de usuarios, seguridad general y de correos salientes (SMTP).</w:t>
      </w:r>
    </w:p>
    <w:p w:rsidR="00B3733C" w:rsidRDefault="00B3733C" w:rsidP="00B3733C"/>
    <w:p w:rsidR="002F5FF5" w:rsidRDefault="002F5FF5" w:rsidP="00B3733C">
      <w:r>
        <w:t>Estos roles los puede realizar una o más personas, dependiendo de la estructura de la compañía.</w:t>
      </w:r>
    </w:p>
    <w:p w:rsidR="002F5FF5" w:rsidRPr="00821E30" w:rsidRDefault="002F5FF5" w:rsidP="00B3733C"/>
    <w:p w:rsidR="004B30EF" w:rsidRDefault="00B3733C" w:rsidP="00B3733C">
      <w:r w:rsidRPr="00821E30">
        <w:t>Dur</w:t>
      </w:r>
      <w:r w:rsidR="004B30EF" w:rsidRPr="00821E30">
        <w:t>ante el proceso, se solicitan</w:t>
      </w:r>
      <w:r w:rsidRPr="00821E30">
        <w:t xml:space="preserve"> </w:t>
      </w:r>
      <w:r w:rsidR="004B30EF" w:rsidRPr="00821E30">
        <w:t xml:space="preserve">nombres de usuario y </w:t>
      </w:r>
      <w:r w:rsidRPr="00821E30">
        <w:t>contraseñas</w:t>
      </w:r>
      <w:r w:rsidR="004B30EF" w:rsidRPr="00821E30">
        <w:t xml:space="preserve"> especificadas en </w:t>
      </w:r>
      <w:r w:rsidR="00996118">
        <w:t xml:space="preserve">la Sección </w:t>
      </w:r>
      <w:hyperlink w:anchor="_DOCUMENTO_DE_SEGURIDAD" w:history="1">
        <w:r w:rsidR="00996118" w:rsidRPr="00996118">
          <w:rPr>
            <w:rStyle w:val="Hipervnculo"/>
            <w:sz w:val="24"/>
            <w:szCs w:val="24"/>
          </w:rPr>
          <w:t>DOCUMENTO DE SEGURIDAD</w:t>
        </w:r>
      </w:hyperlink>
      <w:r w:rsidR="004B30EF" w:rsidRPr="00821E30">
        <w:t>. Esta</w:t>
      </w:r>
      <w:r w:rsidR="00E24891" w:rsidRPr="00821E30">
        <w:t>s</w:t>
      </w:r>
      <w:r w:rsidR="004B30EF" w:rsidRPr="00821E30">
        <w:t xml:space="preserve"> página</w:t>
      </w:r>
      <w:r w:rsidR="00E24891" w:rsidRPr="00821E30">
        <w:t>s</w:t>
      </w:r>
      <w:r w:rsidR="004B30EF" w:rsidRPr="00821E30">
        <w:t xml:space="preserve"> puede</w:t>
      </w:r>
      <w:r w:rsidR="00E24891" w:rsidRPr="00821E30">
        <w:t>n</w:t>
      </w:r>
      <w:r w:rsidR="004B30EF" w:rsidRPr="00821E30">
        <w:t xml:space="preserve"> ser utilizada</w:t>
      </w:r>
      <w:r w:rsidR="00E24891" w:rsidRPr="00821E30">
        <w:t>s</w:t>
      </w:r>
      <w:r w:rsidR="004B30EF" w:rsidRPr="00821E30">
        <w:t xml:space="preserve"> como plantilla</w:t>
      </w:r>
      <w:r w:rsidR="00E24891" w:rsidRPr="00821E30">
        <w:t>s</w:t>
      </w:r>
      <w:r w:rsidR="004B30EF" w:rsidRPr="00821E30">
        <w:t xml:space="preserve"> para asignar </w:t>
      </w:r>
      <w:r w:rsidR="00E24891" w:rsidRPr="00821E30">
        <w:t xml:space="preserve">los </w:t>
      </w:r>
      <w:r w:rsidR="004B30EF" w:rsidRPr="00821E30">
        <w:t>datos</w:t>
      </w:r>
      <w:r w:rsidR="00E24891" w:rsidRPr="00821E30">
        <w:t xml:space="preserve"> de seguridad</w:t>
      </w:r>
      <w:r w:rsidR="004B30EF" w:rsidRPr="00821E30">
        <w:t>.</w:t>
      </w:r>
    </w:p>
    <w:p w:rsidR="00033AFB" w:rsidRDefault="00033AFB" w:rsidP="00B3733C"/>
    <w:p w:rsidR="00033AFB" w:rsidRPr="00821E30" w:rsidRDefault="00033AFB" w:rsidP="00B3733C">
      <w:r>
        <w:lastRenderedPageBreak/>
        <w:t>El proceso de instalación y configuración de Clientix en general podrá tardar entre 5 y 8 horas, sin incluir el tiempo que tarde la instalación de Oracle Database</w:t>
      </w:r>
      <w:r w:rsidR="00996118">
        <w:t xml:space="preserve"> en caso que sea el manejador de base de datos seleccionado</w:t>
      </w:r>
      <w:r>
        <w:t>.</w:t>
      </w:r>
    </w:p>
    <w:p w:rsidR="004A0C33" w:rsidRPr="00821E30" w:rsidRDefault="004B30EF" w:rsidP="007954D8">
      <w:pPr>
        <w:pStyle w:val="Ttulo1"/>
        <w:numPr>
          <w:ilvl w:val="0"/>
          <w:numId w:val="4"/>
        </w:numPr>
      </w:pPr>
      <w:bookmarkStart w:id="20" w:name="_DOCUMENTO_DE_SEGURIDAD"/>
      <w:bookmarkEnd w:id="20"/>
      <w:r w:rsidRPr="00821E30">
        <w:br w:type="page"/>
      </w:r>
      <w:bookmarkStart w:id="21" w:name="_Toc526791579"/>
      <w:r w:rsidR="0050255D" w:rsidRPr="00821E30">
        <w:lastRenderedPageBreak/>
        <w:t>DOCUMENTO DE SEGURIDAD</w:t>
      </w:r>
      <w:bookmarkEnd w:id="21"/>
    </w:p>
    <w:p w:rsidR="007954D8" w:rsidRDefault="007954D8" w:rsidP="007954D8">
      <w:pPr>
        <w:jc w:val="both"/>
      </w:pPr>
    </w:p>
    <w:p w:rsidR="007954D8" w:rsidRDefault="00FC2A8A" w:rsidP="007954D8">
      <w:pPr>
        <w:jc w:val="both"/>
      </w:pPr>
      <w:r>
        <w:t>P</w:t>
      </w:r>
      <w:r w:rsidR="007954D8">
        <w:t>lantilla para crear el documento de seguridad con los nombres</w:t>
      </w:r>
      <w:r w:rsidR="007954D8" w:rsidRPr="00821E30">
        <w:t xml:space="preserve"> </w:t>
      </w:r>
      <w:r w:rsidR="007954D8">
        <w:t>d</w:t>
      </w:r>
      <w:r w:rsidR="007954D8" w:rsidRPr="00821E30">
        <w:t xml:space="preserve">e </w:t>
      </w:r>
      <w:r w:rsidR="007954D8">
        <w:t>u</w:t>
      </w:r>
      <w:r w:rsidR="007954D8" w:rsidRPr="00821E30">
        <w:t xml:space="preserve">suario, </w:t>
      </w:r>
      <w:r w:rsidR="007954D8">
        <w:t>c</w:t>
      </w:r>
      <w:r w:rsidR="007954D8" w:rsidRPr="00821E30">
        <w:t xml:space="preserve">ontraseñas </w:t>
      </w:r>
      <w:r w:rsidR="007954D8">
        <w:t>y</w:t>
      </w:r>
      <w:r w:rsidR="007954D8" w:rsidRPr="00821E30">
        <w:t xml:space="preserve"> </w:t>
      </w:r>
      <w:r w:rsidR="007954D8">
        <w:t>o</w:t>
      </w:r>
      <w:r w:rsidR="007954D8" w:rsidRPr="00821E30">
        <w:t xml:space="preserve">tros </w:t>
      </w:r>
      <w:r w:rsidR="007954D8">
        <w:t>d</w:t>
      </w:r>
      <w:r w:rsidR="007954D8" w:rsidRPr="00821E30">
        <w:t>atos</w:t>
      </w:r>
      <w:r w:rsidR="007954D8">
        <w:t>, necesarios durante el proceso de instalación de Clientix.</w:t>
      </w:r>
    </w:p>
    <w:p w:rsidR="007954D8" w:rsidRDefault="007954D8" w:rsidP="007954D8">
      <w:pPr>
        <w:jc w:val="both"/>
      </w:pPr>
    </w:p>
    <w:p w:rsidR="007954D8" w:rsidRPr="007954D8" w:rsidRDefault="007954D8" w:rsidP="004A0C33">
      <w:pPr>
        <w:jc w:val="center"/>
        <w:rPr>
          <w:b/>
        </w:rPr>
      </w:pPr>
      <w:r w:rsidRPr="007954D8">
        <w:rPr>
          <w:b/>
        </w:rPr>
        <w:t>DOCUMENTO DE SEGURIDAD</w:t>
      </w:r>
    </w:p>
    <w:p w:rsidR="00B3733C" w:rsidRPr="00821E30" w:rsidRDefault="00B3733C" w:rsidP="00B3733C"/>
    <w:p w:rsidR="00977E58" w:rsidRPr="00821E30" w:rsidRDefault="00ED175D" w:rsidP="00AD4715">
      <w:pPr>
        <w:numPr>
          <w:ilvl w:val="0"/>
          <w:numId w:val="5"/>
        </w:numPr>
      </w:pPr>
      <w:r>
        <w:t xml:space="preserve">Servidor: </w:t>
      </w:r>
      <w:r>
        <w:br/>
      </w:r>
      <w:r>
        <w:br/>
      </w:r>
      <w:r w:rsidR="00977E58" w:rsidRPr="00821E30">
        <w:t>Nombre</w:t>
      </w:r>
      <w:r w:rsidR="00921632" w:rsidRPr="00821E30">
        <w:t xml:space="preserve"> del Servidor</w:t>
      </w:r>
      <w:r w:rsidR="00977E58" w:rsidRPr="00821E30">
        <w:t>:</w:t>
      </w:r>
      <w:r w:rsidR="00921632" w:rsidRPr="00821E30">
        <w:t xml:space="preserve"> </w:t>
      </w:r>
      <w:r w:rsidR="00977E58" w:rsidRPr="00821E30">
        <w:t>______________________</w:t>
      </w:r>
      <w:r w:rsidR="00977E58" w:rsidRPr="00821E30">
        <w:br/>
      </w:r>
    </w:p>
    <w:p w:rsidR="00833CC7" w:rsidRPr="00821E30" w:rsidRDefault="00921632" w:rsidP="00AD4715">
      <w:pPr>
        <w:numPr>
          <w:ilvl w:val="0"/>
          <w:numId w:val="5"/>
        </w:numPr>
      </w:pPr>
      <w:r w:rsidRPr="00821E30">
        <w:t>Linux</w:t>
      </w:r>
    </w:p>
    <w:p w:rsidR="003E7AA7" w:rsidRPr="003E7AA7" w:rsidRDefault="003E7AA7" w:rsidP="003E7AA7">
      <w:pPr>
        <w:pStyle w:val="Prrafodelista"/>
        <w:ind w:left="360"/>
      </w:pPr>
      <w:r w:rsidRPr="003E7AA7">
        <w:br/>
      </w:r>
      <w:r w:rsidR="00ED175D" w:rsidRPr="002420EF">
        <w:t xml:space="preserve">Distro: </w:t>
      </w:r>
      <w:r w:rsidR="00ED175D">
        <w:br/>
      </w:r>
      <w:r w:rsidR="00ED175D">
        <w:br/>
      </w:r>
      <w:r w:rsidRPr="003E7AA7">
        <w:t xml:space="preserve">Usuario: </w:t>
      </w:r>
      <w:r>
        <w:t>clxusr</w:t>
      </w:r>
      <w:r w:rsidRPr="003E7AA7">
        <w:br/>
        <w:t>Contraseña: ____________</w:t>
      </w:r>
    </w:p>
    <w:p w:rsidR="00833CC7" w:rsidRPr="00821E30" w:rsidRDefault="00833CC7" w:rsidP="00833CC7">
      <w:pPr>
        <w:ind w:left="360"/>
      </w:pPr>
      <w:r w:rsidRPr="00821E30">
        <w:br/>
        <w:t>Usuario: oracle</w:t>
      </w:r>
      <w:r w:rsidRPr="00821E30">
        <w:br/>
        <w:t>Contraseña: ____________</w:t>
      </w:r>
    </w:p>
    <w:p w:rsidR="004D46A8" w:rsidRDefault="004046F7" w:rsidP="004D46A8">
      <w:pPr>
        <w:ind w:left="360"/>
      </w:pPr>
      <w:r w:rsidRPr="00821E30">
        <w:br/>
        <w:t>Usuario</w:t>
      </w:r>
      <w:r>
        <w:t xml:space="preserve"> para la instalación</w:t>
      </w:r>
      <w:r w:rsidRPr="00821E30">
        <w:t xml:space="preserve">: </w:t>
      </w:r>
      <w:r w:rsidRPr="00F90F20">
        <w:rPr>
          <w:highlight w:val="yellow"/>
        </w:rPr>
        <w:t>&lt;su</w:t>
      </w:r>
      <w:r>
        <w:rPr>
          <w:highlight w:val="yellow"/>
        </w:rPr>
        <w:t>-</w:t>
      </w:r>
      <w:r w:rsidRPr="00F90F20">
        <w:rPr>
          <w:highlight w:val="yellow"/>
        </w:rPr>
        <w:t>propio</w:t>
      </w:r>
      <w:r>
        <w:rPr>
          <w:highlight w:val="yellow"/>
        </w:rPr>
        <w:t>-</w:t>
      </w:r>
      <w:r w:rsidRPr="00F90F20">
        <w:rPr>
          <w:highlight w:val="yellow"/>
        </w:rPr>
        <w:t>usuario&gt;</w:t>
      </w:r>
      <w:r w:rsidRPr="00821E30">
        <w:br/>
        <w:t>Contraseña: ____________</w:t>
      </w:r>
    </w:p>
    <w:p w:rsidR="004D46A8" w:rsidRDefault="004D46A8" w:rsidP="004D46A8">
      <w:pPr>
        <w:ind w:left="360"/>
      </w:pPr>
    </w:p>
    <w:p w:rsidR="004D46A8" w:rsidRDefault="00E5737D" w:rsidP="004D46A8">
      <w:pPr>
        <w:numPr>
          <w:ilvl w:val="0"/>
          <w:numId w:val="5"/>
        </w:numPr>
      </w:pPr>
      <w:r w:rsidRPr="00821E30">
        <w:t>FTP</w:t>
      </w:r>
      <w:r w:rsidRPr="00821E30">
        <w:br/>
      </w:r>
      <w:r w:rsidRPr="00821E30">
        <w:br/>
        <w:t xml:space="preserve">Usuario: </w:t>
      </w:r>
      <w:r w:rsidR="008C40D9" w:rsidRPr="00821E30">
        <w:t>clxftp</w:t>
      </w:r>
      <w:r w:rsidRPr="00821E30">
        <w:br/>
        <w:t>Contraseña: ____________</w:t>
      </w:r>
      <w:r w:rsidRPr="00821E30">
        <w:br/>
      </w:r>
    </w:p>
    <w:p w:rsidR="003E7AA7" w:rsidRDefault="00BE47BF" w:rsidP="003E7AA7">
      <w:pPr>
        <w:numPr>
          <w:ilvl w:val="0"/>
          <w:numId w:val="5"/>
        </w:numPr>
      </w:pPr>
      <w:r w:rsidRPr="00821E30">
        <w:t>Apache</w:t>
      </w:r>
      <w:r w:rsidR="00E5737D" w:rsidRPr="00821E30">
        <w:br/>
      </w:r>
      <w:r w:rsidR="00E5737D" w:rsidRPr="00821E30">
        <w:br/>
      </w:r>
      <w:r w:rsidR="003E7AA7" w:rsidRPr="00821E30">
        <w:t>Usuario de Apache: clxuser</w:t>
      </w:r>
    </w:p>
    <w:p w:rsidR="00E5737D" w:rsidRPr="00821E30" w:rsidRDefault="003E7AA7" w:rsidP="003E7AA7">
      <w:pPr>
        <w:ind w:left="360"/>
      </w:pPr>
      <w:r>
        <w:t>Grupo de Apache: clxgroup</w:t>
      </w:r>
      <w:r w:rsidR="00E5737D" w:rsidRPr="00821E30">
        <w:br/>
      </w:r>
    </w:p>
    <w:p w:rsidR="0013740E" w:rsidRPr="00821E30" w:rsidRDefault="0013740E" w:rsidP="00AD4715">
      <w:pPr>
        <w:numPr>
          <w:ilvl w:val="0"/>
          <w:numId w:val="5"/>
        </w:numPr>
      </w:pPr>
      <w:r w:rsidRPr="00821E30">
        <w:t>Jasper Server</w:t>
      </w:r>
    </w:p>
    <w:p w:rsidR="0013740E" w:rsidRPr="00821E30" w:rsidRDefault="0013740E" w:rsidP="0013740E">
      <w:pPr>
        <w:ind w:left="360"/>
      </w:pPr>
    </w:p>
    <w:p w:rsidR="00862BE8" w:rsidRPr="00821E30" w:rsidRDefault="003E7AA7" w:rsidP="00862BE8">
      <w:pPr>
        <w:ind w:left="360"/>
      </w:pPr>
      <w:r w:rsidRPr="00821E30">
        <w:t>Usuario administrador</w:t>
      </w:r>
      <w:r w:rsidR="0013740E" w:rsidRPr="00821E30">
        <w:t>: jasperadmin</w:t>
      </w:r>
      <w:r w:rsidR="0013740E" w:rsidRPr="00821E30">
        <w:br/>
        <w:t>Contraseña: ____________</w:t>
      </w:r>
      <w:r w:rsidR="0013740E" w:rsidRPr="00821E30">
        <w:br/>
      </w:r>
    </w:p>
    <w:p w:rsidR="0013740E" w:rsidRDefault="00862BE8" w:rsidP="00862BE8">
      <w:pPr>
        <w:ind w:left="360"/>
      </w:pPr>
      <w:r>
        <w:t>Usuario Clientix</w:t>
      </w:r>
      <w:r w:rsidRPr="00821E30">
        <w:t xml:space="preserve">: </w:t>
      </w:r>
      <w:r>
        <w:t>________________</w:t>
      </w:r>
      <w:r w:rsidRPr="00821E30">
        <w:br/>
        <w:t xml:space="preserve">Contraseña: </w:t>
      </w:r>
      <w:r>
        <w:t>________________</w:t>
      </w:r>
    </w:p>
    <w:p w:rsidR="00862BE8" w:rsidRPr="00821E30" w:rsidRDefault="00862BE8" w:rsidP="00862BE8">
      <w:pPr>
        <w:ind w:left="360"/>
      </w:pPr>
    </w:p>
    <w:p w:rsidR="001C2D53" w:rsidRPr="00821E30" w:rsidRDefault="001C2D53" w:rsidP="00AD4715">
      <w:pPr>
        <w:numPr>
          <w:ilvl w:val="0"/>
          <w:numId w:val="5"/>
        </w:numPr>
      </w:pPr>
      <w:r w:rsidRPr="00821E30">
        <w:lastRenderedPageBreak/>
        <w:t>Oracle Database</w:t>
      </w:r>
    </w:p>
    <w:p w:rsidR="001C2D53" w:rsidRPr="00821E30" w:rsidRDefault="00E5737D" w:rsidP="001C2D53">
      <w:pPr>
        <w:ind w:left="360"/>
      </w:pPr>
      <w:r w:rsidRPr="00821E30">
        <w:br/>
      </w:r>
      <w:r w:rsidR="001C2D53" w:rsidRPr="00821E30">
        <w:t xml:space="preserve">Oracle Hostname (por ejemplo </w:t>
      </w:r>
      <w:r w:rsidR="00EE4D58" w:rsidRPr="00821E30">
        <w:t>“</w:t>
      </w:r>
      <w:r w:rsidR="001C2D53" w:rsidRPr="00486B06">
        <w:rPr>
          <w:highlight w:val="yellow"/>
        </w:rPr>
        <w:t>clxoracle</w:t>
      </w:r>
      <w:r w:rsidR="00EE4D58" w:rsidRPr="00821E30">
        <w:t>”</w:t>
      </w:r>
      <w:r w:rsidR="001C2D53" w:rsidRPr="00821E30">
        <w:t>): _______________</w:t>
      </w:r>
    </w:p>
    <w:p w:rsidR="00EE4D58" w:rsidRPr="00821E30" w:rsidRDefault="00EE4D58" w:rsidP="00EE4D58">
      <w:pPr>
        <w:ind w:left="360"/>
      </w:pPr>
    </w:p>
    <w:p w:rsidR="00E5737D" w:rsidRPr="00821E30" w:rsidRDefault="001C2D53" w:rsidP="00EE4D58">
      <w:pPr>
        <w:ind w:left="360"/>
      </w:pPr>
      <w:r w:rsidRPr="00821E30">
        <w:t xml:space="preserve">Nombre de la Pluggable Database </w:t>
      </w:r>
      <w:r w:rsidR="00E5737D" w:rsidRPr="00821E30">
        <w:t>(por ejemplo “</w:t>
      </w:r>
      <w:r w:rsidR="00DC06B2">
        <w:rPr>
          <w:highlight w:val="yellow"/>
        </w:rPr>
        <w:t>&lt;sigla-ambiente-clx&gt;</w:t>
      </w:r>
      <w:r w:rsidRPr="00821E30">
        <w:t>”): _____________</w:t>
      </w:r>
      <w:r w:rsidR="00E5737D" w:rsidRPr="00821E30">
        <w:br/>
      </w:r>
    </w:p>
    <w:p w:rsidR="00D62E72" w:rsidRPr="00821E30" w:rsidRDefault="00D62E72" w:rsidP="00D62E72">
      <w:pPr>
        <w:ind w:left="360"/>
      </w:pPr>
      <w:r w:rsidRPr="00821E30">
        <w:t>ORACLE_SID (por ejemplo “</w:t>
      </w:r>
      <w:r w:rsidRPr="00521438">
        <w:rPr>
          <w:highlight w:val="yellow"/>
        </w:rPr>
        <w:t>cdb1</w:t>
      </w:r>
      <w:r w:rsidRPr="00821E30">
        <w:t>”): ________</w:t>
      </w:r>
    </w:p>
    <w:p w:rsidR="00D62E72" w:rsidRPr="00821E30" w:rsidRDefault="00D62E72" w:rsidP="00D62E72">
      <w:pPr>
        <w:ind w:left="360"/>
      </w:pPr>
      <w:r w:rsidRPr="00821E30">
        <w:t>ORACLE_UNQNAME (por ejemplo “cdb1”): ________</w:t>
      </w:r>
    </w:p>
    <w:p w:rsidR="00D62E72" w:rsidRPr="00821E30" w:rsidRDefault="00D62E72" w:rsidP="00D62E72">
      <w:pPr>
        <w:ind w:left="360"/>
      </w:pPr>
    </w:p>
    <w:p w:rsidR="00D62E72" w:rsidRPr="00821E30" w:rsidRDefault="00D62E72" w:rsidP="00D62E72">
      <w:pPr>
        <w:ind w:left="360"/>
      </w:pPr>
      <w:r w:rsidRPr="00821E30">
        <w:t>Direct</w:t>
      </w:r>
      <w:r w:rsidR="00486B06">
        <w:t>orio ORACLE_BASE (por ejemplo “</w:t>
      </w:r>
      <w:r w:rsidR="00486B06" w:rsidRPr="00486B06">
        <w:rPr>
          <w:highlight w:val="yellow"/>
        </w:rPr>
        <w:t>/u01/app/oracle</w:t>
      </w:r>
      <w:r w:rsidRPr="00821E30">
        <w:t>"):</w:t>
      </w:r>
    </w:p>
    <w:p w:rsidR="00D62E72" w:rsidRPr="00821E30" w:rsidRDefault="00D62E72" w:rsidP="00D62E72">
      <w:pPr>
        <w:ind w:left="360"/>
      </w:pPr>
      <w:r w:rsidRPr="00821E30">
        <w:t>___________________________________________________________</w:t>
      </w:r>
    </w:p>
    <w:p w:rsidR="00D62E72" w:rsidRPr="00821E30" w:rsidRDefault="00D62E72" w:rsidP="00D62E72">
      <w:pPr>
        <w:ind w:left="360"/>
      </w:pPr>
      <w:r w:rsidRPr="00821E30">
        <w:br/>
        <w:t>Directorio ORACLE_HOME (por ejemplo “</w:t>
      </w:r>
      <w:r w:rsidRPr="00821E30">
        <w:rPr>
          <w:sz w:val="22"/>
        </w:rPr>
        <w:t>$ORACLE_BASE/</w:t>
      </w:r>
      <w:r w:rsidRPr="00486B06">
        <w:rPr>
          <w:sz w:val="22"/>
          <w:highlight w:val="yellow"/>
        </w:rPr>
        <w:t>product/12.2.0.1/db_1</w:t>
      </w:r>
      <w:r w:rsidRPr="00821E30">
        <w:t>”):</w:t>
      </w:r>
    </w:p>
    <w:p w:rsidR="00D62E72" w:rsidRPr="00821E30" w:rsidRDefault="00D62E72" w:rsidP="00D62E72">
      <w:pPr>
        <w:ind w:left="360"/>
      </w:pPr>
      <w:r w:rsidRPr="00821E30">
        <w:t>___________________________________________________________</w:t>
      </w:r>
    </w:p>
    <w:p w:rsidR="00D62E72" w:rsidRPr="00821E30" w:rsidRDefault="00D62E72" w:rsidP="00EE4D58">
      <w:pPr>
        <w:ind w:left="360"/>
      </w:pPr>
    </w:p>
    <w:p w:rsidR="0050255D" w:rsidRPr="00821E30" w:rsidRDefault="00E5737D" w:rsidP="00AD4715">
      <w:pPr>
        <w:numPr>
          <w:ilvl w:val="0"/>
          <w:numId w:val="5"/>
        </w:numPr>
      </w:pPr>
      <w:r w:rsidRPr="00821E30">
        <w:t xml:space="preserve">Usuarios de </w:t>
      </w:r>
      <w:r w:rsidR="009E7748" w:rsidRPr="00821E30">
        <w:t xml:space="preserve">Oracle </w:t>
      </w:r>
      <w:r w:rsidRPr="00821E30">
        <w:t>Database</w:t>
      </w:r>
      <w:r w:rsidRPr="00821E30">
        <w:br/>
      </w:r>
      <w:r w:rsidR="009E7748" w:rsidRPr="00821E30">
        <w:br/>
        <w:t>Usuario: sys</w:t>
      </w:r>
      <w:r w:rsidR="009E7748" w:rsidRPr="00821E30">
        <w:br/>
        <w:t>Contraseña: ____________</w:t>
      </w:r>
      <w:r w:rsidR="009E7748" w:rsidRPr="00821E30">
        <w:br/>
      </w:r>
      <w:r w:rsidR="009E7748" w:rsidRPr="00821E30">
        <w:br/>
        <w:t>Usuario: system</w:t>
      </w:r>
      <w:r w:rsidR="009E7748" w:rsidRPr="00821E30">
        <w:br/>
        <w:t>Contraseña: ____________</w:t>
      </w:r>
      <w:r w:rsidR="009E7748" w:rsidRPr="00821E30">
        <w:br/>
      </w:r>
    </w:p>
    <w:p w:rsidR="0050255D" w:rsidRPr="00821E30" w:rsidRDefault="0050255D" w:rsidP="0050255D">
      <w:pPr>
        <w:ind w:left="360"/>
      </w:pPr>
      <w:r w:rsidRPr="00821E30">
        <w:t xml:space="preserve">Usuario administrador de la </w:t>
      </w:r>
      <w:r w:rsidR="004D46A8">
        <w:t>PDB (</w:t>
      </w:r>
      <w:r w:rsidRPr="00821E30">
        <w:t>Pluggable Data</w:t>
      </w:r>
      <w:r w:rsidR="004D46A8">
        <w:t xml:space="preserve"> B</w:t>
      </w:r>
      <w:r w:rsidRPr="00821E30">
        <w:t>ase</w:t>
      </w:r>
      <w:r w:rsidR="004D46A8">
        <w:t>)</w:t>
      </w:r>
      <w:r w:rsidRPr="00821E30">
        <w:t xml:space="preserve"> </w:t>
      </w:r>
      <w:r w:rsidRPr="00821E30">
        <w:br/>
        <w:t>(por ejemplo “</w:t>
      </w:r>
      <w:r w:rsidR="00DC06B2">
        <w:rPr>
          <w:highlight w:val="yellow"/>
        </w:rPr>
        <w:t>&lt;sigla-ambiente-clx&gt;</w:t>
      </w:r>
      <w:r w:rsidRPr="00821E30">
        <w:t>_adm”): ___________</w:t>
      </w:r>
      <w:r w:rsidRPr="00821E30">
        <w:br/>
        <w:t>Contraseña: ____________</w:t>
      </w:r>
      <w:r w:rsidRPr="00821E30">
        <w:br/>
      </w:r>
    </w:p>
    <w:p w:rsidR="00E5737D" w:rsidRPr="00821E30" w:rsidRDefault="00E5737D" w:rsidP="0050255D">
      <w:pPr>
        <w:ind w:left="360"/>
      </w:pPr>
      <w:r w:rsidRPr="00821E30">
        <w:t>Usuario</w:t>
      </w:r>
      <w:r w:rsidR="009E7748" w:rsidRPr="00821E30">
        <w:t xml:space="preserve"> de la PD</w:t>
      </w:r>
      <w:r w:rsidR="004D46A8">
        <w:t>B</w:t>
      </w:r>
      <w:r w:rsidR="009E7748" w:rsidRPr="00821E30">
        <w:t xml:space="preserve"> (por ejemplo “</w:t>
      </w:r>
      <w:r w:rsidR="00DC06B2">
        <w:rPr>
          <w:highlight w:val="yellow"/>
        </w:rPr>
        <w:t>&lt;sigla-ambiente-clx&gt;</w:t>
      </w:r>
      <w:r w:rsidR="009E7748" w:rsidRPr="00821E30">
        <w:t>”)</w:t>
      </w:r>
      <w:r w:rsidRPr="00821E30">
        <w:t xml:space="preserve">: </w:t>
      </w:r>
      <w:r w:rsidR="00921632" w:rsidRPr="00821E30">
        <w:t>___________</w:t>
      </w:r>
      <w:r w:rsidRPr="00821E30">
        <w:br/>
        <w:t>Contraseña: ____________</w:t>
      </w:r>
      <w:r w:rsidRPr="00821E30">
        <w:br/>
      </w:r>
    </w:p>
    <w:p w:rsidR="009C1D01" w:rsidRPr="00821E30" w:rsidRDefault="009C1D01" w:rsidP="0050255D">
      <w:pPr>
        <w:ind w:left="360"/>
      </w:pPr>
      <w:r w:rsidRPr="00821E30">
        <w:t xml:space="preserve">Identificador del directorio para respaldos de la Pluggable Database </w:t>
      </w:r>
      <w:r w:rsidRPr="00821E30">
        <w:br/>
        <w:t xml:space="preserve">(por ejemplo </w:t>
      </w:r>
      <w:r w:rsidR="0066093A" w:rsidRPr="00821E30">
        <w:t>EXPDP_DIR_</w:t>
      </w:r>
      <w:r w:rsidR="00DC06B2">
        <w:rPr>
          <w:highlight w:val="yellow"/>
        </w:rPr>
        <w:t>&lt;sigla-ambiente-clx&gt;</w:t>
      </w:r>
      <w:r w:rsidRPr="00821E30">
        <w:t>): ______________________________</w:t>
      </w:r>
    </w:p>
    <w:p w:rsidR="009C1D01" w:rsidRPr="00821E30" w:rsidRDefault="009C1D01" w:rsidP="0050255D">
      <w:pPr>
        <w:ind w:left="360"/>
      </w:pPr>
    </w:p>
    <w:p w:rsidR="00A57393" w:rsidRPr="00821E30" w:rsidRDefault="00A57393" w:rsidP="00A57393">
      <w:pPr>
        <w:numPr>
          <w:ilvl w:val="0"/>
          <w:numId w:val="5"/>
        </w:numPr>
      </w:pPr>
      <w:r>
        <w:t>Webmin</w:t>
      </w:r>
      <w:r w:rsidRPr="00821E30">
        <w:br/>
      </w:r>
      <w:r w:rsidRPr="00821E30">
        <w:br/>
        <w:t xml:space="preserve">Usuario: </w:t>
      </w:r>
      <w:r>
        <w:t>root</w:t>
      </w:r>
      <w:r w:rsidRPr="00821E30">
        <w:br/>
        <w:t>Contraseña: ____________</w:t>
      </w:r>
      <w:r w:rsidRPr="00821E30">
        <w:br/>
      </w:r>
    </w:p>
    <w:p w:rsidR="00A57393" w:rsidRPr="00821E30" w:rsidRDefault="00A57393" w:rsidP="00A57393">
      <w:pPr>
        <w:numPr>
          <w:ilvl w:val="0"/>
          <w:numId w:val="5"/>
        </w:numPr>
      </w:pPr>
      <w:r w:rsidRPr="00821E30">
        <w:t>CLX Configurator</w:t>
      </w:r>
      <w:r w:rsidRPr="00821E30">
        <w:br/>
      </w:r>
      <w:r w:rsidRPr="00821E30">
        <w:br/>
      </w:r>
      <w:r w:rsidRPr="00821E30">
        <w:lastRenderedPageBreak/>
        <w:t>Usuario: administrador</w:t>
      </w:r>
      <w:r w:rsidRPr="00821E30">
        <w:br/>
        <w:t>Contraseña: ____________</w:t>
      </w:r>
      <w:r w:rsidRPr="00821E30">
        <w:br/>
      </w:r>
    </w:p>
    <w:p w:rsidR="00E5737D" w:rsidRPr="00821E30" w:rsidRDefault="00E5737D" w:rsidP="00AD4715">
      <w:pPr>
        <w:numPr>
          <w:ilvl w:val="0"/>
          <w:numId w:val="5"/>
        </w:numPr>
      </w:pPr>
      <w:r w:rsidRPr="00821E30">
        <w:t xml:space="preserve">Módulo </w:t>
      </w:r>
      <w:r w:rsidR="00F66571" w:rsidRPr="00821E30">
        <w:t>Clientix</w:t>
      </w:r>
      <w:r w:rsidRPr="00821E30">
        <w:br/>
      </w:r>
      <w:r w:rsidRPr="00821E30">
        <w:br/>
      </w:r>
      <w:r w:rsidR="004D46A8" w:rsidRPr="00821E30">
        <w:t xml:space="preserve">Super Usuario </w:t>
      </w:r>
      <w:r w:rsidR="007028DB">
        <w:t>"a</w:t>
      </w:r>
      <w:r w:rsidR="004D46A8" w:rsidRPr="00821E30">
        <w:t>dministrador</w:t>
      </w:r>
      <w:r w:rsidR="007028DB">
        <w:t>"</w:t>
      </w:r>
      <w:r w:rsidRPr="00821E30">
        <w:t>: administrador</w:t>
      </w:r>
      <w:r w:rsidRPr="00821E30">
        <w:br/>
        <w:t>Contraseña: ____________</w:t>
      </w:r>
      <w:r w:rsidRPr="00821E30">
        <w:br/>
      </w:r>
    </w:p>
    <w:p w:rsidR="00247A72" w:rsidRPr="00821E30" w:rsidRDefault="00247A72" w:rsidP="00247A72">
      <w:pPr>
        <w:numPr>
          <w:ilvl w:val="0"/>
          <w:numId w:val="5"/>
        </w:numPr>
      </w:pPr>
      <w:r w:rsidRPr="00821E30">
        <w:t>Intranet para Clientes de Alenet</w:t>
      </w:r>
      <w:r w:rsidRPr="00821E30">
        <w:br/>
      </w:r>
      <w:r w:rsidRPr="00821E30">
        <w:br/>
        <w:t>Usuario: ____________</w:t>
      </w:r>
      <w:r w:rsidRPr="00821E30">
        <w:br/>
        <w:t>Contraseña: ____________</w:t>
      </w:r>
      <w:r w:rsidRPr="00821E30">
        <w:br/>
      </w:r>
    </w:p>
    <w:p w:rsidR="00247A72" w:rsidRPr="00821E30" w:rsidRDefault="00247A72" w:rsidP="00247A72">
      <w:pPr>
        <w:numPr>
          <w:ilvl w:val="0"/>
          <w:numId w:val="5"/>
        </w:numPr>
      </w:pPr>
      <w:r w:rsidRPr="00821E30">
        <w:t>Usuario para acceder al repositorio SVN de Alenet</w:t>
      </w:r>
      <w:r w:rsidRPr="00821E30">
        <w:br/>
      </w:r>
      <w:r w:rsidRPr="00821E30">
        <w:br/>
        <w:t>Usuario: ____________</w:t>
      </w:r>
      <w:r w:rsidRPr="00821E30">
        <w:br/>
        <w:t>Contraseña: ____________</w:t>
      </w:r>
      <w:r w:rsidRPr="00821E30">
        <w:br/>
      </w:r>
    </w:p>
    <w:p w:rsidR="00E5737D" w:rsidRPr="00821E30" w:rsidRDefault="00E5737D" w:rsidP="00AD4715">
      <w:pPr>
        <w:numPr>
          <w:ilvl w:val="0"/>
          <w:numId w:val="5"/>
        </w:numPr>
      </w:pPr>
      <w:r w:rsidRPr="00821E30">
        <w:t>Grupos de usuarios del Sistema Operativo (</w:t>
      </w:r>
      <w:r w:rsidR="00F66571" w:rsidRPr="00821E30">
        <w:t>Webserver</w:t>
      </w:r>
      <w:r w:rsidRPr="00821E30">
        <w:t xml:space="preserve"> y FTP)</w:t>
      </w:r>
      <w:r w:rsidRPr="00821E30">
        <w:br/>
      </w:r>
      <w:r w:rsidRPr="00821E30">
        <w:br/>
        <w:t>Grupo Servidor Web (por defecto “</w:t>
      </w:r>
      <w:r w:rsidR="00F66571" w:rsidRPr="00821E30">
        <w:t>clxgroup</w:t>
      </w:r>
      <w:r w:rsidR="00BE7142" w:rsidRPr="00821E30">
        <w:t>”):</w:t>
      </w:r>
      <w:r w:rsidR="00BE7142" w:rsidRPr="00821E30">
        <w:tab/>
      </w:r>
      <w:r w:rsidRPr="00821E30">
        <w:t>_______________</w:t>
      </w:r>
      <w:r w:rsidRPr="00821E30">
        <w:br/>
        <w:t>Grupo Servidor FTP (por defecto “</w:t>
      </w:r>
      <w:r w:rsidR="00F66571" w:rsidRPr="00821E30">
        <w:t>ftpgroup</w:t>
      </w:r>
      <w:r w:rsidRPr="00821E30">
        <w:t xml:space="preserve">”): </w:t>
      </w:r>
      <w:r w:rsidR="00BE7142" w:rsidRPr="00821E30">
        <w:tab/>
      </w:r>
      <w:r w:rsidRPr="00821E30">
        <w:t>_______________</w:t>
      </w:r>
      <w:r w:rsidR="003468BC" w:rsidRPr="00821E30">
        <w:br/>
        <w:t>Grupo instalación Oracle (por defecto “oinstall”): _______________</w:t>
      </w:r>
      <w:r w:rsidR="003468BC" w:rsidRPr="00821E30">
        <w:br/>
      </w:r>
    </w:p>
    <w:p w:rsidR="00A87024" w:rsidRDefault="00E5737D" w:rsidP="00A87024">
      <w:pPr>
        <w:tabs>
          <w:tab w:val="left" w:pos="3240"/>
          <w:tab w:val="left" w:pos="5940"/>
          <w:tab w:val="left" w:pos="7740"/>
        </w:tabs>
        <w:ind w:left="360" w:right="-738"/>
      </w:pPr>
      <w:r w:rsidRPr="00821E30">
        <w:t>Puertos de comunicación e IPs (Database Server, Web Server</w:t>
      </w:r>
      <w:r w:rsidR="00B65D82" w:rsidRPr="00821E30">
        <w:t>,</w:t>
      </w:r>
      <w:r w:rsidR="00E6435C" w:rsidRPr="00821E30">
        <w:t xml:space="preserve"> Core Bancario</w:t>
      </w:r>
      <w:r w:rsidRPr="00821E30">
        <w:t>)</w:t>
      </w:r>
      <w:r w:rsidRPr="00821E30">
        <w:br/>
      </w:r>
      <w:r w:rsidRPr="00821E30">
        <w:br/>
        <w:t>Servidor Base de Datos:</w:t>
      </w:r>
      <w:r w:rsidRPr="00821E30">
        <w:tab/>
        <w:t>IP: ______________</w:t>
      </w:r>
      <w:r w:rsidR="004046F7">
        <w:tab/>
      </w:r>
      <w:r w:rsidRPr="00821E30">
        <w:t>Puerto: ____</w:t>
      </w:r>
      <w:r w:rsidR="00A82DB7">
        <w:tab/>
      </w:r>
      <w:r w:rsidRPr="00821E30">
        <w:rPr>
          <w:sz w:val="16"/>
          <w:szCs w:val="16"/>
        </w:rPr>
        <w:t>(</w:t>
      </w:r>
      <w:r w:rsidR="00F66571" w:rsidRPr="00821E30">
        <w:rPr>
          <w:sz w:val="16"/>
          <w:szCs w:val="16"/>
        </w:rPr>
        <w:t>1521</w:t>
      </w:r>
      <w:r w:rsidRPr="00821E30">
        <w:rPr>
          <w:sz w:val="16"/>
          <w:szCs w:val="16"/>
        </w:rPr>
        <w:t xml:space="preserve"> por defecto)</w:t>
      </w:r>
      <w:r w:rsidRPr="00821E30">
        <w:br/>
      </w:r>
      <w:r w:rsidR="00A87024">
        <w:t>Webmin (Base de Datos):</w:t>
      </w:r>
      <w:r w:rsidR="00A87024">
        <w:tab/>
      </w:r>
      <w:r w:rsidR="00A87024">
        <w:tab/>
        <w:t xml:space="preserve">Puerto: </w:t>
      </w:r>
      <w:r w:rsidR="00A87024" w:rsidRPr="00131E0B">
        <w:t>10103</w:t>
      </w:r>
      <w:r w:rsidR="00A87024">
        <w:t>1</w:t>
      </w:r>
      <w:r w:rsidR="00A87024">
        <w:tab/>
      </w:r>
      <w:r w:rsidR="00A87024" w:rsidRPr="00821E30">
        <w:rPr>
          <w:sz w:val="16"/>
          <w:szCs w:val="16"/>
        </w:rPr>
        <w:t>(</w:t>
      </w:r>
      <w:r w:rsidR="00FC2A8A">
        <w:rPr>
          <w:sz w:val="16"/>
          <w:szCs w:val="16"/>
        </w:rPr>
        <w:t xml:space="preserve">10000 </w:t>
      </w:r>
      <w:r w:rsidR="00A87024" w:rsidRPr="00821E30">
        <w:rPr>
          <w:sz w:val="16"/>
          <w:szCs w:val="16"/>
        </w:rPr>
        <w:t>por defecto)</w:t>
      </w:r>
    </w:p>
    <w:p w:rsidR="00A87024" w:rsidRDefault="00A87024" w:rsidP="00A87024">
      <w:pPr>
        <w:tabs>
          <w:tab w:val="left" w:pos="3240"/>
          <w:tab w:val="left" w:pos="5940"/>
          <w:tab w:val="left" w:pos="7740"/>
        </w:tabs>
        <w:ind w:left="360" w:right="-738"/>
      </w:pPr>
    </w:p>
    <w:p w:rsidR="00A87024" w:rsidRDefault="004046F7" w:rsidP="00A87024">
      <w:pPr>
        <w:tabs>
          <w:tab w:val="left" w:pos="3240"/>
          <w:tab w:val="left" w:pos="5940"/>
          <w:tab w:val="left" w:pos="7740"/>
        </w:tabs>
        <w:ind w:left="360" w:right="-738"/>
        <w:rPr>
          <w:sz w:val="16"/>
          <w:szCs w:val="16"/>
        </w:rPr>
      </w:pPr>
      <w:r w:rsidRPr="00821E30">
        <w:t xml:space="preserve">Servidor de Aplicación: </w:t>
      </w:r>
      <w:r w:rsidRPr="00821E30">
        <w:tab/>
        <w:t>IP: ______________</w:t>
      </w:r>
      <w:r>
        <w:tab/>
      </w:r>
      <w:r w:rsidRPr="00821E30">
        <w:t xml:space="preserve">Puerto: </w:t>
      </w:r>
      <w:r w:rsidR="00A87024">
        <w:t>80</w:t>
      </w:r>
      <w:r w:rsidR="00A82DB7">
        <w:tab/>
      </w:r>
      <w:r w:rsidRPr="00821E30">
        <w:rPr>
          <w:sz w:val="16"/>
          <w:szCs w:val="16"/>
        </w:rPr>
        <w:t>(80</w:t>
      </w:r>
      <w:r w:rsidR="00A87024">
        <w:rPr>
          <w:sz w:val="16"/>
          <w:szCs w:val="16"/>
        </w:rPr>
        <w:t>/443</w:t>
      </w:r>
      <w:r w:rsidRPr="00821E30">
        <w:rPr>
          <w:sz w:val="16"/>
          <w:szCs w:val="16"/>
        </w:rPr>
        <w:t xml:space="preserve"> por defecto)</w:t>
      </w:r>
      <w:r w:rsidRPr="00821E30">
        <w:br/>
      </w:r>
      <w:r>
        <w:t>Jasper Server</w:t>
      </w:r>
      <w:r w:rsidR="00A87024">
        <w:t xml:space="preserve"> - </w:t>
      </w:r>
      <w:r w:rsidRPr="00821E30">
        <w:t xml:space="preserve"> </w:t>
      </w:r>
      <w:r w:rsidR="00A87024" w:rsidRPr="00A87024">
        <w:t>Tomcat</w:t>
      </w:r>
      <w:r w:rsidRPr="00821E30">
        <w:tab/>
      </w:r>
      <w:r w:rsidR="00A87024">
        <w:tab/>
      </w:r>
      <w:r w:rsidRPr="00821E30">
        <w:t xml:space="preserve">Puerto: </w:t>
      </w:r>
      <w:r w:rsidR="00A87024">
        <w:t>8080</w:t>
      </w:r>
      <w:r w:rsidR="00A82DB7">
        <w:tab/>
      </w:r>
      <w:r w:rsidRPr="00821E30">
        <w:rPr>
          <w:sz w:val="16"/>
          <w:szCs w:val="16"/>
        </w:rPr>
        <w:t>(</w:t>
      </w:r>
      <w:r w:rsidRPr="004046F7">
        <w:rPr>
          <w:sz w:val="16"/>
          <w:szCs w:val="16"/>
        </w:rPr>
        <w:t>8080</w:t>
      </w:r>
      <w:r w:rsidR="00A87024">
        <w:rPr>
          <w:sz w:val="16"/>
          <w:szCs w:val="16"/>
        </w:rPr>
        <w:t>/</w:t>
      </w:r>
      <w:r w:rsidR="00A87024" w:rsidRPr="00A87024">
        <w:rPr>
          <w:sz w:val="16"/>
          <w:szCs w:val="16"/>
        </w:rPr>
        <w:t>8443</w:t>
      </w:r>
      <w:r w:rsidRPr="00821E30">
        <w:rPr>
          <w:sz w:val="16"/>
          <w:szCs w:val="16"/>
        </w:rPr>
        <w:t xml:space="preserve"> por defecto)</w:t>
      </w:r>
    </w:p>
    <w:p w:rsidR="00A87024" w:rsidRDefault="00A87024" w:rsidP="00A87024">
      <w:pPr>
        <w:tabs>
          <w:tab w:val="left" w:pos="3240"/>
          <w:tab w:val="left" w:pos="5940"/>
          <w:tab w:val="left" w:pos="7740"/>
        </w:tabs>
        <w:ind w:left="360" w:right="-738"/>
        <w:rPr>
          <w:sz w:val="16"/>
          <w:szCs w:val="16"/>
        </w:rPr>
      </w:pPr>
      <w:r>
        <w:t xml:space="preserve">Jasper Server - </w:t>
      </w:r>
      <w:r w:rsidRPr="00821E30">
        <w:t xml:space="preserve"> </w:t>
      </w:r>
      <w:r w:rsidRPr="00A87024">
        <w:t>Tomcat shutdown</w:t>
      </w:r>
      <w:r>
        <w:tab/>
      </w:r>
      <w:r w:rsidRPr="00821E30">
        <w:t xml:space="preserve">Puerto: </w:t>
      </w:r>
      <w:r w:rsidRPr="00A87024">
        <w:t>8005</w:t>
      </w:r>
      <w:r>
        <w:tab/>
      </w:r>
      <w:r w:rsidRPr="00821E30">
        <w:rPr>
          <w:sz w:val="16"/>
          <w:szCs w:val="16"/>
        </w:rPr>
        <w:t>(</w:t>
      </w:r>
      <w:r w:rsidRPr="00A87024">
        <w:rPr>
          <w:sz w:val="16"/>
          <w:szCs w:val="16"/>
        </w:rPr>
        <w:t>8005</w:t>
      </w:r>
      <w:r w:rsidRPr="00821E30">
        <w:rPr>
          <w:sz w:val="16"/>
          <w:szCs w:val="16"/>
        </w:rPr>
        <w:t xml:space="preserve"> por defecto)</w:t>
      </w:r>
    </w:p>
    <w:p w:rsidR="00A87024" w:rsidRDefault="00A87024" w:rsidP="00A87024">
      <w:pPr>
        <w:tabs>
          <w:tab w:val="left" w:pos="3240"/>
          <w:tab w:val="left" w:pos="5940"/>
          <w:tab w:val="left" w:pos="7740"/>
        </w:tabs>
        <w:ind w:left="360" w:right="-738"/>
        <w:rPr>
          <w:sz w:val="16"/>
          <w:szCs w:val="16"/>
        </w:rPr>
      </w:pPr>
      <w:r>
        <w:t xml:space="preserve">Jasper Server - </w:t>
      </w:r>
      <w:r w:rsidRPr="00821E30">
        <w:t xml:space="preserve"> </w:t>
      </w:r>
      <w:r w:rsidRPr="00A87024">
        <w:t>Tomcat AJP</w:t>
      </w:r>
      <w:r>
        <w:tab/>
      </w:r>
      <w:r w:rsidRPr="00821E30">
        <w:t xml:space="preserve">Puerto: </w:t>
      </w:r>
      <w:r w:rsidRPr="00A87024">
        <w:t>8009</w:t>
      </w:r>
      <w:r>
        <w:tab/>
      </w:r>
      <w:r w:rsidRPr="00821E30">
        <w:rPr>
          <w:sz w:val="16"/>
          <w:szCs w:val="16"/>
        </w:rPr>
        <w:t>(</w:t>
      </w:r>
      <w:r w:rsidRPr="00A87024">
        <w:rPr>
          <w:sz w:val="16"/>
          <w:szCs w:val="16"/>
        </w:rPr>
        <w:t>800</w:t>
      </w:r>
      <w:r>
        <w:rPr>
          <w:sz w:val="16"/>
          <w:szCs w:val="16"/>
        </w:rPr>
        <w:t>9</w:t>
      </w:r>
      <w:r w:rsidRPr="00821E30">
        <w:rPr>
          <w:sz w:val="16"/>
          <w:szCs w:val="16"/>
        </w:rPr>
        <w:t xml:space="preserve"> por defecto)</w:t>
      </w:r>
    </w:p>
    <w:p w:rsidR="00A82DB7" w:rsidRPr="00A82DB7" w:rsidRDefault="00A87024" w:rsidP="00A87024">
      <w:pPr>
        <w:tabs>
          <w:tab w:val="left" w:pos="3240"/>
          <w:tab w:val="left" w:pos="5940"/>
          <w:tab w:val="left" w:pos="7740"/>
        </w:tabs>
        <w:ind w:left="360" w:right="-738"/>
      </w:pPr>
      <w:r>
        <w:t xml:space="preserve">Jasper Server - </w:t>
      </w:r>
      <w:r w:rsidRPr="00821E30">
        <w:t xml:space="preserve"> </w:t>
      </w:r>
      <w:r>
        <w:t xml:space="preserve">Postgre </w:t>
      </w:r>
      <w:r w:rsidRPr="00A87024">
        <w:t>Database</w:t>
      </w:r>
      <w:r>
        <w:tab/>
      </w:r>
      <w:r w:rsidRPr="00821E30">
        <w:t xml:space="preserve">Puerto: </w:t>
      </w:r>
      <w:r w:rsidRPr="00A87024">
        <w:t>5432</w:t>
      </w:r>
      <w:r>
        <w:tab/>
      </w:r>
      <w:r w:rsidRPr="00821E30">
        <w:rPr>
          <w:sz w:val="16"/>
          <w:szCs w:val="16"/>
        </w:rPr>
        <w:t>(</w:t>
      </w:r>
      <w:r w:rsidRPr="00A87024">
        <w:rPr>
          <w:sz w:val="16"/>
          <w:szCs w:val="16"/>
        </w:rPr>
        <w:t>5432</w:t>
      </w:r>
      <w:r w:rsidRPr="00821E30">
        <w:rPr>
          <w:sz w:val="16"/>
          <w:szCs w:val="16"/>
        </w:rPr>
        <w:t xml:space="preserve"> por defecto)</w:t>
      </w:r>
      <w:r w:rsidR="004046F7" w:rsidRPr="00821E30">
        <w:br/>
      </w:r>
      <w:r w:rsidR="00A82DB7">
        <w:t>FTP Server</w:t>
      </w:r>
      <w:r w:rsidR="00A82DB7" w:rsidRPr="00821E30">
        <w:t xml:space="preserve">: </w:t>
      </w:r>
      <w:r w:rsidR="00A82DB7" w:rsidRPr="00821E30">
        <w:tab/>
      </w:r>
      <w:r w:rsidR="00A82DB7">
        <w:tab/>
      </w:r>
      <w:r w:rsidR="00A82DB7" w:rsidRPr="00821E30">
        <w:t xml:space="preserve">Puerto: </w:t>
      </w:r>
      <w:r w:rsidRPr="00A87024">
        <w:t>21021</w:t>
      </w:r>
      <w:r w:rsidR="00A82DB7">
        <w:tab/>
      </w:r>
      <w:r w:rsidR="00A82DB7" w:rsidRPr="00821E30">
        <w:rPr>
          <w:sz w:val="16"/>
          <w:szCs w:val="16"/>
        </w:rPr>
        <w:t>(</w:t>
      </w:r>
      <w:r w:rsidR="00A82DB7">
        <w:rPr>
          <w:sz w:val="16"/>
          <w:szCs w:val="16"/>
        </w:rPr>
        <w:t>21</w:t>
      </w:r>
      <w:r w:rsidR="00A82DB7" w:rsidRPr="00821E30">
        <w:rPr>
          <w:sz w:val="16"/>
          <w:szCs w:val="16"/>
        </w:rPr>
        <w:t xml:space="preserve"> por defecto)</w:t>
      </w:r>
    </w:p>
    <w:p w:rsidR="00A87024" w:rsidRDefault="00A87024" w:rsidP="00A87024">
      <w:pPr>
        <w:tabs>
          <w:tab w:val="left" w:pos="3240"/>
          <w:tab w:val="left" w:pos="5940"/>
          <w:tab w:val="left" w:pos="7740"/>
        </w:tabs>
        <w:ind w:left="360" w:right="-738"/>
      </w:pPr>
      <w:r>
        <w:t>SFTP-SSH:</w:t>
      </w:r>
      <w:r>
        <w:tab/>
      </w:r>
      <w:r>
        <w:tab/>
      </w:r>
      <w:r w:rsidRPr="00821E30">
        <w:t xml:space="preserve">Puerto: </w:t>
      </w:r>
      <w:r>
        <w:t>22</w:t>
      </w:r>
      <w:r>
        <w:tab/>
      </w:r>
      <w:r w:rsidRPr="00821E30">
        <w:rPr>
          <w:sz w:val="16"/>
          <w:szCs w:val="16"/>
        </w:rPr>
        <w:t>(</w:t>
      </w:r>
      <w:r>
        <w:rPr>
          <w:sz w:val="16"/>
          <w:szCs w:val="16"/>
        </w:rPr>
        <w:t>22</w:t>
      </w:r>
      <w:r w:rsidRPr="00821E30">
        <w:rPr>
          <w:sz w:val="16"/>
          <w:szCs w:val="16"/>
        </w:rPr>
        <w:t xml:space="preserve"> por defecto)</w:t>
      </w:r>
    </w:p>
    <w:p w:rsidR="00BF588B" w:rsidRDefault="00BF588B" w:rsidP="00A87024">
      <w:pPr>
        <w:tabs>
          <w:tab w:val="left" w:pos="3240"/>
          <w:tab w:val="left" w:pos="5940"/>
          <w:tab w:val="left" w:pos="7740"/>
        </w:tabs>
        <w:ind w:left="360" w:right="-738"/>
      </w:pPr>
      <w:r>
        <w:t>Webmin</w:t>
      </w:r>
      <w:r w:rsidR="00A87024">
        <w:t xml:space="preserve"> (Aplicación):</w:t>
      </w:r>
      <w:r w:rsidR="00A87024">
        <w:tab/>
      </w:r>
      <w:r>
        <w:tab/>
        <w:t xml:space="preserve">Puerto: </w:t>
      </w:r>
      <w:r w:rsidRPr="00131E0B">
        <w:t>10103</w:t>
      </w:r>
      <w:r>
        <w:t>1</w:t>
      </w:r>
      <w:r w:rsidR="00A87024">
        <w:tab/>
      </w:r>
      <w:r w:rsidR="00A87024" w:rsidRPr="00821E30">
        <w:rPr>
          <w:sz w:val="16"/>
          <w:szCs w:val="16"/>
        </w:rPr>
        <w:t>(</w:t>
      </w:r>
      <w:r w:rsidR="00FC2A8A">
        <w:rPr>
          <w:sz w:val="16"/>
          <w:szCs w:val="16"/>
        </w:rPr>
        <w:t>10000</w:t>
      </w:r>
      <w:r w:rsidR="00A87024" w:rsidRPr="00821E30">
        <w:rPr>
          <w:sz w:val="16"/>
          <w:szCs w:val="16"/>
        </w:rPr>
        <w:t xml:space="preserve"> por defecto)</w:t>
      </w:r>
    </w:p>
    <w:p w:rsidR="00A87024" w:rsidRDefault="00A87024" w:rsidP="00A87024">
      <w:pPr>
        <w:tabs>
          <w:tab w:val="left" w:pos="3240"/>
          <w:tab w:val="left" w:pos="5940"/>
          <w:tab w:val="left" w:pos="7740"/>
        </w:tabs>
        <w:ind w:left="360" w:right="-738"/>
      </w:pPr>
    </w:p>
    <w:p w:rsidR="00E5737D" w:rsidRPr="00821E30" w:rsidRDefault="00E6435C" w:rsidP="00A87024">
      <w:pPr>
        <w:tabs>
          <w:tab w:val="left" w:pos="3240"/>
          <w:tab w:val="left" w:pos="5940"/>
          <w:tab w:val="left" w:pos="7740"/>
        </w:tabs>
        <w:ind w:left="360" w:right="-738"/>
      </w:pPr>
      <w:r w:rsidRPr="00821E30">
        <w:t>Core Bancario</w:t>
      </w:r>
      <w:r w:rsidR="00E5737D" w:rsidRPr="00821E30">
        <w:t xml:space="preserve">: </w:t>
      </w:r>
      <w:r w:rsidR="00E5737D" w:rsidRPr="00821E30">
        <w:tab/>
        <w:t>IP: ______________</w:t>
      </w:r>
      <w:r w:rsidR="004046F7">
        <w:tab/>
      </w:r>
      <w:r w:rsidR="00E5737D" w:rsidRPr="00821E30">
        <w:t>Puerto: ____</w:t>
      </w:r>
      <w:r w:rsidR="00A82DB7">
        <w:tab/>
      </w:r>
      <w:r w:rsidR="00E5737D" w:rsidRPr="00821E30">
        <w:rPr>
          <w:sz w:val="16"/>
          <w:szCs w:val="16"/>
        </w:rPr>
        <w:t>(xxx55 por defecto)</w:t>
      </w:r>
      <w:r w:rsidR="00E5737D" w:rsidRPr="00821E30">
        <w:br/>
      </w:r>
    </w:p>
    <w:p w:rsidR="00E5737D" w:rsidRPr="00821E30" w:rsidRDefault="00280ED3" w:rsidP="00AD4715">
      <w:pPr>
        <w:numPr>
          <w:ilvl w:val="0"/>
          <w:numId w:val="5"/>
        </w:numPr>
      </w:pPr>
      <w:r w:rsidRPr="00821E30">
        <w:t>Parámetros</w:t>
      </w:r>
      <w:r w:rsidR="00921632" w:rsidRPr="00821E30">
        <w:t xml:space="preserve"> para envío de E</w:t>
      </w:r>
      <w:r w:rsidR="00A76926">
        <w:t>-</w:t>
      </w:r>
      <w:r w:rsidRPr="00821E30">
        <w:t>mails</w:t>
      </w:r>
      <w:r w:rsidR="00E5737D" w:rsidRPr="00821E30">
        <w:br/>
      </w:r>
      <w:r w:rsidR="00E5737D" w:rsidRPr="00821E30">
        <w:br/>
      </w:r>
      <w:r w:rsidR="00E5737D" w:rsidRPr="00821E30">
        <w:lastRenderedPageBreak/>
        <w:t>Direccion de e</w:t>
      </w:r>
      <w:r w:rsidR="00A76926">
        <w:t>-</w:t>
      </w:r>
      <w:r w:rsidR="00E5737D" w:rsidRPr="00821E30">
        <w:t>Mail por defecto:</w:t>
      </w:r>
      <w:r w:rsidR="00E5737D" w:rsidRPr="00821E30">
        <w:tab/>
      </w:r>
      <w:r w:rsidR="00E5737D" w:rsidRPr="00821E30">
        <w:tab/>
        <w:t>________________________________</w:t>
      </w:r>
      <w:r w:rsidR="00BB097C" w:rsidRPr="00821E30">
        <w:br/>
        <w:t>Contraseña Correo Entrante:</w:t>
      </w:r>
      <w:r w:rsidR="00BB097C" w:rsidRPr="00821E30">
        <w:tab/>
      </w:r>
      <w:r w:rsidR="00BB097C" w:rsidRPr="00821E30">
        <w:tab/>
      </w:r>
      <w:r w:rsidR="00BB097C" w:rsidRPr="00821E30">
        <w:tab/>
        <w:t>________________________________</w:t>
      </w:r>
      <w:r w:rsidR="00BB097C" w:rsidRPr="00821E30">
        <w:br/>
      </w:r>
      <w:r w:rsidR="003B1D7E" w:rsidRPr="00821E30">
        <w:t>Nombre o dirección IP servidor POP/IMAP:</w:t>
      </w:r>
      <w:r w:rsidR="003B1D7E" w:rsidRPr="00821E30">
        <w:tab/>
        <w:t>__________________________</w:t>
      </w:r>
      <w:r w:rsidR="003B1D7E" w:rsidRPr="00821E30">
        <w:br/>
      </w:r>
      <w:r w:rsidR="006B0F4B" w:rsidRPr="00821E30">
        <w:t>Puerto del servidor POP/IMAP:</w:t>
      </w:r>
      <w:r w:rsidR="006B0F4B" w:rsidRPr="00821E30">
        <w:tab/>
      </w:r>
      <w:r w:rsidR="006B0F4B" w:rsidRPr="00821E30">
        <w:tab/>
        <w:t>_______________</w:t>
      </w:r>
      <w:r w:rsidR="006B0F4B" w:rsidRPr="00821E30">
        <w:br/>
      </w:r>
      <w:r w:rsidR="003B1D7E" w:rsidRPr="00821E30">
        <w:t xml:space="preserve">Tipo de Servidor: </w:t>
      </w:r>
      <w:r w:rsidR="003B1D7E" w:rsidRPr="00821E30">
        <w:tab/>
      </w:r>
      <w:r w:rsidR="003B1D7E" w:rsidRPr="00821E30">
        <w:tab/>
      </w:r>
      <w:r w:rsidR="003B1D7E" w:rsidRPr="00821E30">
        <w:tab/>
      </w:r>
      <w:r w:rsidR="003B1D7E" w:rsidRPr="00821E30">
        <w:tab/>
        <w:t xml:space="preserve">________ </w:t>
      </w:r>
      <w:r w:rsidR="003B1D7E" w:rsidRPr="00821E30">
        <w:rPr>
          <w:sz w:val="16"/>
          <w:szCs w:val="16"/>
        </w:rPr>
        <w:t>(POP3 o IMAP)</w:t>
      </w:r>
      <w:r w:rsidR="003B1D7E" w:rsidRPr="00821E30">
        <w:br/>
        <w:t>Nombre o Dirección IP del servidor SMTP:</w:t>
      </w:r>
      <w:r w:rsidR="003B1D7E" w:rsidRPr="00821E30">
        <w:tab/>
        <w:t>______________________________</w:t>
      </w:r>
      <w:r w:rsidR="003B1D7E" w:rsidRPr="00821E30">
        <w:br/>
      </w:r>
      <w:r w:rsidR="00E5737D" w:rsidRPr="00821E30">
        <w:t>Puerto del servidor SMTP:</w:t>
      </w:r>
      <w:r w:rsidR="00E5737D" w:rsidRPr="00821E30">
        <w:tab/>
      </w:r>
      <w:r w:rsidR="00E5737D" w:rsidRPr="00821E30">
        <w:tab/>
      </w:r>
      <w:r w:rsidR="00E5737D" w:rsidRPr="00821E30">
        <w:tab/>
        <w:t>_______________</w:t>
      </w:r>
      <w:r w:rsidR="00E5737D" w:rsidRPr="00821E30">
        <w:br/>
        <w:t>Requiere autenticación</w:t>
      </w:r>
      <w:r w:rsidR="00921632" w:rsidRPr="00821E30">
        <w:t xml:space="preserve"> (Si/No)</w:t>
      </w:r>
      <w:r w:rsidR="00E5737D" w:rsidRPr="00821E30">
        <w:t>:</w:t>
      </w:r>
      <w:r w:rsidR="00E5737D" w:rsidRPr="00821E30">
        <w:tab/>
      </w:r>
      <w:r w:rsidR="00E5737D" w:rsidRPr="00821E30">
        <w:tab/>
        <w:t>___</w:t>
      </w:r>
      <w:r w:rsidR="00E5737D" w:rsidRPr="00821E30">
        <w:br/>
        <w:t>Usuario para autenticación SMTP:</w:t>
      </w:r>
      <w:r w:rsidR="00E5737D" w:rsidRPr="00821E30">
        <w:tab/>
      </w:r>
      <w:r w:rsidR="00E5737D" w:rsidRPr="00821E30">
        <w:tab/>
        <w:t>_________________________</w:t>
      </w:r>
    </w:p>
    <w:p w:rsidR="00E5737D" w:rsidRPr="00821E30" w:rsidRDefault="00E5737D" w:rsidP="00E5737D">
      <w:pPr>
        <w:ind w:left="360"/>
      </w:pPr>
      <w:r w:rsidRPr="00821E30">
        <w:t>Constraseña para autenticación SMTP:</w:t>
      </w:r>
      <w:r w:rsidRPr="00821E30">
        <w:tab/>
        <w:t>_________________________</w:t>
      </w:r>
    </w:p>
    <w:p w:rsidR="00E5737D" w:rsidRPr="00821E30" w:rsidRDefault="00E5737D" w:rsidP="00E5737D">
      <w:pPr>
        <w:ind w:left="360"/>
      </w:pPr>
    </w:p>
    <w:p w:rsidR="00EE4D58" w:rsidRPr="00821E30" w:rsidRDefault="00E5737D" w:rsidP="00AD4715">
      <w:pPr>
        <w:numPr>
          <w:ilvl w:val="0"/>
          <w:numId w:val="5"/>
        </w:numPr>
      </w:pPr>
      <w:r w:rsidRPr="00821E30">
        <w:t>Disco y directorios de instalación</w:t>
      </w:r>
      <w:r w:rsidRPr="00821E30">
        <w:br/>
      </w:r>
      <w:r w:rsidRPr="00821E30">
        <w:br/>
      </w:r>
      <w:r w:rsidR="00921632" w:rsidRPr="00821E30">
        <w:t>Directorio base para servicio Web</w:t>
      </w:r>
      <w:r w:rsidR="00EE4D58" w:rsidRPr="00821E30">
        <w:t xml:space="preserve"> (por ejemplo “/clx_hd_010/www/html”)</w:t>
      </w:r>
      <w:r w:rsidR="00921632" w:rsidRPr="00821E30">
        <w:t>: ___________________</w:t>
      </w:r>
      <w:r w:rsidR="00EE4D58" w:rsidRPr="00821E30">
        <w:t>____________________________________________</w:t>
      </w:r>
    </w:p>
    <w:p w:rsidR="00EE4D58" w:rsidRPr="00821E30" w:rsidRDefault="00921632" w:rsidP="00EE4D58">
      <w:pPr>
        <w:ind w:left="360"/>
      </w:pPr>
      <w:r w:rsidRPr="00821E30">
        <w:br/>
        <w:t>Directorio base para servicio FTP</w:t>
      </w:r>
      <w:r w:rsidR="00EE4D58" w:rsidRPr="00821E30">
        <w:t xml:space="preserve"> (por ejemplo “/clx_hd_010/ftp”)</w:t>
      </w:r>
      <w:r w:rsidRPr="00821E30">
        <w:t xml:space="preserve">: </w:t>
      </w:r>
      <w:r w:rsidR="00EE4D58" w:rsidRPr="00821E30">
        <w:t>_______________________________________________________________</w:t>
      </w:r>
      <w:r w:rsidRPr="00821E30">
        <w:br/>
      </w:r>
      <w:r w:rsidR="00EE4D58" w:rsidRPr="00821E30">
        <w:br/>
      </w:r>
      <w:r w:rsidRPr="00821E30">
        <w:t>Directorio base para Respaldos</w:t>
      </w:r>
      <w:r w:rsidR="00EE4D58" w:rsidRPr="00821E30">
        <w:t xml:space="preserve"> (por ejemplo “/clx_hd_020/backups”)</w:t>
      </w:r>
      <w:r w:rsidRPr="00821E30">
        <w:t xml:space="preserve">: </w:t>
      </w:r>
      <w:r w:rsidR="00EE4D58" w:rsidRPr="00821E30">
        <w:t>_______________________________________________________________</w:t>
      </w:r>
      <w:r w:rsidRPr="00821E30">
        <w:br/>
      </w:r>
    </w:p>
    <w:p w:rsidR="00EE4D58" w:rsidRPr="00821E30" w:rsidRDefault="00921632" w:rsidP="00EE4D58">
      <w:pPr>
        <w:ind w:left="360"/>
      </w:pPr>
      <w:r w:rsidRPr="00821E30">
        <w:t>Directorio base para Logs</w:t>
      </w:r>
      <w:r w:rsidR="00EE4D58" w:rsidRPr="00821E30">
        <w:t xml:space="preserve"> (por ejemplo “/clx_hd_020/logs”)</w:t>
      </w:r>
      <w:r w:rsidRPr="00821E30">
        <w:t xml:space="preserve">: </w:t>
      </w:r>
      <w:r w:rsidR="00EE4D58" w:rsidRPr="00821E30">
        <w:t>_______________________________________________________________</w:t>
      </w:r>
      <w:r w:rsidRPr="00821E30">
        <w:br/>
      </w:r>
    </w:p>
    <w:p w:rsidR="00EE4D58" w:rsidRPr="00821E30" w:rsidRDefault="00EE4D58" w:rsidP="00EE4D58">
      <w:pPr>
        <w:ind w:left="360"/>
      </w:pPr>
      <w:r w:rsidRPr="00821E30">
        <w:t>Directorio "menu" con procedimientos bash (.sh) para hacer respaldos y otras operaciones (por ejemplo “/clx_hd_010/sfiles</w:t>
      </w:r>
      <w:r w:rsidR="000B0A39">
        <w:t>/menu</w:t>
      </w:r>
      <w:r w:rsidRPr="00821E30">
        <w:t>”): _______________________________________________________________</w:t>
      </w:r>
    </w:p>
    <w:p w:rsidR="00EE4D58" w:rsidRPr="00821E30" w:rsidRDefault="00E5737D" w:rsidP="00EE4D58">
      <w:pPr>
        <w:ind w:left="360"/>
      </w:pPr>
      <w:r w:rsidRPr="00821E30">
        <w:br/>
        <w:t>Sigla del Cliente (normalmente de 3 letras): _________________</w:t>
      </w:r>
      <w:r w:rsidRPr="00821E30">
        <w:br/>
      </w:r>
    </w:p>
    <w:p w:rsidR="00EE4D58" w:rsidRPr="00821E30" w:rsidRDefault="00921632" w:rsidP="00EE4D58">
      <w:pPr>
        <w:ind w:left="360"/>
      </w:pPr>
      <w:r w:rsidRPr="00821E30">
        <w:t xml:space="preserve">Sigla del Ambiente </w:t>
      </w:r>
      <w:r w:rsidR="00E5737D" w:rsidRPr="00821E30">
        <w:t>(por ejemplo “PRD”</w:t>
      </w:r>
      <w:r w:rsidR="00EE4D58" w:rsidRPr="00821E30">
        <w:t xml:space="preserve"> para Producción</w:t>
      </w:r>
      <w:r w:rsidR="00E5737D" w:rsidRPr="00821E30">
        <w:t>, “DEV”</w:t>
      </w:r>
      <w:r w:rsidR="00EE4D58" w:rsidRPr="00821E30">
        <w:t xml:space="preserve"> para Desarrollo</w:t>
      </w:r>
      <w:r w:rsidR="00E5737D" w:rsidRPr="00821E30">
        <w:t>, “QA”</w:t>
      </w:r>
      <w:r w:rsidR="00EE4D58" w:rsidRPr="00821E30">
        <w:t xml:space="preserve"> para Calidad</w:t>
      </w:r>
      <w:r w:rsidR="00E5737D" w:rsidRPr="00821E30">
        <w:t>): _________</w:t>
      </w:r>
      <w:r w:rsidR="00E5737D" w:rsidRPr="00821E30">
        <w:br/>
      </w:r>
      <w:r w:rsidR="00E5737D" w:rsidRPr="00821E30">
        <w:br/>
        <w:t>Directorio del ambiente (por ejemplo “</w:t>
      </w:r>
      <w:r w:rsidR="00EE4D58" w:rsidRPr="00821E30">
        <w:t>/clx_hd_010/www/html/</w:t>
      </w:r>
      <w:r w:rsidR="00DC06B2">
        <w:rPr>
          <w:highlight w:val="yellow"/>
        </w:rPr>
        <w:t>&lt;sigla-ambiente-clx&gt;</w:t>
      </w:r>
      <w:r w:rsidR="00E5737D" w:rsidRPr="00821E30">
        <w:t xml:space="preserve">”): </w:t>
      </w:r>
      <w:r w:rsidR="00EE4D58" w:rsidRPr="00821E30">
        <w:t>_______________________________________________________________</w:t>
      </w:r>
    </w:p>
    <w:p w:rsidR="00E5737D" w:rsidRPr="00821E30" w:rsidRDefault="00E5737D" w:rsidP="00EE4D58">
      <w:pPr>
        <w:ind w:left="360"/>
      </w:pPr>
    </w:p>
    <w:p w:rsidR="0088780B" w:rsidRDefault="00E5737D" w:rsidP="001C3C27">
      <w:pPr>
        <w:numPr>
          <w:ilvl w:val="0"/>
          <w:numId w:val="5"/>
        </w:numPr>
      </w:pPr>
      <w:r w:rsidRPr="00821E30">
        <w:t>Otros:</w:t>
      </w:r>
      <w:r w:rsidRPr="00821E30">
        <w:br/>
      </w:r>
      <w:r w:rsidRPr="00821E30">
        <w:br/>
        <w:t>Acceso al Configurador:</w:t>
      </w:r>
      <w:r w:rsidRPr="00821E30">
        <w:br/>
      </w:r>
      <w:hyperlink r:id="rId12" w:history="1">
        <w:r w:rsidRPr="00821E30">
          <w:rPr>
            <w:rStyle w:val="Hipervnculo"/>
            <w:sz w:val="24"/>
            <w:szCs w:val="24"/>
          </w:rPr>
          <w:t>http://__IP__/configurator</w:t>
        </w:r>
      </w:hyperlink>
      <w:r w:rsidRPr="00821E30">
        <w:br/>
      </w:r>
      <w:hyperlink r:id="rId13" w:history="1">
        <w:r w:rsidRPr="00821E30">
          <w:rPr>
            <w:rStyle w:val="Hipervnculo"/>
            <w:sz w:val="24"/>
            <w:szCs w:val="24"/>
          </w:rPr>
          <w:t>http://__NOMBRE_SERVIDOR__/configurator</w:t>
        </w:r>
      </w:hyperlink>
      <w:r w:rsidRPr="00821E30">
        <w:br/>
      </w:r>
      <w:r w:rsidRPr="00821E30">
        <w:br/>
        <w:t>Acceso al Aplicativo:</w:t>
      </w:r>
      <w:r w:rsidRPr="00821E30">
        <w:br/>
      </w:r>
      <w:hyperlink r:id="rId14" w:history="1">
        <w:r w:rsidR="007469A3" w:rsidRPr="00821E30">
          <w:rPr>
            <w:rStyle w:val="Hipervnculo"/>
            <w:sz w:val="24"/>
            <w:szCs w:val="24"/>
          </w:rPr>
          <w:t>http://__IP__/___56___</w:t>
        </w:r>
      </w:hyperlink>
      <w:r w:rsidRPr="00821E30">
        <w:br/>
      </w:r>
      <w:hyperlink r:id="rId15" w:history="1">
        <w:r w:rsidRPr="00821E30">
          <w:rPr>
            <w:rStyle w:val="Hipervnculo"/>
            <w:sz w:val="24"/>
            <w:szCs w:val="24"/>
          </w:rPr>
          <w:t>http://__NOMBRE_SERVIDOR__/___5</w:t>
        </w:r>
      </w:hyperlink>
      <w:r w:rsidR="007469A3" w:rsidRPr="00821E30">
        <w:rPr>
          <w:rStyle w:val="Hipervnculo"/>
          <w:sz w:val="24"/>
          <w:szCs w:val="24"/>
        </w:rPr>
        <w:t>6</w:t>
      </w:r>
      <w:r w:rsidRPr="00821E30">
        <w:t>___</w:t>
      </w:r>
      <w:r w:rsidRPr="00821E30">
        <w:br/>
      </w:r>
    </w:p>
    <w:p w:rsidR="0088780B" w:rsidRDefault="0088780B" w:rsidP="0088780B">
      <w:pPr>
        <w:ind w:left="360"/>
      </w:pPr>
      <w:r>
        <w:t>Acceso al Jasper Server</w:t>
      </w:r>
    </w:p>
    <w:p w:rsidR="0088780B" w:rsidRDefault="00664DC2" w:rsidP="0088780B">
      <w:pPr>
        <w:ind w:left="360"/>
      </w:pPr>
      <w:hyperlink r:id="rId16" w:history="1">
        <w:r w:rsidR="0088780B" w:rsidRPr="00D75554">
          <w:rPr>
            <w:rStyle w:val="Hipervnculo"/>
            <w:sz w:val="24"/>
            <w:szCs w:val="24"/>
          </w:rPr>
          <w:t>http://__IP__:8080/jasperserver</w:t>
        </w:r>
      </w:hyperlink>
    </w:p>
    <w:p w:rsidR="0088780B" w:rsidRDefault="00664DC2" w:rsidP="0088780B">
      <w:pPr>
        <w:ind w:left="360"/>
      </w:pPr>
      <w:hyperlink r:id="rId17" w:history="1">
        <w:r w:rsidR="0088780B" w:rsidRPr="00D75554">
          <w:rPr>
            <w:rStyle w:val="Hipervnculo"/>
            <w:sz w:val="24"/>
            <w:szCs w:val="24"/>
          </w:rPr>
          <w:t>http://__NOMBRE_SERVIDOR__:8080/jasperserver</w:t>
        </w:r>
      </w:hyperlink>
    </w:p>
    <w:p w:rsidR="00A5290A" w:rsidRDefault="00E5737D" w:rsidP="0088780B">
      <w:pPr>
        <w:ind w:left="360"/>
      </w:pPr>
      <w:r w:rsidRPr="00821E30">
        <w:br/>
        <w:t>Time Zone:</w:t>
      </w:r>
      <w:r w:rsidRPr="00821E30">
        <w:br/>
      </w:r>
      <w:r w:rsidRPr="00A5290A">
        <w:rPr>
          <w:b/>
        </w:rPr>
        <w:t>America/</w:t>
      </w:r>
      <w:r w:rsidRPr="00821E30">
        <w:t>__________________</w:t>
      </w:r>
      <w:r w:rsidRPr="00821E30">
        <w:br/>
      </w:r>
    </w:p>
    <w:p w:rsidR="00A5290A" w:rsidRPr="00A5290A" w:rsidRDefault="00A5290A" w:rsidP="00A5290A">
      <w:pPr>
        <w:ind w:left="851"/>
      </w:pPr>
      <w:r>
        <w:t>NOTA: p</w:t>
      </w:r>
      <w:r w:rsidRPr="00A5290A">
        <w:t xml:space="preserve">ara </w:t>
      </w:r>
      <w:r>
        <w:t xml:space="preserve">ver las </w:t>
      </w:r>
      <w:r w:rsidRPr="00A5290A">
        <w:t>zonas horarias, consulte:</w:t>
      </w:r>
    </w:p>
    <w:p w:rsidR="00A5290A" w:rsidRDefault="00664DC2" w:rsidP="00A5290A">
      <w:pPr>
        <w:ind w:left="851"/>
      </w:pPr>
      <w:hyperlink r:id="rId18" w:history="1">
        <w:r w:rsidR="00A5290A" w:rsidRPr="00081969">
          <w:rPr>
            <w:rStyle w:val="Hipervnculo"/>
            <w:sz w:val="24"/>
            <w:szCs w:val="24"/>
          </w:rPr>
          <w:t>http://php.net/manual/es/timezones.america.php</w:t>
        </w:r>
      </w:hyperlink>
    </w:p>
    <w:p w:rsidR="00E5737D" w:rsidRDefault="00E5737D" w:rsidP="0088780B">
      <w:pPr>
        <w:ind w:left="360"/>
      </w:pPr>
      <w:r w:rsidRPr="00821E30">
        <w:br/>
        <w:t xml:space="preserve">Archivo INI de </w:t>
      </w:r>
      <w:r w:rsidR="00F66571" w:rsidRPr="00821E30">
        <w:t>Apache</w:t>
      </w:r>
      <w:r w:rsidRPr="00821E30">
        <w:t xml:space="preserve">: </w:t>
      </w:r>
      <w:r w:rsidRPr="00821E30">
        <w:br/>
      </w:r>
      <w:r w:rsidR="00F66571" w:rsidRPr="00821E30">
        <w:t>/etc/httpd/conf/httpd.conf</w:t>
      </w:r>
      <w:r w:rsidRPr="00821E30">
        <w:br/>
      </w:r>
      <w:r w:rsidRPr="00821E30">
        <w:br/>
        <w:t xml:space="preserve">Archivo INI de PHP: </w:t>
      </w:r>
      <w:r w:rsidRPr="00821E30">
        <w:br/>
      </w:r>
      <w:r w:rsidR="00F66571" w:rsidRPr="00821E30">
        <w:t>/etc/php.ini</w:t>
      </w:r>
      <w:r w:rsidRPr="00821E30">
        <w:br/>
      </w:r>
    </w:p>
    <w:p w:rsidR="001C3C27" w:rsidRDefault="001C3C27" w:rsidP="001C3C27">
      <w:pPr>
        <w:numPr>
          <w:ilvl w:val="0"/>
          <w:numId w:val="5"/>
        </w:numPr>
      </w:pPr>
      <w:r>
        <w:t>Arranque de servicios</w:t>
      </w:r>
    </w:p>
    <w:p w:rsidR="001C3C27" w:rsidRDefault="001C3C27" w:rsidP="001C3C27">
      <w:pPr>
        <w:ind w:left="360"/>
      </w:pPr>
    </w:p>
    <w:p w:rsidR="001C3C27" w:rsidRPr="0051230B" w:rsidRDefault="001C3C27" w:rsidP="001C3C27">
      <w:pPr>
        <w:ind w:left="360"/>
      </w:pPr>
      <w:r w:rsidRPr="0051230B">
        <w:t>sudo service firewalld start</w:t>
      </w:r>
    </w:p>
    <w:p w:rsidR="001C3C27" w:rsidRPr="0051230B" w:rsidRDefault="001C3C27" w:rsidP="001C3C27">
      <w:pPr>
        <w:ind w:left="360"/>
      </w:pPr>
      <w:r w:rsidRPr="0051230B">
        <w:t>sudo service httpd start</w:t>
      </w:r>
    </w:p>
    <w:p w:rsidR="001C3C27" w:rsidRPr="0051230B" w:rsidRDefault="001C3C27" w:rsidP="001C3C27">
      <w:pPr>
        <w:ind w:left="360"/>
      </w:pPr>
      <w:r w:rsidRPr="0051230B">
        <w:t>sudo service pure-ftpd start</w:t>
      </w:r>
    </w:p>
    <w:p w:rsidR="001C3C27" w:rsidRDefault="001C3C27" w:rsidP="001C3C27">
      <w:pPr>
        <w:ind w:left="360"/>
      </w:pPr>
      <w:r w:rsidRPr="0051230B">
        <w:t>sudo service jasperserver start</w:t>
      </w:r>
    </w:p>
    <w:p w:rsidR="001C3C27" w:rsidRDefault="001C3C27" w:rsidP="001C3C27">
      <w:pPr>
        <w:ind w:left="360"/>
      </w:pPr>
      <w:r>
        <w:t>sudo service dbora start</w:t>
      </w:r>
    </w:p>
    <w:p w:rsidR="001C3C27" w:rsidRDefault="001C3C27" w:rsidP="001C3C27">
      <w:pPr>
        <w:ind w:left="360"/>
      </w:pPr>
      <w:r w:rsidRPr="00821E30">
        <w:t>sudo service mysqld start</w:t>
      </w:r>
    </w:p>
    <w:p w:rsidR="001C3C27" w:rsidRDefault="001C3C27" w:rsidP="001C3C27">
      <w:pPr>
        <w:ind w:left="360"/>
      </w:pPr>
    </w:p>
    <w:p w:rsidR="001C3C27" w:rsidRDefault="001C3C27" w:rsidP="001C3C27">
      <w:pPr>
        <w:numPr>
          <w:ilvl w:val="0"/>
          <w:numId w:val="5"/>
        </w:numPr>
      </w:pPr>
      <w:r>
        <w:t>Instrucciones Adicionales</w:t>
      </w:r>
    </w:p>
    <w:p w:rsidR="001C3C27" w:rsidRDefault="001C3C27" w:rsidP="001C3C27"/>
    <w:p w:rsidR="001C3C27" w:rsidRPr="00821E30" w:rsidRDefault="001C3C27" w:rsidP="0088780B">
      <w:pPr>
        <w:ind w:left="360"/>
      </w:pPr>
    </w:p>
    <w:p w:rsidR="00E5737D" w:rsidRPr="00821E30" w:rsidRDefault="00E5737D" w:rsidP="007469A3">
      <w:pPr>
        <w:ind w:left="360"/>
      </w:pPr>
    </w:p>
    <w:p w:rsidR="00D64646" w:rsidRPr="00821E30" w:rsidRDefault="00394275" w:rsidP="00B3733C">
      <w:r w:rsidRPr="00821E30">
        <w:br w:type="page"/>
      </w:r>
    </w:p>
    <w:p w:rsidR="00B3733C" w:rsidRPr="00821E30" w:rsidRDefault="00B3733C" w:rsidP="007954D8">
      <w:pPr>
        <w:pStyle w:val="Ttulo1"/>
        <w:numPr>
          <w:ilvl w:val="0"/>
          <w:numId w:val="4"/>
        </w:numPr>
      </w:pPr>
      <w:bookmarkStart w:id="22" w:name="_Toc526791580"/>
      <w:r w:rsidRPr="00821E30">
        <w:lastRenderedPageBreak/>
        <w:t>RESUMEN DE ACTIVIDADES</w:t>
      </w:r>
      <w:bookmarkEnd w:id="22"/>
    </w:p>
    <w:p w:rsidR="00B3733C" w:rsidRPr="00821E30" w:rsidRDefault="00B3733C" w:rsidP="00B3733C"/>
    <w:p w:rsidR="00B3733C" w:rsidRPr="00821E30" w:rsidRDefault="00B3733C" w:rsidP="00B3733C">
      <w:r w:rsidRPr="00821E30">
        <w:t>Instalación de Servidor de Aplicación</w:t>
      </w:r>
    </w:p>
    <w:p w:rsidR="00B3733C" w:rsidRPr="00821E30" w:rsidRDefault="00B3733C" w:rsidP="00B3733C"/>
    <w:p w:rsidR="008A2A91" w:rsidRPr="00821E30" w:rsidRDefault="008A2A91" w:rsidP="00AD4715">
      <w:pPr>
        <w:numPr>
          <w:ilvl w:val="0"/>
          <w:numId w:val="6"/>
        </w:numPr>
      </w:pPr>
      <w:r w:rsidRPr="00821E30">
        <w:t>Bajar Software de Instalación</w:t>
      </w:r>
    </w:p>
    <w:p w:rsidR="007469A3" w:rsidRPr="00821E30" w:rsidRDefault="007469A3" w:rsidP="00AD4715">
      <w:pPr>
        <w:numPr>
          <w:ilvl w:val="0"/>
          <w:numId w:val="6"/>
        </w:numPr>
      </w:pPr>
      <w:r w:rsidRPr="00821E30">
        <w:t>Instala</w:t>
      </w:r>
      <w:r w:rsidR="007F3F7A" w:rsidRPr="00821E30">
        <w:t>r</w:t>
      </w:r>
      <w:r w:rsidRPr="00821E30">
        <w:t xml:space="preserve"> Software </w:t>
      </w:r>
      <w:r w:rsidR="007F3F7A" w:rsidRPr="00821E30">
        <w:t xml:space="preserve">en el </w:t>
      </w:r>
      <w:r w:rsidRPr="00821E30">
        <w:t>Servidor</w:t>
      </w:r>
    </w:p>
    <w:p w:rsidR="006E6D60" w:rsidRPr="00821E30" w:rsidRDefault="006E6D60" w:rsidP="00AD4715">
      <w:pPr>
        <w:pStyle w:val="Prrafodelista"/>
        <w:numPr>
          <w:ilvl w:val="0"/>
          <w:numId w:val="6"/>
        </w:numPr>
      </w:pPr>
      <w:r w:rsidRPr="00821E30">
        <w:t>Configuración de PHP</w:t>
      </w:r>
    </w:p>
    <w:p w:rsidR="006E6D60" w:rsidRPr="00821E30" w:rsidRDefault="006E6D60" w:rsidP="00AD4715">
      <w:pPr>
        <w:pStyle w:val="Prrafodelista"/>
        <w:numPr>
          <w:ilvl w:val="0"/>
          <w:numId w:val="6"/>
        </w:numPr>
      </w:pPr>
      <w:r w:rsidRPr="00821E30">
        <w:t>Configuración de Apache</w:t>
      </w:r>
    </w:p>
    <w:p w:rsidR="007469A3" w:rsidRPr="00821E30" w:rsidRDefault="007469A3" w:rsidP="00AD4715">
      <w:pPr>
        <w:pStyle w:val="Prrafodelista"/>
        <w:numPr>
          <w:ilvl w:val="0"/>
          <w:numId w:val="6"/>
        </w:numPr>
      </w:pPr>
      <w:r w:rsidRPr="00821E30">
        <w:t>Configuración de Linux</w:t>
      </w:r>
    </w:p>
    <w:p w:rsidR="006E6D60" w:rsidRPr="00821E30" w:rsidRDefault="006E6D60" w:rsidP="00AD4715">
      <w:pPr>
        <w:pStyle w:val="Prrafodelista"/>
        <w:numPr>
          <w:ilvl w:val="0"/>
          <w:numId w:val="6"/>
        </w:numPr>
      </w:pPr>
      <w:r w:rsidRPr="00821E30">
        <w:t>Instalación de Archivos CLX</w:t>
      </w:r>
      <w:r w:rsidR="009D21C0" w:rsidRPr="00821E30">
        <w:t xml:space="preserve"> y </w:t>
      </w:r>
      <w:r w:rsidRPr="00821E30">
        <w:t>CLX Configurator</w:t>
      </w:r>
    </w:p>
    <w:p w:rsidR="006E6D60" w:rsidRPr="00821E30" w:rsidRDefault="006E6D60" w:rsidP="00AD4715">
      <w:pPr>
        <w:pStyle w:val="Prrafodelista"/>
        <w:numPr>
          <w:ilvl w:val="0"/>
          <w:numId w:val="6"/>
        </w:numPr>
      </w:pPr>
      <w:r w:rsidRPr="00821E30">
        <w:t>Procesos de Configuración por lotes (</w:t>
      </w:r>
      <w:r w:rsidR="004450E5" w:rsidRPr="00821E30">
        <w:t>CRON</w:t>
      </w:r>
      <w:r w:rsidR="00A3531A" w:rsidRPr="00821E30">
        <w:t>)</w:t>
      </w:r>
    </w:p>
    <w:p w:rsidR="006E6D60" w:rsidRPr="00821E30" w:rsidRDefault="006E6D60" w:rsidP="00AD4715">
      <w:pPr>
        <w:pStyle w:val="Prrafodelista"/>
        <w:numPr>
          <w:ilvl w:val="0"/>
          <w:numId w:val="6"/>
        </w:numPr>
      </w:pPr>
      <w:r w:rsidRPr="00821E30">
        <w:t>Establecer dominios para facilitar el acceso por parte del usuario</w:t>
      </w:r>
    </w:p>
    <w:p w:rsidR="006E6D60" w:rsidRPr="00821E30" w:rsidRDefault="006E6D60" w:rsidP="00AD4715">
      <w:pPr>
        <w:pStyle w:val="Prrafodelista"/>
        <w:numPr>
          <w:ilvl w:val="0"/>
          <w:numId w:val="6"/>
        </w:numPr>
      </w:pPr>
      <w:r w:rsidRPr="00821E30">
        <w:t>Configuración de SSL y certificados de seguridad</w:t>
      </w:r>
    </w:p>
    <w:p w:rsidR="006E6D60" w:rsidRPr="00821E30" w:rsidRDefault="006E6D60" w:rsidP="00AD4715">
      <w:pPr>
        <w:pStyle w:val="Prrafodelista"/>
        <w:numPr>
          <w:ilvl w:val="0"/>
          <w:numId w:val="6"/>
        </w:numPr>
      </w:pPr>
      <w:r w:rsidRPr="00821E30">
        <w:t>Configuración del puerto Servidores</w:t>
      </w:r>
    </w:p>
    <w:p w:rsidR="00B3733C" w:rsidRPr="00821E30" w:rsidRDefault="00B3733C" w:rsidP="00B3733C"/>
    <w:p w:rsidR="00B3733C" w:rsidRPr="00821E30" w:rsidRDefault="00B3733C" w:rsidP="00B3733C">
      <w:r w:rsidRPr="00821E30">
        <w:t>Instalación de Servidor de Base de Datos</w:t>
      </w:r>
    </w:p>
    <w:p w:rsidR="00B3733C" w:rsidRPr="00821E30" w:rsidRDefault="00B3733C" w:rsidP="00B3733C"/>
    <w:p w:rsidR="00B3733C" w:rsidRPr="00821E30" w:rsidRDefault="00B3733C" w:rsidP="00AD4715">
      <w:pPr>
        <w:numPr>
          <w:ilvl w:val="0"/>
          <w:numId w:val="7"/>
        </w:numPr>
      </w:pPr>
      <w:bookmarkStart w:id="23" w:name="OLE_LINK2"/>
      <w:bookmarkStart w:id="24" w:name="OLE_LINK3"/>
      <w:r w:rsidRPr="00821E30">
        <w:t>Copiar los Instaladores de Software al Servidor</w:t>
      </w:r>
    </w:p>
    <w:bookmarkEnd w:id="23"/>
    <w:bookmarkEnd w:id="24"/>
    <w:p w:rsidR="009215C4" w:rsidRPr="00821E30" w:rsidRDefault="009215C4" w:rsidP="009215C4">
      <w:pPr>
        <w:numPr>
          <w:ilvl w:val="0"/>
          <w:numId w:val="7"/>
        </w:numPr>
      </w:pPr>
      <w:r w:rsidRPr="00821E30">
        <w:t>Instalar Software en el Servidor</w:t>
      </w:r>
    </w:p>
    <w:p w:rsidR="00B3733C" w:rsidRPr="00821E30" w:rsidRDefault="00B3733C" w:rsidP="00AD4715">
      <w:pPr>
        <w:numPr>
          <w:ilvl w:val="0"/>
          <w:numId w:val="7"/>
        </w:numPr>
      </w:pPr>
      <w:r w:rsidRPr="00821E30">
        <w:t>Creación de Directorios de trabajo (Logs, Respaldos, Datos)</w:t>
      </w:r>
    </w:p>
    <w:p w:rsidR="00B3733C" w:rsidRPr="00821E30" w:rsidRDefault="00B3733C" w:rsidP="00AD4715">
      <w:pPr>
        <w:numPr>
          <w:ilvl w:val="0"/>
          <w:numId w:val="7"/>
        </w:numPr>
      </w:pPr>
      <w:r w:rsidRPr="00821E30">
        <w:t>Instalación del manejador de Base de Datos</w:t>
      </w:r>
    </w:p>
    <w:p w:rsidR="00B3733C" w:rsidRPr="00821E30" w:rsidRDefault="008007EB" w:rsidP="00AD4715">
      <w:pPr>
        <w:numPr>
          <w:ilvl w:val="0"/>
          <w:numId w:val="7"/>
        </w:numPr>
      </w:pPr>
      <w:r w:rsidRPr="00821E30">
        <w:t>Configuración y entonación</w:t>
      </w:r>
      <w:r w:rsidR="00AD019C" w:rsidRPr="00821E30">
        <w:t xml:space="preserve"> del manejador de Base de Datos</w:t>
      </w:r>
    </w:p>
    <w:p w:rsidR="00B3733C" w:rsidRPr="00821E30" w:rsidRDefault="00B3733C" w:rsidP="00AD4715">
      <w:pPr>
        <w:numPr>
          <w:ilvl w:val="0"/>
          <w:numId w:val="7"/>
        </w:numPr>
      </w:pPr>
      <w:r w:rsidRPr="00821E30">
        <w:t>Carga inicial de la Base de Datos</w:t>
      </w:r>
    </w:p>
    <w:p w:rsidR="00B3733C" w:rsidRPr="00821E30" w:rsidRDefault="00B3733C" w:rsidP="00B3733C"/>
    <w:p w:rsidR="00B3733C" w:rsidRPr="00821E30" w:rsidRDefault="00B3733C" w:rsidP="00B3733C">
      <w:r w:rsidRPr="00821E30">
        <w:t>Configuración del Módulo</w:t>
      </w:r>
    </w:p>
    <w:p w:rsidR="00B3733C" w:rsidRPr="00821E30" w:rsidRDefault="00B3733C" w:rsidP="00B3733C"/>
    <w:p w:rsidR="00B3733C" w:rsidRPr="00821E30" w:rsidRDefault="00B3733C" w:rsidP="00AD4715">
      <w:pPr>
        <w:numPr>
          <w:ilvl w:val="0"/>
          <w:numId w:val="8"/>
        </w:numPr>
      </w:pPr>
      <w:r w:rsidRPr="00821E30">
        <w:t>Configuración de la Aplicación mediante el CLX Configurator</w:t>
      </w:r>
    </w:p>
    <w:p w:rsidR="00977E58" w:rsidRPr="00821E30" w:rsidRDefault="00977E58" w:rsidP="00AD4715">
      <w:pPr>
        <w:numPr>
          <w:ilvl w:val="0"/>
          <w:numId w:val="8"/>
        </w:numPr>
      </w:pPr>
      <w:r w:rsidRPr="00821E30">
        <w:t>Configuración de Procedimientos de Respaldo</w:t>
      </w:r>
    </w:p>
    <w:p w:rsidR="00B3733C" w:rsidRPr="00821E30" w:rsidRDefault="00B3733C" w:rsidP="00AD4715">
      <w:pPr>
        <w:numPr>
          <w:ilvl w:val="0"/>
          <w:numId w:val="8"/>
        </w:numPr>
      </w:pPr>
      <w:r w:rsidRPr="00821E30">
        <w:t>Configuración del Motor de Procesos Batch mediante Tareas Programadas</w:t>
      </w:r>
      <w:r w:rsidR="007469A3" w:rsidRPr="00821E30">
        <w:t xml:space="preserve"> / CRON</w:t>
      </w:r>
    </w:p>
    <w:p w:rsidR="00B3733C" w:rsidRPr="00821E30" w:rsidRDefault="00B3733C" w:rsidP="00AD4715">
      <w:pPr>
        <w:numPr>
          <w:ilvl w:val="0"/>
          <w:numId w:val="8"/>
        </w:numPr>
      </w:pPr>
      <w:r w:rsidRPr="00821E30">
        <w:t>Configuración del Respaldos diarios mediante Tareas Programadas</w:t>
      </w:r>
      <w:r w:rsidR="007469A3" w:rsidRPr="00821E30">
        <w:t xml:space="preserve"> / CRON</w:t>
      </w:r>
    </w:p>
    <w:p w:rsidR="000F655C" w:rsidRPr="00821E30" w:rsidRDefault="000F655C" w:rsidP="000F655C"/>
    <w:p w:rsidR="000F655C" w:rsidRPr="00821E30" w:rsidRDefault="000F655C" w:rsidP="000F655C">
      <w:r w:rsidRPr="00821E30">
        <w:t>Pruebas básicas de la instalación</w:t>
      </w:r>
    </w:p>
    <w:p w:rsidR="00932AAF" w:rsidRPr="00821E30" w:rsidRDefault="00932AAF" w:rsidP="00932AAF"/>
    <w:p w:rsidR="00AA53C5" w:rsidRPr="00821E30" w:rsidRDefault="00AA53C5" w:rsidP="00932AAF">
      <w:r w:rsidRPr="00821E30">
        <w:t>Otras configuraciones</w:t>
      </w:r>
    </w:p>
    <w:p w:rsidR="00AA53C5" w:rsidRPr="00821E30" w:rsidRDefault="00AA53C5" w:rsidP="00932AAF"/>
    <w:p w:rsidR="00AA53C5" w:rsidRPr="00821E30" w:rsidRDefault="00AA53C5" w:rsidP="00315636">
      <w:pPr>
        <w:numPr>
          <w:ilvl w:val="0"/>
          <w:numId w:val="11"/>
        </w:numPr>
      </w:pPr>
      <w:r w:rsidRPr="00821E30">
        <w:t>Configurar email de salida del sistema</w:t>
      </w:r>
    </w:p>
    <w:p w:rsidR="00AA53C5" w:rsidRPr="00821E30" w:rsidRDefault="00AA53C5" w:rsidP="00315636">
      <w:pPr>
        <w:numPr>
          <w:ilvl w:val="0"/>
          <w:numId w:val="11"/>
        </w:numPr>
      </w:pPr>
      <w:r w:rsidRPr="00821E30">
        <w:t xml:space="preserve">Activación de cronogramas de procesos </w:t>
      </w:r>
    </w:p>
    <w:p w:rsidR="00B3733C" w:rsidRPr="00821E30" w:rsidRDefault="00932AAF" w:rsidP="00315636">
      <w:pPr>
        <w:numPr>
          <w:ilvl w:val="0"/>
          <w:numId w:val="11"/>
        </w:numPr>
      </w:pPr>
      <w:r w:rsidRPr="00821E30">
        <w:t xml:space="preserve">Habilitación de envío de correos del sistema </w:t>
      </w:r>
      <w:r w:rsidR="00D64646" w:rsidRPr="00821E30">
        <w:t>mediante</w:t>
      </w:r>
      <w:r w:rsidRPr="00821E30">
        <w:t xml:space="preserve"> MS Exchange Server</w:t>
      </w:r>
    </w:p>
    <w:p w:rsidR="007469A3" w:rsidRPr="00821E30" w:rsidRDefault="007469A3" w:rsidP="00B2644F"/>
    <w:p w:rsidR="00B3733C" w:rsidRPr="00821E30" w:rsidRDefault="008007EB" w:rsidP="007954D8">
      <w:pPr>
        <w:pStyle w:val="Ttulo1"/>
        <w:numPr>
          <w:ilvl w:val="0"/>
          <w:numId w:val="4"/>
        </w:numPr>
      </w:pPr>
      <w:bookmarkStart w:id="25" w:name="_Toc526791581"/>
      <w:r w:rsidRPr="00821E30">
        <w:lastRenderedPageBreak/>
        <w:t xml:space="preserve">TAREAS ADICIONALES NO </w:t>
      </w:r>
      <w:r w:rsidR="000B0A39" w:rsidRPr="00821E30">
        <w:t>INCLUIDAS</w:t>
      </w:r>
      <w:r w:rsidRPr="00821E30">
        <w:t xml:space="preserve"> EN ESTE MANUAL</w:t>
      </w:r>
      <w:bookmarkEnd w:id="25"/>
    </w:p>
    <w:p w:rsidR="00B3733C" w:rsidRPr="00821E30" w:rsidRDefault="00B3733C" w:rsidP="00B3733C"/>
    <w:p w:rsidR="00B3733C" w:rsidRPr="00821E30" w:rsidRDefault="00B3733C" w:rsidP="00B3733C">
      <w:r w:rsidRPr="00821E30">
        <w:t>Configuración de Dominios (DNS) para facilitar el acceso del usuario</w:t>
      </w:r>
    </w:p>
    <w:p w:rsidR="008007EB" w:rsidRPr="00821E30" w:rsidRDefault="008007EB" w:rsidP="00B3733C"/>
    <w:p w:rsidR="00B3733C" w:rsidRPr="00821E30" w:rsidRDefault="00B3733C" w:rsidP="00B3733C">
      <w:r w:rsidRPr="00821E30">
        <w:t>Configuración de SSL y Certificados de Seguridad</w:t>
      </w:r>
    </w:p>
    <w:p w:rsidR="008007EB" w:rsidRPr="00821E30" w:rsidRDefault="008007EB" w:rsidP="00B3733C"/>
    <w:p w:rsidR="00B3733C" w:rsidRPr="00821E30" w:rsidRDefault="00B3733C" w:rsidP="00B3733C">
      <w:r w:rsidRPr="00821E30">
        <w:t>Configuración de Perfiles Seguridad</w:t>
      </w:r>
    </w:p>
    <w:p w:rsidR="00B3733C" w:rsidRPr="00821E30" w:rsidRDefault="00B3733C" w:rsidP="00B3733C"/>
    <w:p w:rsidR="007D411D" w:rsidRPr="00821E30" w:rsidRDefault="007D411D" w:rsidP="009A6BE5"/>
    <w:p w:rsidR="009A6BE5" w:rsidRPr="00821E30" w:rsidRDefault="000B0A39" w:rsidP="007954D8">
      <w:pPr>
        <w:pStyle w:val="Ttulo1"/>
        <w:numPr>
          <w:ilvl w:val="0"/>
          <w:numId w:val="4"/>
        </w:numPr>
      </w:pPr>
      <w:bookmarkStart w:id="26" w:name="_Toc526791582"/>
      <w:r>
        <w:t>ESTÁNDARES</w:t>
      </w:r>
      <w:r w:rsidR="008007EB" w:rsidRPr="00821E30">
        <w:t xml:space="preserve"> UTILIZAD</w:t>
      </w:r>
      <w:r>
        <w:t>O</w:t>
      </w:r>
      <w:r w:rsidR="008007EB" w:rsidRPr="00821E30">
        <w:t>S EN ESTE MANUAL</w:t>
      </w:r>
      <w:bookmarkEnd w:id="26"/>
    </w:p>
    <w:p w:rsidR="005E4F35" w:rsidRPr="00821E30" w:rsidRDefault="005E4F35" w:rsidP="009A6BE5"/>
    <w:p w:rsidR="009A6BE5" w:rsidRPr="00821E30" w:rsidRDefault="009A6BE5" w:rsidP="00AD4715">
      <w:pPr>
        <w:numPr>
          <w:ilvl w:val="0"/>
          <w:numId w:val="2"/>
        </w:numPr>
      </w:pPr>
      <w:r w:rsidRPr="00821E30">
        <w:t>Cuando se indica [SELECCIONAR] significa tomar una opción de un menu desplegable o botón tipo radio.</w:t>
      </w:r>
      <w:r w:rsidR="006E170D" w:rsidRPr="00821E30">
        <w:br/>
      </w:r>
    </w:p>
    <w:p w:rsidR="009A6BE5" w:rsidRPr="00821E30" w:rsidRDefault="009A6BE5" w:rsidP="00AD4715">
      <w:pPr>
        <w:numPr>
          <w:ilvl w:val="0"/>
          <w:numId w:val="2"/>
        </w:numPr>
      </w:pPr>
      <w:r w:rsidRPr="00821E30">
        <w:t xml:space="preserve">Cuando se indica [PONER </w:t>
      </w:r>
      <w:r w:rsidR="007469A3" w:rsidRPr="00821E30">
        <w:t>CHECK</w:t>
      </w:r>
      <w:r w:rsidRPr="00821E30">
        <w:t xml:space="preserve">] significa </w:t>
      </w:r>
      <w:r w:rsidR="0068406B" w:rsidRPr="00821E30">
        <w:t>seleccionar o marcar una casilla</w:t>
      </w:r>
      <w:r w:rsidRPr="00821E30">
        <w:t>.</w:t>
      </w:r>
      <w:r w:rsidR="006E170D" w:rsidRPr="00821E30">
        <w:br/>
      </w:r>
    </w:p>
    <w:p w:rsidR="009A6BE5" w:rsidRPr="00821E30" w:rsidRDefault="009A6BE5" w:rsidP="00AD4715">
      <w:pPr>
        <w:numPr>
          <w:ilvl w:val="0"/>
          <w:numId w:val="2"/>
        </w:numPr>
      </w:pPr>
      <w:r w:rsidRPr="00821E30">
        <w:t xml:space="preserve">Cuando se indica [QUITAR </w:t>
      </w:r>
      <w:r w:rsidR="007469A3" w:rsidRPr="00821E30">
        <w:t>CHECK</w:t>
      </w:r>
      <w:r w:rsidRPr="00821E30">
        <w:t xml:space="preserve">] significa </w:t>
      </w:r>
      <w:r w:rsidR="0068406B" w:rsidRPr="00821E30">
        <w:t>quitar o desmarcar una casilla</w:t>
      </w:r>
      <w:r w:rsidRPr="00821E30">
        <w:t>.</w:t>
      </w:r>
      <w:r w:rsidR="009910D0" w:rsidRPr="00821E30">
        <w:br/>
      </w:r>
    </w:p>
    <w:p w:rsidR="000B0A39" w:rsidRDefault="000B0A39" w:rsidP="00AD4715">
      <w:pPr>
        <w:numPr>
          <w:ilvl w:val="0"/>
          <w:numId w:val="2"/>
        </w:numPr>
      </w:pPr>
      <w:r>
        <w:t xml:space="preserve">El usuario que utilizará para realizar todas las tareas sobre el servidor Linux, las transferencias FTP, entre otras cosas, se menciona como: </w:t>
      </w:r>
      <w:r>
        <w:br/>
      </w:r>
      <w:r w:rsidRPr="00F90F20">
        <w:rPr>
          <w:highlight w:val="yellow"/>
        </w:rPr>
        <w:t>&lt;su</w:t>
      </w:r>
      <w:r w:rsidR="00A76926">
        <w:rPr>
          <w:highlight w:val="yellow"/>
        </w:rPr>
        <w:t>-</w:t>
      </w:r>
      <w:r w:rsidRPr="00F90F20">
        <w:rPr>
          <w:highlight w:val="yellow"/>
        </w:rPr>
        <w:t>propio</w:t>
      </w:r>
      <w:r w:rsidR="00A76926">
        <w:rPr>
          <w:highlight w:val="yellow"/>
        </w:rPr>
        <w:t>-</w:t>
      </w:r>
      <w:r w:rsidRPr="00F90F20">
        <w:rPr>
          <w:highlight w:val="yellow"/>
        </w:rPr>
        <w:t>usuario&gt;</w:t>
      </w:r>
    </w:p>
    <w:p w:rsidR="000B0A39" w:rsidRDefault="000B0A39" w:rsidP="000B0A39">
      <w:pPr>
        <w:ind w:left="360"/>
      </w:pPr>
    </w:p>
    <w:p w:rsidR="000B0A39" w:rsidRDefault="000B0A39" w:rsidP="000B0A39">
      <w:pPr>
        <w:ind w:left="360"/>
      </w:pPr>
      <w:r w:rsidRPr="00821E30">
        <w:t xml:space="preserve">Este nombre se debe cambiar </w:t>
      </w:r>
      <w:r>
        <w:t xml:space="preserve">por el </w:t>
      </w:r>
      <w:r w:rsidRPr="00821E30">
        <w:t xml:space="preserve">nombre </w:t>
      </w:r>
      <w:r>
        <w:t>su usuario Linux</w:t>
      </w:r>
      <w:r w:rsidRPr="00821E30">
        <w:t>.</w:t>
      </w:r>
    </w:p>
    <w:p w:rsidR="000B0A39" w:rsidRDefault="000B0A39" w:rsidP="000B0A39">
      <w:pPr>
        <w:ind w:left="360"/>
      </w:pPr>
    </w:p>
    <w:p w:rsidR="009910D0" w:rsidRPr="00821E30" w:rsidRDefault="009910D0" w:rsidP="00AD4715">
      <w:pPr>
        <w:numPr>
          <w:ilvl w:val="0"/>
          <w:numId w:val="2"/>
        </w:numPr>
      </w:pPr>
      <w:r w:rsidRPr="00821E30">
        <w:t>El ambiente de Clientix al cual se hace referencia en este manual es</w:t>
      </w:r>
      <w:r w:rsidR="006D67C6">
        <w:t>:</w:t>
      </w:r>
      <w:r w:rsidR="000B0A39">
        <w:t xml:space="preserve"> </w:t>
      </w:r>
      <w:r w:rsidR="000B0A39">
        <w:br/>
      </w:r>
      <w:r w:rsidR="00DC06B2">
        <w:rPr>
          <w:highlight w:val="yellow"/>
        </w:rPr>
        <w:t>&lt;sigla-ambiente-clx&gt;</w:t>
      </w:r>
      <w:r w:rsidR="006D67C6">
        <w:br/>
      </w:r>
      <w:r w:rsidR="006D67C6">
        <w:br/>
      </w:r>
      <w:r w:rsidRPr="00821E30">
        <w:t>Este nombre se debe cambiar de acuerdo al nombre del ambiente destino de su caso específico.</w:t>
      </w:r>
    </w:p>
    <w:p w:rsidR="002A6BA4" w:rsidRPr="00821E30" w:rsidRDefault="001B158C" w:rsidP="002A6BA4">
      <w:bookmarkStart w:id="27" w:name="_SERVIDOR_DE_APLICACIÓN"/>
      <w:bookmarkEnd w:id="27"/>
      <w:r w:rsidRPr="00821E30">
        <w:br/>
      </w:r>
    </w:p>
    <w:p w:rsidR="002A6BA4" w:rsidRPr="00821E30" w:rsidRDefault="002A6BA4">
      <w:r w:rsidRPr="00821E30">
        <w:br w:type="page"/>
      </w:r>
    </w:p>
    <w:p w:rsidR="002A6BA4" w:rsidRPr="00821E30" w:rsidRDefault="006E6D60" w:rsidP="00AD4715">
      <w:pPr>
        <w:pStyle w:val="Ttulo1"/>
        <w:numPr>
          <w:ilvl w:val="0"/>
          <w:numId w:val="4"/>
        </w:numPr>
      </w:pPr>
      <w:bookmarkStart w:id="28" w:name="_Toc526791583"/>
      <w:r w:rsidRPr="00821E30">
        <w:lastRenderedPageBreak/>
        <w:t>INSTALACIÓN APPLICATION SERVER</w:t>
      </w:r>
      <w:bookmarkEnd w:id="28"/>
    </w:p>
    <w:p w:rsidR="002A6BA4" w:rsidRPr="00821E30" w:rsidRDefault="002A6BA4" w:rsidP="002A6BA4"/>
    <w:p w:rsidR="001B5762" w:rsidRPr="00821E30" w:rsidRDefault="001B5762" w:rsidP="00AD4715">
      <w:pPr>
        <w:pStyle w:val="Ttulo2"/>
        <w:numPr>
          <w:ilvl w:val="1"/>
          <w:numId w:val="4"/>
        </w:numPr>
      </w:pPr>
      <w:bookmarkStart w:id="29" w:name="_Toc526791584"/>
      <w:r w:rsidRPr="00821E30">
        <w:t>Bajar Software de Instalación</w:t>
      </w:r>
      <w:bookmarkEnd w:id="29"/>
    </w:p>
    <w:p w:rsidR="001B5762" w:rsidRPr="00821E30" w:rsidRDefault="001B5762" w:rsidP="001B5762"/>
    <w:p w:rsidR="00D911FB" w:rsidRPr="00821E30" w:rsidRDefault="00D911FB" w:rsidP="00AD4715">
      <w:pPr>
        <w:pStyle w:val="Ttulo3"/>
        <w:numPr>
          <w:ilvl w:val="2"/>
          <w:numId w:val="4"/>
        </w:numPr>
      </w:pPr>
      <w:bookmarkStart w:id="30" w:name="_Toc526791585"/>
      <w:r w:rsidRPr="00821E30">
        <w:t>Cliente SSH</w:t>
      </w:r>
      <w:bookmarkEnd w:id="30"/>
    </w:p>
    <w:p w:rsidR="00132FA2" w:rsidRPr="00821E30" w:rsidRDefault="00132FA2" w:rsidP="00132FA2"/>
    <w:p w:rsidR="00132FA2" w:rsidRPr="00821E30" w:rsidRDefault="00132FA2" w:rsidP="00132FA2">
      <w:r w:rsidRPr="00821E30">
        <w:t>Para realizar la instalación y configuración de los componentes, es necesario establecer una conexión SSH al servidor de destino. Recomendamos utilizar putty.exe.</w:t>
      </w:r>
    </w:p>
    <w:p w:rsidR="00D911FB" w:rsidRPr="00821E30" w:rsidRDefault="00D911FB" w:rsidP="00D911FB"/>
    <w:p w:rsidR="00D911FB" w:rsidRPr="00821E30" w:rsidRDefault="00D911FB" w:rsidP="00AD4715">
      <w:pPr>
        <w:pStyle w:val="Prrafodelista"/>
        <w:numPr>
          <w:ilvl w:val="0"/>
          <w:numId w:val="2"/>
        </w:numPr>
      </w:pPr>
      <w:r w:rsidRPr="00821E30">
        <w:t>Bajar e instalar Putty.exe</w:t>
      </w:r>
    </w:p>
    <w:p w:rsidR="00D911FB" w:rsidRPr="00821E30" w:rsidRDefault="00D911FB" w:rsidP="00D911FB"/>
    <w:p w:rsidR="00D911FB" w:rsidRPr="00821E30" w:rsidRDefault="00664DC2" w:rsidP="00792AB4">
      <w:pPr>
        <w:pStyle w:val="Prrafodelista"/>
        <w:ind w:left="360"/>
      </w:pPr>
      <w:hyperlink r:id="rId19" w:history="1">
        <w:r w:rsidR="00D911FB" w:rsidRPr="00821E30">
          <w:rPr>
            <w:rStyle w:val="Hipervnculo"/>
            <w:sz w:val="24"/>
            <w:szCs w:val="24"/>
          </w:rPr>
          <w:t>https://www.chiark.greenend.org.uk/~sgtatham/putty/</w:t>
        </w:r>
      </w:hyperlink>
    </w:p>
    <w:p w:rsidR="00D911FB" w:rsidRPr="00821E30" w:rsidRDefault="00D911FB" w:rsidP="00D911FB"/>
    <w:p w:rsidR="00D911FB" w:rsidRPr="00821E30" w:rsidRDefault="00D911FB" w:rsidP="00EE55CB">
      <w:pPr>
        <w:pStyle w:val="Prrafodelista"/>
        <w:numPr>
          <w:ilvl w:val="0"/>
          <w:numId w:val="17"/>
        </w:numPr>
      </w:pPr>
      <w:r w:rsidRPr="00821E30">
        <w:t>Abrir Putty para configurar la conexión al servidor.</w:t>
      </w:r>
    </w:p>
    <w:p w:rsidR="00D911FB" w:rsidRPr="00821E30" w:rsidRDefault="00D911FB" w:rsidP="00D911FB"/>
    <w:p w:rsidR="00D911FB" w:rsidRPr="00821E30" w:rsidRDefault="00D911FB" w:rsidP="00EE55CB">
      <w:pPr>
        <w:pStyle w:val="Prrafodelista"/>
        <w:numPr>
          <w:ilvl w:val="0"/>
          <w:numId w:val="17"/>
        </w:numPr>
      </w:pPr>
      <w:r w:rsidRPr="00821E30">
        <w:t>Ir a la sección "Connection &gt; SSH &gt; Auth"</w:t>
      </w:r>
    </w:p>
    <w:p w:rsidR="00792AB4" w:rsidRPr="00821E30" w:rsidRDefault="00792AB4" w:rsidP="00792AB4"/>
    <w:p w:rsidR="00D911FB" w:rsidRPr="00821E30" w:rsidRDefault="00792AB4" w:rsidP="00EE55CB">
      <w:pPr>
        <w:pStyle w:val="Prrafodelista"/>
        <w:numPr>
          <w:ilvl w:val="0"/>
          <w:numId w:val="17"/>
        </w:numPr>
      </w:pPr>
      <w:r w:rsidRPr="00821E30">
        <w:t>En caso de ser necesario acceso con archivo de clave privada,</w:t>
      </w:r>
      <w:r w:rsidR="00D911FB" w:rsidRPr="00821E30">
        <w:t xml:space="preserve"> en el campo "Private key file for authentication" especificar el archivo .ppk con </w:t>
      </w:r>
      <w:r w:rsidRPr="00821E30">
        <w:t xml:space="preserve">dicha </w:t>
      </w:r>
      <w:r w:rsidR="00D911FB" w:rsidRPr="00821E30">
        <w:t>clave privada</w:t>
      </w:r>
      <w:r w:rsidRPr="00821E30">
        <w:t>.</w:t>
      </w:r>
    </w:p>
    <w:p w:rsidR="00792AB4" w:rsidRPr="00821E30" w:rsidRDefault="00792AB4" w:rsidP="00792AB4">
      <w:pPr>
        <w:pStyle w:val="Prrafodelista"/>
        <w:ind w:left="360"/>
      </w:pPr>
    </w:p>
    <w:p w:rsidR="00D911FB" w:rsidRPr="00821E30" w:rsidRDefault="00D911FB" w:rsidP="00EE55CB">
      <w:pPr>
        <w:pStyle w:val="Prrafodelista"/>
        <w:numPr>
          <w:ilvl w:val="0"/>
          <w:numId w:val="17"/>
        </w:numPr>
      </w:pPr>
      <w:r w:rsidRPr="00821E30">
        <w:t>En la sección "Se</w:t>
      </w:r>
      <w:r w:rsidR="000B0A39">
        <w:t>s</w:t>
      </w:r>
      <w:r w:rsidRPr="00821E30">
        <w:t>sion"</w:t>
      </w:r>
      <w:r w:rsidR="00792AB4" w:rsidRPr="00821E30">
        <w:t>, e</w:t>
      </w:r>
      <w:r w:rsidRPr="00821E30">
        <w:t>specificar lo siguiente:</w:t>
      </w:r>
    </w:p>
    <w:p w:rsidR="00D911FB" w:rsidRPr="00821E30" w:rsidRDefault="00D911FB" w:rsidP="00EE55CB">
      <w:pPr>
        <w:pStyle w:val="Prrafodelista"/>
        <w:numPr>
          <w:ilvl w:val="1"/>
          <w:numId w:val="17"/>
        </w:numPr>
      </w:pPr>
      <w:r w:rsidRPr="00821E30">
        <w:t>En el campo "Host name" poner la IP o nombre del servidor</w:t>
      </w:r>
    </w:p>
    <w:p w:rsidR="00D911FB" w:rsidRPr="00821E30" w:rsidRDefault="00D911FB" w:rsidP="00EE55CB">
      <w:pPr>
        <w:pStyle w:val="Prrafodelista"/>
        <w:numPr>
          <w:ilvl w:val="1"/>
          <w:numId w:val="17"/>
        </w:numPr>
      </w:pPr>
      <w:r w:rsidRPr="00821E30">
        <w:t>En el campo "Saved sessions" poner el nombre del servidor</w:t>
      </w:r>
    </w:p>
    <w:p w:rsidR="00D911FB" w:rsidRPr="00821E30" w:rsidRDefault="00D911FB" w:rsidP="00EE55CB">
      <w:pPr>
        <w:pStyle w:val="Prrafodelista"/>
        <w:numPr>
          <w:ilvl w:val="0"/>
          <w:numId w:val="17"/>
        </w:numPr>
      </w:pPr>
      <w:r w:rsidRPr="00821E30">
        <w:t>Hacer clic en el botón "SAVE"</w:t>
      </w:r>
    </w:p>
    <w:p w:rsidR="00D911FB" w:rsidRPr="00821E30" w:rsidRDefault="00D911FB" w:rsidP="00D911FB"/>
    <w:p w:rsidR="00D911FB" w:rsidRPr="00821E30" w:rsidRDefault="00D911FB" w:rsidP="00EE55CB">
      <w:pPr>
        <w:pStyle w:val="Prrafodelista"/>
        <w:numPr>
          <w:ilvl w:val="0"/>
          <w:numId w:val="17"/>
        </w:numPr>
      </w:pPr>
      <w:r w:rsidRPr="00821E30">
        <w:t>Para conectarse, hacer clic en la entrada con el nombre del servidor en la sección "Saved sessions".</w:t>
      </w:r>
    </w:p>
    <w:p w:rsidR="00792AB4" w:rsidRPr="00821E30" w:rsidRDefault="00792AB4" w:rsidP="00792AB4"/>
    <w:p w:rsidR="00D911FB" w:rsidRPr="00821E30" w:rsidRDefault="00D911FB" w:rsidP="00EE55CB">
      <w:pPr>
        <w:pStyle w:val="Prrafodelista"/>
        <w:numPr>
          <w:ilvl w:val="0"/>
          <w:numId w:val="17"/>
        </w:numPr>
      </w:pPr>
      <w:r w:rsidRPr="00821E30">
        <w:t>Hacer clic en el botón "OPEN".</w:t>
      </w:r>
    </w:p>
    <w:p w:rsidR="00792AB4" w:rsidRPr="00821E30" w:rsidRDefault="00792AB4" w:rsidP="00792AB4">
      <w:pPr>
        <w:pStyle w:val="Prrafodelista"/>
        <w:ind w:left="360"/>
      </w:pPr>
    </w:p>
    <w:p w:rsidR="00D911FB" w:rsidRPr="00821E30" w:rsidRDefault="00D911FB" w:rsidP="00EE55CB">
      <w:pPr>
        <w:pStyle w:val="Prrafodelista"/>
        <w:numPr>
          <w:ilvl w:val="0"/>
          <w:numId w:val="17"/>
        </w:numPr>
      </w:pPr>
      <w:r w:rsidRPr="00821E30">
        <w:t xml:space="preserve">Especificar </w:t>
      </w:r>
      <w:r w:rsidR="00792AB4" w:rsidRPr="00821E30">
        <w:t xml:space="preserve">el </w:t>
      </w:r>
      <w:r w:rsidRPr="00821E30">
        <w:t>usuario</w:t>
      </w:r>
      <w:r w:rsidR="00792AB4" w:rsidRPr="00821E30">
        <w:t xml:space="preserve"> Linux.</w:t>
      </w:r>
      <w:r w:rsidR="00792AB4" w:rsidRPr="00821E30">
        <w:br/>
      </w:r>
      <w:r w:rsidR="00792AB4" w:rsidRPr="00821E30">
        <w:br/>
        <w:t xml:space="preserve">NOTA: una vez terminada la instalación de Clientix, este usuario podrá ser: </w:t>
      </w:r>
      <w:r w:rsidR="00792AB4" w:rsidRPr="00821E30">
        <w:rPr>
          <w:b/>
        </w:rPr>
        <w:t>clxuser</w:t>
      </w:r>
    </w:p>
    <w:p w:rsidR="00D911FB" w:rsidRPr="00821E30" w:rsidRDefault="00D911FB" w:rsidP="00D911FB"/>
    <w:p w:rsidR="00D911FB" w:rsidRPr="00821E30" w:rsidRDefault="00D911FB" w:rsidP="00AD4715">
      <w:pPr>
        <w:pStyle w:val="Ttulo3"/>
        <w:numPr>
          <w:ilvl w:val="2"/>
          <w:numId w:val="4"/>
        </w:numPr>
      </w:pPr>
      <w:bookmarkStart w:id="31" w:name="_Toc526791586"/>
      <w:r w:rsidRPr="00821E30">
        <w:t>Cliente FTP</w:t>
      </w:r>
      <w:bookmarkEnd w:id="31"/>
    </w:p>
    <w:p w:rsidR="00E927C3" w:rsidRPr="00821E30" w:rsidRDefault="00E927C3" w:rsidP="00132FA2"/>
    <w:p w:rsidR="00132FA2" w:rsidRPr="00821E30" w:rsidRDefault="00132FA2" w:rsidP="00132FA2">
      <w:r w:rsidRPr="00821E30">
        <w:lastRenderedPageBreak/>
        <w:t>Para realizar transferencia de archivos desde y hacia el servidor, es necesario establecer una conexión FTP. Recomendamos utilizar Filezilla.</w:t>
      </w:r>
    </w:p>
    <w:p w:rsidR="00D911FB" w:rsidRPr="00821E30" w:rsidRDefault="00D911FB" w:rsidP="00D911FB"/>
    <w:p w:rsidR="00792AB4" w:rsidRPr="00821E30" w:rsidRDefault="00792AB4" w:rsidP="00EE55CB">
      <w:pPr>
        <w:pStyle w:val="Prrafodelista"/>
        <w:numPr>
          <w:ilvl w:val="0"/>
          <w:numId w:val="17"/>
        </w:numPr>
      </w:pPr>
      <w:r w:rsidRPr="00821E30">
        <w:t>Bajar e instalar Filezilla (FTP Client)</w:t>
      </w:r>
    </w:p>
    <w:p w:rsidR="00792AB4" w:rsidRPr="00821E30" w:rsidRDefault="00792AB4" w:rsidP="00792AB4"/>
    <w:p w:rsidR="00792AB4" w:rsidRPr="00821E30" w:rsidRDefault="00664DC2" w:rsidP="00792AB4">
      <w:pPr>
        <w:pStyle w:val="Prrafodelista"/>
        <w:ind w:left="360"/>
      </w:pPr>
      <w:hyperlink r:id="rId20" w:history="1">
        <w:r w:rsidR="00792AB4" w:rsidRPr="00821E30">
          <w:rPr>
            <w:rStyle w:val="Hipervnculo"/>
            <w:sz w:val="24"/>
            <w:szCs w:val="24"/>
          </w:rPr>
          <w:t>https://filezilla</w:t>
        </w:r>
        <w:r w:rsidR="00A76926">
          <w:rPr>
            <w:rStyle w:val="Hipervnculo"/>
            <w:sz w:val="24"/>
            <w:szCs w:val="24"/>
          </w:rPr>
          <w:t>-</w:t>
        </w:r>
        <w:r w:rsidR="00163E8B">
          <w:rPr>
            <w:rStyle w:val="Hipervnculo"/>
            <w:sz w:val="24"/>
            <w:szCs w:val="24"/>
          </w:rPr>
          <w:t>p</w:t>
        </w:r>
        <w:r w:rsidR="00792AB4" w:rsidRPr="00821E30">
          <w:rPr>
            <w:rStyle w:val="Hipervnculo"/>
            <w:sz w:val="24"/>
            <w:szCs w:val="24"/>
          </w:rPr>
          <w:t>roject.org/</w:t>
        </w:r>
      </w:hyperlink>
    </w:p>
    <w:p w:rsidR="00792AB4" w:rsidRPr="00821E30" w:rsidRDefault="00792AB4" w:rsidP="00792AB4"/>
    <w:p w:rsidR="00792AB4" w:rsidRPr="00821E30" w:rsidRDefault="00792AB4" w:rsidP="00EE55CB">
      <w:pPr>
        <w:pStyle w:val="Prrafodelista"/>
        <w:numPr>
          <w:ilvl w:val="0"/>
          <w:numId w:val="18"/>
        </w:numPr>
      </w:pPr>
      <w:r w:rsidRPr="00821E30">
        <w:t>Entrar el Filezilla para configurar la conexión FTP</w:t>
      </w:r>
    </w:p>
    <w:p w:rsidR="00792AB4" w:rsidRPr="00821E30" w:rsidRDefault="00792AB4" w:rsidP="00792AB4"/>
    <w:p w:rsidR="00792AB4" w:rsidRPr="00821E30" w:rsidRDefault="00792AB4" w:rsidP="00EE55CB">
      <w:pPr>
        <w:pStyle w:val="Prrafodelista"/>
        <w:numPr>
          <w:ilvl w:val="0"/>
          <w:numId w:val="18"/>
        </w:numPr>
      </w:pPr>
      <w:r w:rsidRPr="00821E30">
        <w:t>Presionar Control</w:t>
      </w:r>
      <w:r w:rsidR="00A76926">
        <w:t>-</w:t>
      </w:r>
      <w:r w:rsidRPr="00821E30">
        <w:t xml:space="preserve">S o ir a la </w:t>
      </w:r>
      <w:r w:rsidR="00132FA2" w:rsidRPr="00821E30">
        <w:t>opción</w:t>
      </w:r>
      <w:r w:rsidRPr="00821E30">
        <w:t xml:space="preserve"> de </w:t>
      </w:r>
      <w:r w:rsidR="00132FA2" w:rsidRPr="00821E30">
        <w:t>menú</w:t>
      </w:r>
      <w:r w:rsidRPr="00821E30">
        <w:t xml:space="preserve"> "File &gt; Site manager"</w:t>
      </w:r>
    </w:p>
    <w:p w:rsidR="00792AB4" w:rsidRPr="00821E30" w:rsidRDefault="00792AB4" w:rsidP="00EE55CB">
      <w:pPr>
        <w:pStyle w:val="Prrafodelista"/>
        <w:numPr>
          <w:ilvl w:val="0"/>
          <w:numId w:val="18"/>
        </w:numPr>
      </w:pPr>
      <w:r w:rsidRPr="00821E30">
        <w:t>Hacer clic en el botón "New Site"</w:t>
      </w:r>
    </w:p>
    <w:p w:rsidR="00792AB4" w:rsidRPr="00821E30" w:rsidRDefault="00792AB4" w:rsidP="00792AB4">
      <w:pPr>
        <w:pStyle w:val="Prrafodelista"/>
        <w:ind w:left="360"/>
      </w:pPr>
    </w:p>
    <w:p w:rsidR="00792AB4" w:rsidRDefault="00792AB4" w:rsidP="00EE55CB">
      <w:pPr>
        <w:pStyle w:val="Prrafodelista"/>
        <w:numPr>
          <w:ilvl w:val="0"/>
          <w:numId w:val="18"/>
        </w:numPr>
      </w:pPr>
      <w:r w:rsidRPr="00821E30">
        <w:t>En la pestaña "General" especificar:</w:t>
      </w:r>
    </w:p>
    <w:p w:rsidR="004E6C28" w:rsidRPr="00821E30" w:rsidRDefault="004E6C28" w:rsidP="004E6C28"/>
    <w:p w:rsidR="00792AB4" w:rsidRPr="00821E30" w:rsidRDefault="00792AB4" w:rsidP="00EE55CB">
      <w:pPr>
        <w:pStyle w:val="Prrafodelista"/>
        <w:numPr>
          <w:ilvl w:val="1"/>
          <w:numId w:val="18"/>
        </w:numPr>
      </w:pPr>
      <w:r w:rsidRPr="00821E30">
        <w:t>Campo "Protocol", seleccionar "SFTP"</w:t>
      </w:r>
    </w:p>
    <w:p w:rsidR="00792AB4" w:rsidRPr="00821E30" w:rsidRDefault="00792AB4" w:rsidP="00EE55CB">
      <w:pPr>
        <w:pStyle w:val="Prrafodelista"/>
        <w:numPr>
          <w:ilvl w:val="1"/>
          <w:numId w:val="18"/>
        </w:numPr>
      </w:pPr>
      <w:r w:rsidRPr="00821E30">
        <w:t>Campo "Server" especificar la dirección IP o nombre del servidor.</w:t>
      </w:r>
    </w:p>
    <w:p w:rsidR="00792AB4" w:rsidRPr="00821E30" w:rsidRDefault="00792AB4" w:rsidP="00EE55CB">
      <w:pPr>
        <w:pStyle w:val="Prrafodelista"/>
        <w:numPr>
          <w:ilvl w:val="1"/>
          <w:numId w:val="18"/>
        </w:numPr>
      </w:pPr>
      <w:r w:rsidRPr="00821E30">
        <w:t xml:space="preserve">Campo "User" especificar el usuario ftp asignado. </w:t>
      </w:r>
      <w:r w:rsidRPr="00821E30">
        <w:br/>
      </w:r>
      <w:r w:rsidRPr="00821E30">
        <w:br/>
        <w:t xml:space="preserve">NOTA: una vez terminada la instalación de Clientix, este usuario podrá ser: </w:t>
      </w:r>
      <w:r w:rsidRPr="00821E30">
        <w:rPr>
          <w:b/>
        </w:rPr>
        <w:t>clxuser</w:t>
      </w:r>
      <w:r w:rsidRPr="00821E30">
        <w:rPr>
          <w:b/>
        </w:rPr>
        <w:br/>
      </w:r>
    </w:p>
    <w:p w:rsidR="00792AB4" w:rsidRPr="00821E30" w:rsidRDefault="00792AB4" w:rsidP="00EE55CB">
      <w:pPr>
        <w:pStyle w:val="Prrafodelista"/>
        <w:numPr>
          <w:ilvl w:val="1"/>
          <w:numId w:val="18"/>
        </w:numPr>
      </w:pPr>
      <w:r w:rsidRPr="00821E30">
        <w:t>En caso de ser necesario acceso con archivo de clave privada, en el Campo "Access Mode" seleccionar "Key File" y en el campo "Key File" haga clic en el botón "BROWSE", busque y seleccione el archivo .ppk con la clave privada.</w:t>
      </w:r>
    </w:p>
    <w:p w:rsidR="00792AB4" w:rsidRPr="00821E30" w:rsidRDefault="00792AB4" w:rsidP="00792AB4">
      <w:pPr>
        <w:pStyle w:val="Prrafodelista"/>
        <w:ind w:left="360"/>
      </w:pPr>
    </w:p>
    <w:p w:rsidR="00792AB4" w:rsidRPr="00821E30" w:rsidRDefault="00792AB4" w:rsidP="00EE55CB">
      <w:pPr>
        <w:pStyle w:val="Prrafodelista"/>
        <w:numPr>
          <w:ilvl w:val="0"/>
          <w:numId w:val="18"/>
        </w:numPr>
      </w:pPr>
      <w:r w:rsidRPr="00821E30">
        <w:t>Hacer clic en el botón "CONNECT"</w:t>
      </w:r>
    </w:p>
    <w:p w:rsidR="00792AB4" w:rsidRPr="00821E30" w:rsidRDefault="00792AB4" w:rsidP="00792AB4"/>
    <w:p w:rsidR="00792AB4" w:rsidRPr="00821E30" w:rsidRDefault="00792AB4" w:rsidP="00EE55CB">
      <w:pPr>
        <w:pStyle w:val="Prrafodelista"/>
        <w:numPr>
          <w:ilvl w:val="0"/>
          <w:numId w:val="18"/>
        </w:numPr>
      </w:pPr>
      <w:r w:rsidRPr="00821E30">
        <w:t>Una vez terminada la instalación de Clientix, estos son los directorios de interés  en "Remote Site":</w:t>
      </w:r>
    </w:p>
    <w:p w:rsidR="00792AB4" w:rsidRPr="00821E30" w:rsidRDefault="00792AB4" w:rsidP="00792AB4"/>
    <w:p w:rsidR="00792AB4" w:rsidRPr="00821E30" w:rsidRDefault="000B0A39" w:rsidP="00EE55CB">
      <w:pPr>
        <w:pStyle w:val="Prrafodelista"/>
        <w:numPr>
          <w:ilvl w:val="1"/>
          <w:numId w:val="18"/>
        </w:numPr>
      </w:pPr>
      <w:r w:rsidRPr="00821E30">
        <w:t>Raíz</w:t>
      </w:r>
      <w:r w:rsidR="00792AB4" w:rsidRPr="00821E30">
        <w:t xml:space="preserve"> del servidor Web: </w:t>
      </w:r>
      <w:r w:rsidR="00792AB4" w:rsidRPr="00821E30">
        <w:rPr>
          <w:b/>
        </w:rPr>
        <w:t>/clx_hd_010/www/html</w:t>
      </w:r>
    </w:p>
    <w:p w:rsidR="00792AB4" w:rsidRPr="00821E30" w:rsidRDefault="000B0A39" w:rsidP="00EE55CB">
      <w:pPr>
        <w:pStyle w:val="Prrafodelista"/>
        <w:numPr>
          <w:ilvl w:val="1"/>
          <w:numId w:val="18"/>
        </w:numPr>
      </w:pPr>
      <w:r w:rsidRPr="00821E30">
        <w:t>Raíz</w:t>
      </w:r>
      <w:r w:rsidR="00792AB4" w:rsidRPr="00821E30">
        <w:t xml:space="preserve"> de los respaldos: </w:t>
      </w:r>
      <w:r w:rsidR="00792AB4" w:rsidRPr="00821E30">
        <w:rPr>
          <w:b/>
        </w:rPr>
        <w:t>/clx_hd_0</w:t>
      </w:r>
      <w:r w:rsidR="00EE4D58" w:rsidRPr="00821E30">
        <w:rPr>
          <w:b/>
        </w:rPr>
        <w:t>2</w:t>
      </w:r>
      <w:r w:rsidR="00792AB4" w:rsidRPr="00821E30">
        <w:rPr>
          <w:b/>
        </w:rPr>
        <w:t>0/backups</w:t>
      </w:r>
    </w:p>
    <w:p w:rsidR="00792AB4" w:rsidRPr="00821E30" w:rsidRDefault="000B0A39" w:rsidP="00EE55CB">
      <w:pPr>
        <w:pStyle w:val="Prrafodelista"/>
        <w:numPr>
          <w:ilvl w:val="1"/>
          <w:numId w:val="18"/>
        </w:numPr>
      </w:pPr>
      <w:r w:rsidRPr="00821E30">
        <w:t>Raíz</w:t>
      </w:r>
      <w:r w:rsidR="00792AB4" w:rsidRPr="00821E30">
        <w:t xml:space="preserve"> de otros archivos, entre ellos lo del "menu" con los procedimientos bash (.sh) para hacer respaldos y otras operaciones: </w:t>
      </w:r>
      <w:r w:rsidR="00792AB4" w:rsidRPr="00821E30">
        <w:rPr>
          <w:b/>
        </w:rPr>
        <w:t>/clx_hd_010/sfiles</w:t>
      </w:r>
    </w:p>
    <w:p w:rsidR="00792AB4" w:rsidRPr="00821E30" w:rsidRDefault="00792AB4" w:rsidP="00D911FB"/>
    <w:p w:rsidR="001B5762" w:rsidRPr="00821E30" w:rsidRDefault="001B5762" w:rsidP="00AD4715">
      <w:pPr>
        <w:pStyle w:val="Ttulo3"/>
        <w:numPr>
          <w:ilvl w:val="2"/>
          <w:numId w:val="4"/>
        </w:numPr>
      </w:pPr>
      <w:bookmarkStart w:id="32" w:name="_Toc526791587"/>
      <w:r w:rsidRPr="00821E30">
        <w:t>Oracle Instant Client</w:t>
      </w:r>
      <w:bookmarkEnd w:id="32"/>
    </w:p>
    <w:p w:rsidR="001B5762" w:rsidRPr="00821E30" w:rsidRDefault="001B5762" w:rsidP="001B5762"/>
    <w:p w:rsidR="001B5762" w:rsidRPr="00821E30" w:rsidRDefault="001B5762" w:rsidP="001B5762">
      <w:r w:rsidRPr="00821E30">
        <w:t>Ir al</w:t>
      </w:r>
      <w:r w:rsidR="00132FA2" w:rsidRPr="00821E30">
        <w:t xml:space="preserve"> sitio Web </w:t>
      </w:r>
      <w:r w:rsidRPr="00821E30">
        <w:t>de "Oracle Database Instant Client" en la "Oracle Technology Network".</w:t>
      </w:r>
    </w:p>
    <w:p w:rsidR="001B5762" w:rsidRPr="00821E30" w:rsidRDefault="001B5762" w:rsidP="001B5762"/>
    <w:p w:rsidR="001B5762" w:rsidRPr="00821E30" w:rsidRDefault="00664DC2" w:rsidP="001B5762">
      <w:hyperlink r:id="rId21" w:history="1">
        <w:r w:rsidR="001B5762" w:rsidRPr="00821E30">
          <w:rPr>
            <w:rStyle w:val="Hipervnculo"/>
            <w:sz w:val="24"/>
            <w:szCs w:val="24"/>
          </w:rPr>
          <w:t>http://www.oracle.com/technetwork/database/database</w:t>
        </w:r>
        <w:r w:rsidR="00A76926">
          <w:rPr>
            <w:rStyle w:val="Hipervnculo"/>
            <w:sz w:val="24"/>
            <w:szCs w:val="24"/>
          </w:rPr>
          <w:t>-</w:t>
        </w:r>
        <w:r w:rsidR="001B5762" w:rsidRPr="00821E30">
          <w:rPr>
            <w:rStyle w:val="Hipervnculo"/>
            <w:sz w:val="24"/>
            <w:szCs w:val="24"/>
          </w:rPr>
          <w:t>technologies/instant</w:t>
        </w:r>
        <w:r w:rsidR="00A76926">
          <w:rPr>
            <w:rStyle w:val="Hipervnculo"/>
            <w:sz w:val="24"/>
            <w:szCs w:val="24"/>
          </w:rPr>
          <w:t>-</w:t>
        </w:r>
        <w:r w:rsidR="001B5762" w:rsidRPr="00821E30">
          <w:rPr>
            <w:rStyle w:val="Hipervnculo"/>
            <w:sz w:val="24"/>
            <w:szCs w:val="24"/>
          </w:rPr>
          <w:t>client/overview/index.html</w:t>
        </w:r>
      </w:hyperlink>
    </w:p>
    <w:p w:rsidR="001B5762" w:rsidRPr="00821E30" w:rsidRDefault="001B5762" w:rsidP="001B5762"/>
    <w:p w:rsidR="001B5762" w:rsidRPr="00821E30" w:rsidRDefault="001B5762" w:rsidP="001B5762">
      <w:r w:rsidRPr="00821E30">
        <w:t>Hacer clic en el botón DOWNLOADS.</w:t>
      </w:r>
    </w:p>
    <w:p w:rsidR="001B5762" w:rsidRPr="00821E30" w:rsidRDefault="001B5762" w:rsidP="001B5762"/>
    <w:p w:rsidR="001B5762" w:rsidRPr="00821E30" w:rsidRDefault="001B5762" w:rsidP="001B5762">
      <w:r w:rsidRPr="00821E30">
        <w:t>Clic en el enlace que corresponda al "Instant Client for Linux x86</w:t>
      </w:r>
      <w:r w:rsidR="00A76926">
        <w:t>-</w:t>
      </w:r>
      <w:r w:rsidRPr="00821E30">
        <w:t>64"</w:t>
      </w:r>
    </w:p>
    <w:p w:rsidR="001B5762" w:rsidRPr="00821E30" w:rsidRDefault="001B5762" w:rsidP="001B5762"/>
    <w:p w:rsidR="001B5762" w:rsidRPr="00821E30" w:rsidRDefault="001B5762" w:rsidP="001B5762">
      <w:r w:rsidRPr="00821E30">
        <w:t>Aceptar la "license agreement".</w:t>
      </w:r>
    </w:p>
    <w:p w:rsidR="001B5762" w:rsidRPr="00821E30" w:rsidRDefault="001B5762" w:rsidP="001B5762"/>
    <w:p w:rsidR="001B5762" w:rsidRPr="00821E30" w:rsidRDefault="001B5762" w:rsidP="001B5762">
      <w:r w:rsidRPr="00821E30">
        <w:t xml:space="preserve">Buscar “Instant Client Package </w:t>
      </w:r>
      <w:r w:rsidR="00A76926">
        <w:t>-</w:t>
      </w:r>
      <w:r w:rsidRPr="00821E30">
        <w:t xml:space="preserve"> Basic: All files required to run OCI, OCCI, and JDBC</w:t>
      </w:r>
      <w:r w:rsidR="00A76926">
        <w:t>-</w:t>
      </w:r>
      <w:r w:rsidRPr="00821E30">
        <w:t>OCI applications” de la versión Oracle Database que corresponda a su instalación.</w:t>
      </w:r>
    </w:p>
    <w:p w:rsidR="001B5762" w:rsidRPr="00821E30" w:rsidRDefault="001B5762" w:rsidP="001B5762"/>
    <w:p w:rsidR="001B5762" w:rsidRPr="00821E30" w:rsidRDefault="001B5762" w:rsidP="001B5762">
      <w:r w:rsidRPr="00821E30">
        <w:t>Bajar "instantclient</w:t>
      </w:r>
      <w:r w:rsidR="00A76926">
        <w:t>-</w:t>
      </w:r>
      <w:r w:rsidRPr="00821E30">
        <w:t>basic</w:t>
      </w:r>
      <w:r w:rsidR="00A76926">
        <w:t>-</w:t>
      </w:r>
      <w:r w:rsidRPr="00821E30">
        <w:t>linux</w:t>
      </w:r>
      <w:r w:rsidRPr="000B0A39">
        <w:rPr>
          <w:highlight w:val="yellow"/>
        </w:rPr>
        <w:t>.x64</w:t>
      </w:r>
      <w:r w:rsidR="00A76926">
        <w:rPr>
          <w:highlight w:val="yellow"/>
        </w:rPr>
        <w:t>-</w:t>
      </w:r>
      <w:r w:rsidRPr="000B0A39">
        <w:rPr>
          <w:highlight w:val="yellow"/>
        </w:rPr>
        <w:t>12.*.zip</w:t>
      </w:r>
      <w:r w:rsidRPr="00821E30">
        <w:t>"</w:t>
      </w:r>
      <w:r w:rsidR="00132FA2" w:rsidRPr="00821E30">
        <w:t>.</w:t>
      </w:r>
    </w:p>
    <w:p w:rsidR="001B5762" w:rsidRPr="00821E30" w:rsidRDefault="001B5762" w:rsidP="001B5762"/>
    <w:p w:rsidR="001B5762" w:rsidRPr="00821E30" w:rsidRDefault="001B5762" w:rsidP="001B5762">
      <w:r w:rsidRPr="00821E30">
        <w:t>Buscar</w:t>
      </w:r>
      <w:r w:rsidR="00132FA2" w:rsidRPr="00821E30">
        <w:t xml:space="preserve"> </w:t>
      </w:r>
      <w:r w:rsidRPr="00821E30">
        <w:t xml:space="preserve">“Instant Client Package </w:t>
      </w:r>
      <w:r w:rsidR="00A76926">
        <w:t>-</w:t>
      </w:r>
      <w:r w:rsidRPr="00821E30">
        <w:t xml:space="preserve"> SDK: Additional header files and an example makefile for developing Oracle applications with Instant Client”</w:t>
      </w:r>
      <w:r w:rsidR="00132FA2" w:rsidRPr="00821E30">
        <w:t>.</w:t>
      </w:r>
    </w:p>
    <w:p w:rsidR="001B5762" w:rsidRPr="00821E30" w:rsidRDefault="001B5762" w:rsidP="001B5762"/>
    <w:p w:rsidR="001B5762" w:rsidRPr="00821E30" w:rsidRDefault="001B5762" w:rsidP="001B5762">
      <w:r w:rsidRPr="00821E30">
        <w:t>Bajar "instantclient</w:t>
      </w:r>
      <w:r w:rsidR="00A76926">
        <w:t>-</w:t>
      </w:r>
      <w:r w:rsidRPr="00821E30">
        <w:t>sdk</w:t>
      </w:r>
      <w:r w:rsidR="00A76926">
        <w:t>-</w:t>
      </w:r>
      <w:r w:rsidRPr="00821E30">
        <w:t>linux</w:t>
      </w:r>
      <w:r w:rsidRPr="000B0A39">
        <w:rPr>
          <w:highlight w:val="yellow"/>
        </w:rPr>
        <w:t>.x64</w:t>
      </w:r>
      <w:r w:rsidR="00A76926">
        <w:rPr>
          <w:highlight w:val="yellow"/>
        </w:rPr>
        <w:t>-</w:t>
      </w:r>
      <w:r w:rsidRPr="000B0A39">
        <w:rPr>
          <w:highlight w:val="yellow"/>
        </w:rPr>
        <w:t>12.*.zip</w:t>
      </w:r>
      <w:r w:rsidRPr="00821E30">
        <w:t>"</w:t>
      </w:r>
    </w:p>
    <w:p w:rsidR="001B5762" w:rsidRDefault="001B5762" w:rsidP="001B5762"/>
    <w:p w:rsidR="000B0A39" w:rsidRDefault="000B0A39" w:rsidP="001B5762">
      <w:r>
        <w:t>NOTA: sustituir “</w:t>
      </w:r>
      <w:r>
        <w:rPr>
          <w:highlight w:val="yellow"/>
        </w:rPr>
        <w:t>.x</w:t>
      </w:r>
      <w:r w:rsidRPr="00A047F0">
        <w:rPr>
          <w:highlight w:val="yellow"/>
        </w:rPr>
        <w:t>64</w:t>
      </w:r>
      <w:r w:rsidR="00A76926">
        <w:rPr>
          <w:highlight w:val="yellow"/>
        </w:rPr>
        <w:t>-</w:t>
      </w:r>
      <w:r w:rsidRPr="00A047F0">
        <w:rPr>
          <w:highlight w:val="yellow"/>
        </w:rPr>
        <w:t>12.*.zip</w:t>
      </w:r>
      <w:r>
        <w:t>” por la versión que corresponda, por ejemplo “</w:t>
      </w:r>
      <w:r w:rsidRPr="00A047F0">
        <w:rPr>
          <w:highlight w:val="yellow"/>
        </w:rPr>
        <w:t>.x64</w:t>
      </w:r>
      <w:r w:rsidR="00A76926">
        <w:rPr>
          <w:highlight w:val="yellow"/>
        </w:rPr>
        <w:t>-</w:t>
      </w:r>
      <w:r w:rsidRPr="00A047F0">
        <w:rPr>
          <w:highlight w:val="yellow"/>
        </w:rPr>
        <w:t>12.2.0.1.0.zip</w:t>
      </w:r>
      <w:r>
        <w:t>”</w:t>
      </w:r>
    </w:p>
    <w:p w:rsidR="000B0A39" w:rsidRDefault="000B0A39" w:rsidP="001B5762"/>
    <w:p w:rsidR="00BC0701" w:rsidRPr="00821E30" w:rsidRDefault="00BC0701" w:rsidP="00BC0701">
      <w:pPr>
        <w:pStyle w:val="Ttulo3"/>
        <w:numPr>
          <w:ilvl w:val="2"/>
          <w:numId w:val="4"/>
        </w:numPr>
      </w:pPr>
      <w:bookmarkStart w:id="33" w:name="_Toc526791588"/>
      <w:r>
        <w:t>Archivos de Clientix (CUSTINT)</w:t>
      </w:r>
      <w:bookmarkEnd w:id="33"/>
    </w:p>
    <w:p w:rsidR="00BC0701" w:rsidRDefault="00BC0701" w:rsidP="001B5762"/>
    <w:p w:rsidR="00BC0701" w:rsidRPr="00BC0701" w:rsidRDefault="00BC0701" w:rsidP="00BC0701">
      <w:r w:rsidRPr="00BC0701">
        <w:t>La gran mayoría de los Scripts Bash a los que se hace referencia en las instrucciones siguientes, se puede bajar desde la Intranet de Descargas de Clientix (CUSTINT):</w:t>
      </w:r>
    </w:p>
    <w:p w:rsidR="00BC0701" w:rsidRDefault="00BC0701" w:rsidP="00BC0701">
      <w:pPr>
        <w:pStyle w:val="Prrafodelista"/>
      </w:pPr>
    </w:p>
    <w:p w:rsidR="00BC0701" w:rsidRDefault="00BC0701" w:rsidP="00EE55CB">
      <w:pPr>
        <w:pStyle w:val="Prrafodelista"/>
        <w:numPr>
          <w:ilvl w:val="0"/>
          <w:numId w:val="30"/>
        </w:numPr>
      </w:pPr>
      <w:r w:rsidRPr="00BC0701">
        <w:t>Entrar en la URL:</w:t>
      </w:r>
      <w:r w:rsidRPr="00BC0701">
        <w:br/>
      </w:r>
      <w:hyperlink r:id="rId22" w:history="1">
        <w:r w:rsidRPr="00BC0701">
          <w:rPr>
            <w:rStyle w:val="Hipervnculo"/>
            <w:sz w:val="24"/>
            <w:szCs w:val="24"/>
          </w:rPr>
          <w:t>http://bit.ly/alenet-custint</w:t>
        </w:r>
      </w:hyperlink>
      <w:r w:rsidRPr="00BC0701">
        <w:br/>
      </w:r>
    </w:p>
    <w:p w:rsidR="00BC0701" w:rsidRDefault="00BC0701" w:rsidP="00EE55CB">
      <w:pPr>
        <w:pStyle w:val="Prrafodelista"/>
        <w:numPr>
          <w:ilvl w:val="0"/>
          <w:numId w:val="30"/>
        </w:numPr>
      </w:pPr>
      <w:r w:rsidRPr="00BC0701">
        <w:t>Especificar usuario y contraseña asignados. Ver documento de seguridad.</w:t>
      </w:r>
      <w:r w:rsidRPr="00BC0701">
        <w:br/>
      </w:r>
    </w:p>
    <w:p w:rsidR="00BC0701" w:rsidRPr="00BC0701" w:rsidRDefault="00BC0701" w:rsidP="00EE55CB">
      <w:pPr>
        <w:pStyle w:val="Prrafodelista"/>
        <w:numPr>
          <w:ilvl w:val="0"/>
          <w:numId w:val="30"/>
        </w:numPr>
      </w:pPr>
      <w:r w:rsidRPr="00BC0701">
        <w:t>Ir a la opción “Descargas Generales &gt; Scripts Oracle Linux”</w:t>
      </w:r>
      <w:r w:rsidRPr="00BC0701">
        <w:br/>
      </w:r>
    </w:p>
    <w:p w:rsidR="00BC0701" w:rsidRDefault="00BC0701" w:rsidP="00BC0701">
      <w:pPr>
        <w:ind w:left="360"/>
      </w:pPr>
      <w:r w:rsidRPr="00BC0701">
        <w:t xml:space="preserve">Se recomienda bajar todos los archivos desde CUSTINT antes de comenzar la instalación. </w:t>
      </w:r>
      <w:r w:rsidRPr="00BC0701">
        <w:br/>
      </w:r>
      <w:r w:rsidRPr="00BC0701">
        <w:br/>
        <w:t>También es posible bajar directamente los archivos al servidor copiando los enlaces de cada archivo en cada una de las opciones de CUSTINT, y haciendo un “wget” dentro de los servidores Linux. Por ejemplo:</w:t>
      </w:r>
      <w:r w:rsidRPr="00BC0701">
        <w:br/>
      </w:r>
    </w:p>
    <w:p w:rsidR="00BC0701" w:rsidRPr="00BC0701" w:rsidRDefault="00BC0701" w:rsidP="00BC0701">
      <w:r w:rsidRPr="00BC0701">
        <w:lastRenderedPageBreak/>
        <w:t>wget http://devora.clientix.net/custint/data/files/instantclient-basic-linux.x64-12.2.0.1.0.zip ;</w:t>
      </w:r>
      <w:r w:rsidRPr="00BC0701">
        <w:br/>
      </w:r>
    </w:p>
    <w:p w:rsidR="00BC0701" w:rsidRDefault="00BC0701" w:rsidP="00BC0701">
      <w:r w:rsidRPr="00924DF8">
        <w:t>wget http://devora.clientix.net/custint/data/files/instantclient</w:t>
      </w:r>
      <w:r>
        <w:t>-</w:t>
      </w:r>
      <w:r w:rsidRPr="00924DF8">
        <w:t>sdk</w:t>
      </w:r>
      <w:r>
        <w:t>-</w:t>
      </w:r>
      <w:r w:rsidRPr="00924DF8">
        <w:t>linux.x64</w:t>
      </w:r>
      <w:r>
        <w:t>-</w:t>
      </w:r>
      <w:r w:rsidRPr="00924DF8">
        <w:t>12.2.0.1.0.zip ;</w:t>
      </w:r>
      <w:r>
        <w:br/>
      </w:r>
    </w:p>
    <w:p w:rsidR="00C829DD" w:rsidRDefault="00C829DD" w:rsidP="00BC0701">
      <w:r w:rsidRPr="00C829DD">
        <w:t>wget http://devora.clientix.net/custint/data/files/clx_ol_scripts_files.zip ;</w:t>
      </w:r>
    </w:p>
    <w:p w:rsidR="00BC0701" w:rsidRPr="00821E30" w:rsidRDefault="00BC0701" w:rsidP="001B5762"/>
    <w:p w:rsidR="002A6BA4" w:rsidRPr="00821E30" w:rsidRDefault="00D21F59" w:rsidP="00BC0701">
      <w:pPr>
        <w:pStyle w:val="Ttulo2"/>
        <w:numPr>
          <w:ilvl w:val="1"/>
          <w:numId w:val="4"/>
        </w:numPr>
        <w:tabs>
          <w:tab w:val="clear" w:pos="1440"/>
        </w:tabs>
      </w:pPr>
      <w:bookmarkStart w:id="34" w:name="_Toc526791589"/>
      <w:r w:rsidRPr="00821E30">
        <w:t>Notas generales</w:t>
      </w:r>
      <w:bookmarkEnd w:id="34"/>
    </w:p>
    <w:p w:rsidR="002A6BA4" w:rsidRPr="00821E30" w:rsidRDefault="002A6BA4" w:rsidP="002A6BA4"/>
    <w:p w:rsidR="002A6BA4" w:rsidRPr="000030F8" w:rsidRDefault="001B5762" w:rsidP="00EE55CB">
      <w:pPr>
        <w:pStyle w:val="Prrafodelista"/>
        <w:numPr>
          <w:ilvl w:val="0"/>
          <w:numId w:val="36"/>
        </w:numPr>
      </w:pPr>
      <w:r w:rsidRPr="000030F8">
        <w:t xml:space="preserve">Se </w:t>
      </w:r>
      <w:r w:rsidR="002A6BA4" w:rsidRPr="000030F8">
        <w:t>utiliza "yum" para gestionar todas las instalaciones, actualizaciones y paquetes adicionales. Alternativamente, usted puede elegir cualquier otra herramienta que soporte el formato de paquetes RPM (por ejemplo Kpackage</w:t>
      </w:r>
      <w:r w:rsidR="00A3531A" w:rsidRPr="000030F8">
        <w:t>,</w:t>
      </w:r>
      <w:r w:rsidR="002A6BA4" w:rsidRPr="000030F8">
        <w:t xml:space="preserve"> </w:t>
      </w:r>
      <w:r w:rsidR="008A2A91" w:rsidRPr="000030F8">
        <w:t>etc.</w:t>
      </w:r>
      <w:r w:rsidR="002A6BA4" w:rsidRPr="000030F8">
        <w:t>).</w:t>
      </w:r>
    </w:p>
    <w:p w:rsidR="00980ADE" w:rsidRPr="00821E30" w:rsidRDefault="00980ADE" w:rsidP="00980ADE"/>
    <w:p w:rsidR="00BC6C92" w:rsidRPr="000030F8" w:rsidRDefault="00D21F59" w:rsidP="00EE55CB">
      <w:pPr>
        <w:pStyle w:val="Prrafodelista"/>
        <w:numPr>
          <w:ilvl w:val="0"/>
          <w:numId w:val="36"/>
        </w:numPr>
      </w:pPr>
      <w:r w:rsidRPr="000030F8">
        <w:t xml:space="preserve">Se </w:t>
      </w:r>
      <w:r w:rsidR="00BC6C92" w:rsidRPr="000030F8">
        <w:t xml:space="preserve">recomienda </w:t>
      </w:r>
      <w:r w:rsidRPr="000030F8">
        <w:t xml:space="preserve">utiliza el editor “nano” para </w:t>
      </w:r>
      <w:r w:rsidR="00BC6C92" w:rsidRPr="000030F8">
        <w:t xml:space="preserve">hacer cambios a los archivos de configuración, crear o modificar Script Bash, etc. </w:t>
      </w:r>
      <w:r w:rsidR="00D911FB" w:rsidRPr="000030F8">
        <w:br/>
      </w:r>
      <w:r w:rsidR="00D911FB" w:rsidRPr="000030F8">
        <w:br/>
      </w:r>
      <w:r w:rsidR="00BC6C92" w:rsidRPr="000030F8">
        <w:t xml:space="preserve">Aquí damos algunas instrucciones </w:t>
      </w:r>
      <w:r w:rsidR="00D911FB" w:rsidRPr="000030F8">
        <w:t>para utilizar “nano”</w:t>
      </w:r>
      <w:r w:rsidR="00BC6C92" w:rsidRPr="000030F8">
        <w:t>:</w:t>
      </w:r>
    </w:p>
    <w:p w:rsidR="00D911FB" w:rsidRPr="00821E30" w:rsidRDefault="00D911FB" w:rsidP="00BC6C92"/>
    <w:p w:rsidR="00BC6C92" w:rsidRPr="00821E30" w:rsidRDefault="00BC6C92" w:rsidP="00AD4715">
      <w:pPr>
        <w:pStyle w:val="Prrafodelista"/>
        <w:numPr>
          <w:ilvl w:val="1"/>
          <w:numId w:val="2"/>
        </w:numPr>
      </w:pPr>
      <w:r w:rsidRPr="00821E30">
        <w:t>Se puede editar las líneas sin tener que utilizar ninguna combinación de teclas previamente. Simplemente ubique la línea con las flechas de los cursores y haga los cambios.</w:t>
      </w:r>
    </w:p>
    <w:p w:rsidR="00D911FB" w:rsidRPr="00821E30" w:rsidRDefault="00D911FB" w:rsidP="00AD4715">
      <w:pPr>
        <w:pStyle w:val="Prrafodelista"/>
        <w:numPr>
          <w:ilvl w:val="1"/>
          <w:numId w:val="2"/>
        </w:numPr>
      </w:pPr>
      <w:r w:rsidRPr="00821E30">
        <w:t xml:space="preserve">Para buscar texto: pulse las teclas &lt;CTRL&gt;&lt;W&gt;, </w:t>
      </w:r>
      <w:r w:rsidR="00E47B12">
        <w:t>escriba</w:t>
      </w:r>
      <w:r w:rsidRPr="00821E30">
        <w:t xml:space="preserve"> lo que desea buscar y pulse &lt;ENTER&gt;. </w:t>
      </w:r>
    </w:p>
    <w:p w:rsidR="00D911FB" w:rsidRPr="00821E30" w:rsidRDefault="00D911FB" w:rsidP="00AD4715">
      <w:pPr>
        <w:pStyle w:val="Prrafodelista"/>
        <w:numPr>
          <w:ilvl w:val="1"/>
          <w:numId w:val="2"/>
        </w:numPr>
      </w:pPr>
      <w:r w:rsidRPr="00821E30">
        <w:t>Para seguir buscando lo mismo, pulse las teclas &lt;CTRL&gt;&lt;W&gt;&lt;ENTER&gt;.</w:t>
      </w:r>
    </w:p>
    <w:p w:rsidR="00BC6C92" w:rsidRPr="00821E30" w:rsidRDefault="00BC6C92" w:rsidP="00AD4715">
      <w:pPr>
        <w:pStyle w:val="Prrafodelista"/>
        <w:numPr>
          <w:ilvl w:val="1"/>
          <w:numId w:val="2"/>
        </w:numPr>
      </w:pPr>
      <w:r w:rsidRPr="00821E30">
        <w:t>Para guardar los cambios: pulse las teclas &lt;CTRL&gt;&lt;</w:t>
      </w:r>
      <w:r w:rsidR="00D911FB" w:rsidRPr="00821E30">
        <w:t>X</w:t>
      </w:r>
      <w:r w:rsidRPr="00821E30">
        <w:t xml:space="preserve">&gt;, </w:t>
      </w:r>
      <w:r w:rsidR="00E47B12">
        <w:t>escriba</w:t>
      </w:r>
      <w:r w:rsidRPr="00821E30">
        <w:t xml:space="preserve"> &lt;y&gt; y pulse &lt;ENTER&gt;</w:t>
      </w:r>
      <w:r w:rsidR="00D911FB" w:rsidRPr="00821E30">
        <w:t>.</w:t>
      </w:r>
    </w:p>
    <w:p w:rsidR="00BC6C92" w:rsidRPr="00821E30" w:rsidRDefault="00BC6C92" w:rsidP="00AD4715">
      <w:pPr>
        <w:pStyle w:val="Prrafodelista"/>
        <w:numPr>
          <w:ilvl w:val="1"/>
          <w:numId w:val="2"/>
        </w:numPr>
      </w:pPr>
      <w:r w:rsidRPr="00821E30">
        <w:t xml:space="preserve">Para salir sin guardar los cambios: pulse las teclas &lt;CTRL&gt;&lt;X&gt; y </w:t>
      </w:r>
      <w:r w:rsidR="00E47B12">
        <w:t>escriba</w:t>
      </w:r>
      <w:r w:rsidRPr="00821E30">
        <w:t xml:space="preserve"> &lt;n&gt;</w:t>
      </w:r>
      <w:r w:rsidR="00D911FB" w:rsidRPr="00821E30">
        <w:t>.</w:t>
      </w:r>
    </w:p>
    <w:p w:rsidR="00BC6C92" w:rsidRPr="00821E30" w:rsidRDefault="00BC6C92" w:rsidP="00980ADE"/>
    <w:p w:rsidR="00BC6C92" w:rsidRPr="000030F8" w:rsidRDefault="00BC6C92" w:rsidP="00EE55CB">
      <w:pPr>
        <w:pStyle w:val="Prrafodelista"/>
        <w:numPr>
          <w:ilvl w:val="0"/>
          <w:numId w:val="36"/>
        </w:numPr>
      </w:pPr>
      <w:r w:rsidRPr="000030F8">
        <w:t>Si en cambio decide utilizar el editor “vi”, aquí damos algunas instrucciones para utilizarlo:</w:t>
      </w:r>
    </w:p>
    <w:p w:rsidR="00D911FB" w:rsidRPr="00821E30" w:rsidRDefault="00D911FB" w:rsidP="00980ADE"/>
    <w:p w:rsidR="00BC6C92" w:rsidRPr="00821E30" w:rsidRDefault="00BC6C92" w:rsidP="00AD4715">
      <w:pPr>
        <w:pStyle w:val="Prrafodelista"/>
        <w:numPr>
          <w:ilvl w:val="1"/>
          <w:numId w:val="2"/>
        </w:numPr>
      </w:pPr>
      <w:r w:rsidRPr="00821E30">
        <w:t>Para editar una línea: pulse la tecla &lt;i&gt;, haga los cambios y luego pulse la tecla &lt;ESC&gt;</w:t>
      </w:r>
    </w:p>
    <w:p w:rsidR="00BC6C92" w:rsidRPr="00821E30" w:rsidRDefault="00BC6C92" w:rsidP="00AD4715">
      <w:pPr>
        <w:pStyle w:val="Prrafodelista"/>
        <w:numPr>
          <w:ilvl w:val="1"/>
          <w:numId w:val="2"/>
        </w:numPr>
      </w:pPr>
      <w:r w:rsidRPr="00821E30">
        <w:t xml:space="preserve">Para guardar los cambios: pulse la tecla &lt;ESC&gt; y </w:t>
      </w:r>
      <w:r w:rsidR="00E47B12">
        <w:t>escriba</w:t>
      </w:r>
      <w:r w:rsidRPr="00821E30">
        <w:t xml:space="preserve"> :wq</w:t>
      </w:r>
    </w:p>
    <w:p w:rsidR="00BC6C92" w:rsidRDefault="00BC6C92" w:rsidP="00AD4715">
      <w:pPr>
        <w:pStyle w:val="Prrafodelista"/>
        <w:numPr>
          <w:ilvl w:val="1"/>
          <w:numId w:val="2"/>
        </w:numPr>
      </w:pPr>
      <w:r w:rsidRPr="00821E30">
        <w:t xml:space="preserve">Pasar salir sin guardar los cambios: pulse la tecla &lt;ESC&gt; y </w:t>
      </w:r>
      <w:r w:rsidR="00E47B12">
        <w:t>escriba</w:t>
      </w:r>
      <w:r w:rsidRPr="00821E30">
        <w:t xml:space="preserve"> :q!</w:t>
      </w:r>
    </w:p>
    <w:p w:rsidR="00D911FB" w:rsidRPr="00821E30" w:rsidRDefault="00D911FB" w:rsidP="00980ADE"/>
    <w:p w:rsidR="00CB4348" w:rsidRPr="00821E30" w:rsidRDefault="00CB4348" w:rsidP="00BC0701">
      <w:pPr>
        <w:pStyle w:val="Ttulo2"/>
        <w:numPr>
          <w:ilvl w:val="1"/>
          <w:numId w:val="4"/>
        </w:numPr>
        <w:tabs>
          <w:tab w:val="clear" w:pos="1440"/>
        </w:tabs>
      </w:pPr>
      <w:bookmarkStart w:id="35" w:name="_Toc526791590"/>
      <w:r w:rsidRPr="00821E30">
        <w:lastRenderedPageBreak/>
        <w:t>Privilegios de usuario de instalación</w:t>
      </w:r>
      <w:bookmarkEnd w:id="35"/>
    </w:p>
    <w:p w:rsidR="00CB4348" w:rsidRPr="00821E30" w:rsidRDefault="00CB4348" w:rsidP="00CB4348"/>
    <w:p w:rsidR="00CB4348" w:rsidRPr="00821E30" w:rsidRDefault="00CB4348" w:rsidP="00CB4348">
      <w:r w:rsidRPr="00821E30">
        <w:t>Tenga en cuenta que las descargas del proceso de instalación de archivos se realizan en línea y por lo tanto se requiere una conexión a Internet activa, el acceso a los repositorios de la distribución y los privilegios de root para el servidor.</w:t>
      </w:r>
    </w:p>
    <w:p w:rsidR="00CB4348" w:rsidRPr="00821E30" w:rsidRDefault="00CB4348" w:rsidP="00CB4348"/>
    <w:p w:rsidR="00CB4348" w:rsidRPr="00821E30" w:rsidRDefault="00CB4348" w:rsidP="00CB4348">
      <w:r w:rsidRPr="00821E30">
        <w:t>Los privilegios de root se pueden obtener usando el usuario root o un usuario incluido en el archivo sudoers, con el comando:</w:t>
      </w:r>
    </w:p>
    <w:p w:rsidR="00CB4348" w:rsidRPr="00821E30" w:rsidRDefault="00CB4348" w:rsidP="00CB4348"/>
    <w:p w:rsidR="00CB4348" w:rsidRPr="00821E30" w:rsidRDefault="00CB4348" w:rsidP="00CB4348">
      <w:r w:rsidRPr="00821E30">
        <w:t xml:space="preserve">sudo </w:t>
      </w:r>
      <w:r w:rsidR="003A6FFF">
        <w:t>-</w:t>
      </w:r>
      <w:r w:rsidRPr="00821E30">
        <w:t>s</w:t>
      </w:r>
    </w:p>
    <w:p w:rsidR="00CB4348" w:rsidRPr="00821E30" w:rsidRDefault="00CB4348" w:rsidP="00CB4348"/>
    <w:p w:rsidR="00CB4348" w:rsidRPr="00821E30" w:rsidRDefault="00CB4348" w:rsidP="00CB4348">
      <w:r w:rsidRPr="00821E30">
        <w:t>En las instrucciones a continuación, se antepone el comando “sudo” a las instrucciones que requieran acceso root.</w:t>
      </w:r>
    </w:p>
    <w:p w:rsidR="00CB4348" w:rsidRPr="00821E30" w:rsidRDefault="00CB4348" w:rsidP="00CB4348"/>
    <w:p w:rsidR="00D21F59" w:rsidRPr="00821E30" w:rsidRDefault="00D21F59" w:rsidP="00BC0701">
      <w:pPr>
        <w:pStyle w:val="Ttulo2"/>
        <w:numPr>
          <w:ilvl w:val="1"/>
          <w:numId w:val="4"/>
        </w:numPr>
        <w:tabs>
          <w:tab w:val="clear" w:pos="1440"/>
        </w:tabs>
      </w:pPr>
      <w:bookmarkStart w:id="36" w:name="_Toc526791591"/>
      <w:r w:rsidRPr="00821E30">
        <w:t>Instalar Software en el Servidor</w:t>
      </w:r>
      <w:bookmarkEnd w:id="36"/>
    </w:p>
    <w:p w:rsidR="00D21F59" w:rsidRPr="00821E30" w:rsidRDefault="00D21F59" w:rsidP="00D21F59"/>
    <w:p w:rsidR="00D911FB" w:rsidRPr="00821E30" w:rsidRDefault="00D911FB" w:rsidP="00D911FB">
      <w:r w:rsidRPr="00821E30">
        <w:t>En los siguientes pasos, hay una serie de comandos y comentarios. Los comentarios comienzan con el carácter “#” (numeral).</w:t>
      </w:r>
    </w:p>
    <w:p w:rsidR="00D911FB" w:rsidRPr="00821E30" w:rsidRDefault="00D911FB" w:rsidP="00D911FB"/>
    <w:p w:rsidR="00D911FB" w:rsidRPr="00BC0701" w:rsidRDefault="00BC0701" w:rsidP="00BC0701">
      <w:r>
        <w:t>La mayor parte de la instalación se realiza en la cónsola de Linux. Para entrar en dicha cónsola, e</w:t>
      </w:r>
      <w:r w:rsidR="00D911FB" w:rsidRPr="00BC0701">
        <w:t>stablecer una conexión SSH al servidor de destino con putty.exe</w:t>
      </w:r>
      <w:r>
        <w:t xml:space="preserve"> o cualquier gestor de SSH</w:t>
      </w:r>
      <w:r w:rsidR="00D911FB" w:rsidRPr="00BC0701">
        <w:t>.</w:t>
      </w:r>
    </w:p>
    <w:p w:rsidR="00D911FB" w:rsidRPr="00821E30" w:rsidRDefault="00D911FB" w:rsidP="002A6BA4"/>
    <w:p w:rsidR="00A96552" w:rsidRDefault="00A96552" w:rsidP="00A96552">
      <w:pPr>
        <w:pStyle w:val="Ttulo3"/>
        <w:numPr>
          <w:ilvl w:val="2"/>
          <w:numId w:val="4"/>
        </w:numPr>
        <w:ind w:left="1620" w:hanging="900"/>
      </w:pPr>
      <w:bookmarkStart w:id="37" w:name="_Toc526791592"/>
      <w:r>
        <w:t>Verificar nombre Servidor</w:t>
      </w:r>
      <w:bookmarkEnd w:id="37"/>
    </w:p>
    <w:p w:rsidR="00A96552" w:rsidRDefault="00A96552" w:rsidP="00A96552"/>
    <w:p w:rsidR="00A96552" w:rsidRPr="001C3C27" w:rsidRDefault="00A96552" w:rsidP="00A96552">
      <w:r w:rsidRPr="001C3C27">
        <w:t>sudo nano /etc/hostname ;</w:t>
      </w:r>
    </w:p>
    <w:p w:rsidR="00A96552" w:rsidRPr="001C3C27" w:rsidRDefault="00A96552" w:rsidP="00A96552">
      <w:r w:rsidRPr="001C3C27">
        <w:t>sudo nano /etc/hosts ;</w:t>
      </w:r>
    </w:p>
    <w:p w:rsidR="00A96552" w:rsidRDefault="00A96552" w:rsidP="00A96552"/>
    <w:p w:rsidR="00A96552" w:rsidRDefault="00A96552" w:rsidP="00A96552">
      <w:r>
        <w:t># Anotar los datos en el Documento de Seguridad</w:t>
      </w:r>
    </w:p>
    <w:p w:rsidR="00A96552" w:rsidRPr="001C0374" w:rsidRDefault="00A96552" w:rsidP="00A96552"/>
    <w:p w:rsidR="00A96552" w:rsidRDefault="00A96552" w:rsidP="00A96552">
      <w:pPr>
        <w:pStyle w:val="Ttulo3"/>
        <w:numPr>
          <w:ilvl w:val="2"/>
          <w:numId w:val="4"/>
        </w:numPr>
        <w:ind w:left="1620" w:hanging="900"/>
      </w:pPr>
      <w:bookmarkStart w:id="38" w:name="_Toc526791593"/>
      <w:r>
        <w:t>Verificación de Linux Distro</w:t>
      </w:r>
      <w:bookmarkEnd w:id="38"/>
    </w:p>
    <w:p w:rsidR="00A96552" w:rsidRDefault="00A96552" w:rsidP="00A96552"/>
    <w:p w:rsidR="00A96552" w:rsidRPr="00C34BB6" w:rsidRDefault="00A96552" w:rsidP="00A96552">
      <w:r>
        <w:t># Mé</w:t>
      </w:r>
      <w:r w:rsidRPr="00C34BB6">
        <w:t>tod</w:t>
      </w:r>
      <w:r>
        <w:t>o</w:t>
      </w:r>
      <w:r w:rsidRPr="00C34BB6">
        <w:t xml:space="preserve"> #1: </w:t>
      </w:r>
      <w:r>
        <w:t>verificando el archivo "</w:t>
      </w:r>
      <w:r w:rsidRPr="00C34BB6">
        <w:t>/etc/*-release file</w:t>
      </w:r>
      <w:r>
        <w:t>"</w:t>
      </w:r>
    </w:p>
    <w:p w:rsidR="00A96552" w:rsidRPr="00C34BB6" w:rsidRDefault="00A96552" w:rsidP="00A96552"/>
    <w:p w:rsidR="00A96552" w:rsidRPr="00C34BB6" w:rsidRDefault="00A96552" w:rsidP="00A96552">
      <w:r w:rsidRPr="00C34BB6">
        <w:t>cat /etc/*-release ;</w:t>
      </w:r>
    </w:p>
    <w:p w:rsidR="00A96552" w:rsidRPr="00C34BB6" w:rsidRDefault="00A96552" w:rsidP="00A96552"/>
    <w:p w:rsidR="00A96552" w:rsidRPr="00C34BB6" w:rsidRDefault="00A96552" w:rsidP="00A96552">
      <w:r>
        <w:t># Mé</w:t>
      </w:r>
      <w:r w:rsidRPr="00C34BB6">
        <w:t>tod</w:t>
      </w:r>
      <w:r>
        <w:t>o</w:t>
      </w:r>
      <w:r w:rsidRPr="00C34BB6">
        <w:t xml:space="preserve"> #2: </w:t>
      </w:r>
      <w:r>
        <w:t>comando "</w:t>
      </w:r>
      <w:r w:rsidRPr="00C34BB6">
        <w:t>lsb_release</w:t>
      </w:r>
      <w:r>
        <w:t>" para conseguir el nombre/versión del a distribución Linux. El comando "</w:t>
      </w:r>
      <w:r w:rsidRPr="00C34BB6">
        <w:t>lsb_release</w:t>
      </w:r>
      <w:r>
        <w:t xml:space="preserve">" muestra cierta información sobre el </w:t>
      </w:r>
      <w:r w:rsidRPr="00C34BB6">
        <w:t xml:space="preserve">LSB (Linux Standard Base) </w:t>
      </w:r>
      <w:r>
        <w:t>y otros datos específicos de la distribución</w:t>
      </w:r>
      <w:r w:rsidRPr="00C34BB6">
        <w:t xml:space="preserve">. </w:t>
      </w:r>
    </w:p>
    <w:p w:rsidR="00A96552" w:rsidRPr="00C34BB6" w:rsidRDefault="00A96552" w:rsidP="00A96552"/>
    <w:p w:rsidR="00A96552" w:rsidRPr="00C34BB6" w:rsidRDefault="00A96552" w:rsidP="00A96552">
      <w:r w:rsidRPr="00C34BB6">
        <w:lastRenderedPageBreak/>
        <w:t>lsb_release -a ;</w:t>
      </w:r>
    </w:p>
    <w:p w:rsidR="00A96552" w:rsidRPr="00C34BB6" w:rsidRDefault="00A96552" w:rsidP="00A96552"/>
    <w:p w:rsidR="00A96552" w:rsidRPr="00C34BB6" w:rsidRDefault="00A96552" w:rsidP="00A96552">
      <w:r w:rsidRPr="00C34BB6">
        <w:t># Metod</w:t>
      </w:r>
      <w:r>
        <w:t>o</w:t>
      </w:r>
      <w:r w:rsidRPr="00C34BB6">
        <w:t xml:space="preserve"> #3: caso </w:t>
      </w:r>
      <w:r>
        <w:t>Cloud Linux</w:t>
      </w:r>
    </w:p>
    <w:p w:rsidR="00A96552" w:rsidRPr="00C34BB6" w:rsidRDefault="00A96552" w:rsidP="00A96552"/>
    <w:p w:rsidR="00A96552" w:rsidRPr="00C34BB6" w:rsidRDefault="00A96552" w:rsidP="00A96552">
      <w:r w:rsidRPr="00C34BB6">
        <w:t>cat /proc/version ;</w:t>
      </w:r>
    </w:p>
    <w:p w:rsidR="00A96552" w:rsidRPr="00C34BB6" w:rsidRDefault="00A96552" w:rsidP="00A96552"/>
    <w:p w:rsidR="00A96552" w:rsidRPr="00C34BB6" w:rsidRDefault="00A96552" w:rsidP="00A96552">
      <w:r w:rsidRPr="00C34BB6">
        <w:t xml:space="preserve"># </w:t>
      </w:r>
      <w:r>
        <w:t xml:space="preserve">Para conseguir la versión del </w:t>
      </w:r>
      <w:r w:rsidRPr="00C34BB6">
        <w:t>Kernel</w:t>
      </w:r>
    </w:p>
    <w:p w:rsidR="00A96552" w:rsidRPr="00C34BB6" w:rsidRDefault="00A96552" w:rsidP="00A96552"/>
    <w:p w:rsidR="00A96552" w:rsidRPr="00C34BB6" w:rsidRDefault="00A96552" w:rsidP="00A96552">
      <w:r w:rsidRPr="00C34BB6">
        <w:t>uname -a ;</w:t>
      </w:r>
    </w:p>
    <w:p w:rsidR="00A96552" w:rsidRPr="00C34BB6" w:rsidRDefault="00A96552" w:rsidP="00A96552">
      <w:r w:rsidRPr="00C34BB6">
        <w:t>uname -mrs ;</w:t>
      </w:r>
    </w:p>
    <w:p w:rsidR="00A96552" w:rsidRDefault="00A96552" w:rsidP="00A96552"/>
    <w:p w:rsidR="00A96552" w:rsidRDefault="00A96552" w:rsidP="00A96552">
      <w:r>
        <w:t># Anotar los datos de la Distro en el Documento de Seguridad</w:t>
      </w:r>
    </w:p>
    <w:p w:rsidR="00A96552" w:rsidRPr="00C34BB6" w:rsidRDefault="00A96552" w:rsidP="00A96552"/>
    <w:p w:rsidR="00A96552" w:rsidRDefault="00A96552" w:rsidP="00A96552">
      <w:pPr>
        <w:pStyle w:val="Ttulo3"/>
        <w:numPr>
          <w:ilvl w:val="2"/>
          <w:numId w:val="4"/>
        </w:numPr>
        <w:ind w:left="1620" w:hanging="900"/>
      </w:pPr>
      <w:bookmarkStart w:id="39" w:name="_Toc526791594"/>
      <w:r>
        <w:t>Ajustar Welcome Screen</w:t>
      </w:r>
      <w:bookmarkEnd w:id="39"/>
    </w:p>
    <w:p w:rsidR="00A96552" w:rsidRPr="00C34BB6" w:rsidRDefault="00A96552" w:rsidP="00A96552"/>
    <w:p w:rsidR="00A96552" w:rsidRDefault="00A96552" w:rsidP="00A96552">
      <w:r w:rsidRPr="00C34BB6">
        <w:t># Welcome Screen | SSH startup banner</w:t>
      </w:r>
    </w:p>
    <w:p w:rsidR="00A96552" w:rsidRPr="00C34BB6" w:rsidRDefault="00A96552" w:rsidP="00A96552"/>
    <w:p w:rsidR="00A96552" w:rsidRPr="00C34BB6" w:rsidRDefault="00A96552" w:rsidP="00A96552">
      <w:r w:rsidRPr="00C34BB6">
        <w:t>sudo nano /etc/motd ;</w:t>
      </w:r>
    </w:p>
    <w:p w:rsidR="00A96552" w:rsidRPr="00C34BB6" w:rsidRDefault="00A96552" w:rsidP="00A96552"/>
    <w:p w:rsidR="00A96552" w:rsidRPr="00C34BB6" w:rsidRDefault="00A96552" w:rsidP="00A96552">
      <w:r>
        <w:t xml:space="preserve"># </w:t>
      </w:r>
      <w:r w:rsidRPr="00C34BB6">
        <w:t>Agregar:</w:t>
      </w:r>
    </w:p>
    <w:p w:rsidR="00A96552" w:rsidRPr="00C34BB6" w:rsidRDefault="00A96552" w:rsidP="00A96552"/>
    <w:p w:rsidR="00A96552" w:rsidRPr="00C34BB6" w:rsidRDefault="00A96552" w:rsidP="00A96552">
      <w:r w:rsidRPr="00C34BB6">
        <w:t>**************************************************</w:t>
      </w:r>
      <w:r>
        <w:t>*******************</w:t>
      </w:r>
    </w:p>
    <w:p w:rsidR="00A96552" w:rsidRPr="00C34BB6" w:rsidRDefault="00A96552" w:rsidP="00A96552">
      <w:r w:rsidRPr="00C34BB6">
        <w:t xml:space="preserve">* </w:t>
      </w:r>
      <w:r>
        <w:t xml:space="preserve">SERVIDOR CLIENTIX - AMBIENTE: </w:t>
      </w:r>
      <w:r>
        <w:rPr>
          <w:highlight w:val="yellow"/>
        </w:rPr>
        <w:t>&lt;sigla-ambiente-clx&gt;</w:t>
      </w:r>
      <w:r w:rsidRPr="00C34BB6">
        <w:t xml:space="preserve"> *</w:t>
      </w:r>
    </w:p>
    <w:p w:rsidR="00A96552" w:rsidRPr="00C34BB6" w:rsidRDefault="00A96552" w:rsidP="00A96552">
      <w:r w:rsidRPr="00C34BB6">
        <w:t>**************************************************</w:t>
      </w:r>
      <w:r>
        <w:t>*******************</w:t>
      </w:r>
    </w:p>
    <w:p w:rsidR="00A96552" w:rsidRDefault="00A96552" w:rsidP="00A96552"/>
    <w:p w:rsidR="00A96552" w:rsidRDefault="00A96552" w:rsidP="00A96552">
      <w:r>
        <w:t># NOTA: r</w:t>
      </w:r>
      <w:r w:rsidRPr="00C34BB6">
        <w:t xml:space="preserve">ecuerde cambiar </w:t>
      </w:r>
      <w:r>
        <w:rPr>
          <w:highlight w:val="yellow"/>
        </w:rPr>
        <w:t>&lt;sigla-ambiente-clx&gt;</w:t>
      </w:r>
      <w:r w:rsidRPr="00C34BB6">
        <w:t xml:space="preserve"> por el nombre del ambiente que esta instalando</w:t>
      </w:r>
      <w:r>
        <w:t>.</w:t>
      </w:r>
    </w:p>
    <w:p w:rsidR="00A96552" w:rsidRDefault="00A96552" w:rsidP="00A96552"/>
    <w:p w:rsidR="007F3F7A" w:rsidRPr="00821E30" w:rsidRDefault="007F3F7A" w:rsidP="00A96552">
      <w:pPr>
        <w:pStyle w:val="Ttulo3"/>
        <w:numPr>
          <w:ilvl w:val="2"/>
          <w:numId w:val="4"/>
        </w:numPr>
        <w:ind w:left="1620" w:hanging="900"/>
      </w:pPr>
      <w:bookmarkStart w:id="40" w:name="_Toc526791595"/>
      <w:r w:rsidRPr="00821E30">
        <w:t>Abrir Puertos del Firewall</w:t>
      </w:r>
      <w:bookmarkEnd w:id="40"/>
    </w:p>
    <w:p w:rsidR="007F3F7A" w:rsidRPr="00821E30" w:rsidRDefault="007F3F7A" w:rsidP="002A6BA4"/>
    <w:p w:rsidR="00087A7A" w:rsidRDefault="00087A7A" w:rsidP="007F3F7A">
      <w:r>
        <w:t># Verificar directorio actual</w:t>
      </w:r>
    </w:p>
    <w:p w:rsidR="00087A7A" w:rsidRDefault="00087A7A" w:rsidP="007F3F7A"/>
    <w:p w:rsidR="00087A7A" w:rsidRDefault="00087A7A" w:rsidP="007F3F7A">
      <w:r>
        <w:t>pwd ;</w:t>
      </w:r>
    </w:p>
    <w:p w:rsidR="00087A7A" w:rsidRDefault="00087A7A" w:rsidP="007F3F7A"/>
    <w:p w:rsidR="007F3F7A" w:rsidRPr="00821E30" w:rsidRDefault="001B5762" w:rsidP="007F3F7A">
      <w:r w:rsidRPr="00821E30">
        <w:t xml:space="preserve"># </w:t>
      </w:r>
      <w:r w:rsidR="008D0D6E">
        <w:t>Crear script bash p</w:t>
      </w:r>
      <w:r w:rsidR="007F3F7A" w:rsidRPr="00821E30">
        <w:t>ara abrir los puertos de la Base de Datos y Apache, que están cerrados por defecto en Oracle Linux</w:t>
      </w:r>
      <w:r w:rsidR="00A951F5" w:rsidRPr="00821E30">
        <w:t>:</w:t>
      </w:r>
    </w:p>
    <w:p w:rsidR="007F3F7A" w:rsidRDefault="007F3F7A" w:rsidP="007F3F7A"/>
    <w:p w:rsidR="003A781C" w:rsidRDefault="003A781C" w:rsidP="007F3F7A">
      <w:r w:rsidRPr="00821E30">
        <w:t xml:space="preserve">nano </w:t>
      </w:r>
      <w:r w:rsidRPr="003A781C">
        <w:t>clx_oci_restore_firewall.sh</w:t>
      </w:r>
      <w:r w:rsidR="00087A7A">
        <w:t xml:space="preserve"> ;</w:t>
      </w:r>
    </w:p>
    <w:p w:rsidR="003A781C" w:rsidRPr="00821E30" w:rsidRDefault="003A781C" w:rsidP="007F3F7A"/>
    <w:p w:rsidR="003A781C" w:rsidRPr="003A781C" w:rsidRDefault="003A781C" w:rsidP="003A781C">
      <w:pPr>
        <w:pBdr>
          <w:top w:val="single" w:sz="4" w:space="1" w:color="auto"/>
          <w:left w:val="single" w:sz="4" w:space="4" w:color="auto"/>
          <w:bottom w:val="single" w:sz="4" w:space="1" w:color="auto"/>
          <w:right w:val="single" w:sz="4" w:space="4" w:color="auto"/>
        </w:pBdr>
      </w:pPr>
      <w:r w:rsidRPr="003A781C">
        <w:t>#!/bin/sh</w:t>
      </w:r>
    </w:p>
    <w:p w:rsidR="003A781C" w:rsidRPr="003A781C" w:rsidRDefault="003A781C" w:rsidP="003A781C">
      <w:pPr>
        <w:pBdr>
          <w:top w:val="single" w:sz="4" w:space="1" w:color="auto"/>
          <w:left w:val="single" w:sz="4" w:space="4" w:color="auto"/>
          <w:bottom w:val="single" w:sz="4" w:space="1" w:color="auto"/>
          <w:right w:val="single" w:sz="4" w:space="4" w:color="auto"/>
        </w:pBdr>
      </w:pPr>
      <w:r w:rsidRPr="003A781C">
        <w:t>#</w:t>
      </w:r>
    </w:p>
    <w:p w:rsidR="003A781C" w:rsidRDefault="003A781C" w:rsidP="003A781C">
      <w:pPr>
        <w:pBdr>
          <w:top w:val="single" w:sz="4" w:space="1" w:color="auto"/>
          <w:left w:val="single" w:sz="4" w:space="4" w:color="auto"/>
          <w:bottom w:val="single" w:sz="4" w:space="1" w:color="auto"/>
          <w:right w:val="single" w:sz="4" w:space="4" w:color="auto"/>
        </w:pBdr>
      </w:pPr>
      <w:r w:rsidRPr="003A781C">
        <w:lastRenderedPageBreak/>
        <w:t># clx_oci_restore_firewall.sh</w:t>
      </w:r>
    </w:p>
    <w:p w:rsidR="003A781C" w:rsidRDefault="003A781C" w:rsidP="003A781C">
      <w:pPr>
        <w:pBdr>
          <w:top w:val="single" w:sz="4" w:space="1" w:color="auto"/>
          <w:left w:val="single" w:sz="4" w:space="4" w:color="auto"/>
          <w:bottom w:val="single" w:sz="4" w:space="1" w:color="auto"/>
          <w:right w:val="single" w:sz="4" w:space="4" w:color="auto"/>
        </w:pBdr>
      </w:pPr>
      <w:r>
        <w:t>#</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HTTP / HTTPS</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ort=80/tcp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Pr="00821E30">
        <w:t>service=http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ort=443/tcp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SMTP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ort=25/tcp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ort=465/tcp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ort=587/tcp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SSH</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ort=22/tcp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FTP / SFTP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ort=21/tcp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ort=21021/tcp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ort=30000</w:t>
      </w:r>
      <w:r w:rsidR="00A76926">
        <w:t>-</w:t>
      </w:r>
      <w:r w:rsidRPr="00821E30">
        <w:t>35000/tcp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Oracle Database</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ort=1521/tcp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MySQL</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ort=3306/tcp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ort=33060/tcp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MySQL Cluster Manager</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ort=1186/tcp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ort=11860/tcp</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Jasper Reports</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Tomcat server port: 8080 / 8443</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Tomcat shutdown port: 8005</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Tomcat AJP port: 8009</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 Database server port: 5432</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ort=8080/tcp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ort=8443/tcp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ort=8005/tcp ;</w:t>
      </w:r>
    </w:p>
    <w:p w:rsidR="007F3F7A" w:rsidRPr="00821E30"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ort=8009/tcp ;</w:t>
      </w:r>
    </w:p>
    <w:p w:rsidR="007F3F7A"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ort=5432/tcp ;</w:t>
      </w:r>
    </w:p>
    <w:p w:rsidR="007F3F7A" w:rsidRPr="00821E30" w:rsidRDefault="00C910E4" w:rsidP="003A781C">
      <w:pPr>
        <w:pBdr>
          <w:top w:val="single" w:sz="4" w:space="1" w:color="auto"/>
          <w:left w:val="single" w:sz="4" w:space="4" w:color="auto"/>
          <w:bottom w:val="single" w:sz="4" w:space="1" w:color="auto"/>
          <w:right w:val="single" w:sz="4" w:space="4" w:color="auto"/>
        </w:pBdr>
      </w:pPr>
      <w:r>
        <w:t># Reload rules</w:t>
      </w:r>
    </w:p>
    <w:p w:rsidR="003A781C" w:rsidRDefault="007F3F7A" w:rsidP="003A781C">
      <w:pPr>
        <w:pBdr>
          <w:top w:val="single" w:sz="4" w:space="1" w:color="auto"/>
          <w:left w:val="single" w:sz="4" w:space="4" w:color="auto"/>
          <w:bottom w:val="single" w:sz="4" w:space="1" w:color="auto"/>
          <w:right w:val="single" w:sz="4" w:space="4" w:color="auto"/>
        </w:pBdr>
      </w:pPr>
      <w:r w:rsidRPr="00821E30">
        <w:t>firewall</w:t>
      </w:r>
      <w:r w:rsidR="00A76926">
        <w:t>-</w:t>
      </w:r>
      <w:r w:rsidRPr="00821E30">
        <w:t xml:space="preserve">cmd </w:t>
      </w:r>
      <w:r w:rsidR="00A76926">
        <w:t>--</w:t>
      </w:r>
      <w:r w:rsidRPr="00821E30">
        <w:t>reload ;#</w:t>
      </w:r>
    </w:p>
    <w:p w:rsidR="00C910E4" w:rsidRPr="00821E30" w:rsidRDefault="00C910E4" w:rsidP="003A781C">
      <w:pPr>
        <w:pBdr>
          <w:top w:val="single" w:sz="4" w:space="1" w:color="auto"/>
          <w:left w:val="single" w:sz="4" w:space="4" w:color="auto"/>
          <w:bottom w:val="single" w:sz="4" w:space="1" w:color="auto"/>
          <w:right w:val="single" w:sz="4" w:space="4" w:color="auto"/>
        </w:pBdr>
      </w:pPr>
    </w:p>
    <w:p w:rsidR="00E47B12" w:rsidRDefault="00E47B12" w:rsidP="007F3F7A"/>
    <w:p w:rsidR="007F3F7A" w:rsidRDefault="003A781C" w:rsidP="007F3F7A">
      <w:r>
        <w:t>Luego:</w:t>
      </w:r>
    </w:p>
    <w:p w:rsidR="003A781C" w:rsidRDefault="003A781C" w:rsidP="007F3F7A"/>
    <w:p w:rsidR="00F34F95" w:rsidRDefault="00F34F95" w:rsidP="007F3F7A">
      <w:r>
        <w:t># Verificar que el servicio de firewall está en ejecución:</w:t>
      </w:r>
    </w:p>
    <w:p w:rsidR="00F34F95" w:rsidRDefault="00F34F95" w:rsidP="007F3F7A"/>
    <w:p w:rsidR="00F34F95" w:rsidRDefault="00F34F95" w:rsidP="00F34F95">
      <w:r w:rsidRPr="00F34F95">
        <w:lastRenderedPageBreak/>
        <w:t>sudo service firewalld status</w:t>
      </w:r>
      <w:r w:rsidR="00087A7A">
        <w:t xml:space="preserve"> ;</w:t>
      </w:r>
    </w:p>
    <w:p w:rsidR="00F34F95" w:rsidRDefault="00F34F95" w:rsidP="00F34F95"/>
    <w:p w:rsidR="00F34F95" w:rsidRDefault="00F34F95" w:rsidP="00F34F95">
      <w:r>
        <w:t># Si aparece el mensaje “</w:t>
      </w:r>
      <w:r w:rsidRPr="00F34F95">
        <w:t>Active: inactive (dead)</w:t>
      </w:r>
      <w:r>
        <w:t xml:space="preserve">” </w:t>
      </w:r>
    </w:p>
    <w:p w:rsidR="00F34F95" w:rsidRDefault="00F34F95" w:rsidP="00F34F95">
      <w:r>
        <w:t xml:space="preserve"># es porque el servicio está inactivo. </w:t>
      </w:r>
    </w:p>
    <w:p w:rsidR="00F34F95" w:rsidRPr="00F34F95" w:rsidRDefault="00F34F95" w:rsidP="00F34F95">
      <w:r>
        <w:t># Si se requiere activarlo, utilice el comando:</w:t>
      </w:r>
    </w:p>
    <w:p w:rsidR="00F34F95" w:rsidRDefault="00F34F95" w:rsidP="00F34F95"/>
    <w:p w:rsidR="00F34F95" w:rsidRDefault="00F34F95" w:rsidP="00F34F95">
      <w:r w:rsidRPr="00F34F95">
        <w:t>sudo service firewalld start</w:t>
      </w:r>
      <w:r w:rsidR="00087A7A">
        <w:t xml:space="preserve"> ;</w:t>
      </w:r>
    </w:p>
    <w:p w:rsidR="00F34F95" w:rsidRDefault="00F34F95" w:rsidP="007F3F7A"/>
    <w:p w:rsidR="00F34F95" w:rsidRDefault="00F34F95" w:rsidP="007F3F7A">
      <w:r>
        <w:t># En caso que el servicio de firewall esté en ejecución, emitir estos comandos:</w:t>
      </w:r>
    </w:p>
    <w:p w:rsidR="00F34F95" w:rsidRDefault="00F34F95" w:rsidP="007F3F7A"/>
    <w:p w:rsidR="003A781C" w:rsidRDefault="003A781C" w:rsidP="007F3F7A">
      <w:r>
        <w:t xml:space="preserve">sudo chmod +x </w:t>
      </w:r>
      <w:r w:rsidRPr="003A781C">
        <w:t xml:space="preserve">clx_oci_restore_firewall.sh </w:t>
      </w:r>
      <w:r w:rsidR="00087A7A">
        <w:t>;</w:t>
      </w:r>
    </w:p>
    <w:p w:rsidR="003A781C" w:rsidRDefault="003A781C" w:rsidP="003A781C">
      <w:r>
        <w:t xml:space="preserve">sudo </w:t>
      </w:r>
      <w:r w:rsidR="00982342">
        <w:t>./</w:t>
      </w:r>
      <w:r w:rsidRPr="003A781C">
        <w:t xml:space="preserve">clx_oci_restore_firewall.sh </w:t>
      </w:r>
      <w:r w:rsidR="00087A7A">
        <w:t>;</w:t>
      </w:r>
    </w:p>
    <w:p w:rsidR="003A781C" w:rsidRPr="00821E30" w:rsidRDefault="003A781C" w:rsidP="007F3F7A"/>
    <w:p w:rsidR="00A951F5" w:rsidRPr="00821E30" w:rsidRDefault="00A951F5" w:rsidP="00A96552">
      <w:pPr>
        <w:pStyle w:val="Ttulo3"/>
        <w:numPr>
          <w:ilvl w:val="2"/>
          <w:numId w:val="4"/>
        </w:numPr>
        <w:ind w:left="1620" w:hanging="900"/>
      </w:pPr>
      <w:bookmarkStart w:id="41" w:name="_Toc526791596"/>
      <w:r w:rsidRPr="00821E30">
        <w:t xml:space="preserve">Instalar </w:t>
      </w:r>
      <w:r w:rsidR="00DC06B2">
        <w:t>utilitarios escenciales</w:t>
      </w:r>
      <w:bookmarkEnd w:id="41"/>
    </w:p>
    <w:p w:rsidR="00A951F5" w:rsidRPr="00821E30" w:rsidRDefault="00A951F5" w:rsidP="00A951F5"/>
    <w:p w:rsidR="00A951F5" w:rsidRPr="00821E30" w:rsidRDefault="00A951F5" w:rsidP="00A951F5">
      <w:r w:rsidRPr="00821E30">
        <w:t>sudo yum update</w:t>
      </w:r>
      <w:r w:rsidR="00087A7A">
        <w:t xml:space="preserve"> ;</w:t>
      </w:r>
    </w:p>
    <w:p w:rsidR="00A951F5" w:rsidRPr="00821E30" w:rsidRDefault="00A951F5" w:rsidP="00A951F5">
      <w:r w:rsidRPr="00821E30">
        <w:t>sudo yum install nano</w:t>
      </w:r>
      <w:r w:rsidR="00087A7A">
        <w:t xml:space="preserve"> ;</w:t>
      </w:r>
    </w:p>
    <w:p w:rsidR="00A951F5" w:rsidRPr="00821E30" w:rsidRDefault="00A951F5" w:rsidP="00A951F5">
      <w:r w:rsidRPr="00821E30">
        <w:t>sudo yum install zip</w:t>
      </w:r>
      <w:r w:rsidR="00087A7A">
        <w:t xml:space="preserve"> ;</w:t>
      </w:r>
    </w:p>
    <w:p w:rsidR="008B3034" w:rsidRPr="00821E30" w:rsidRDefault="008B3034" w:rsidP="008B3034">
      <w:r w:rsidRPr="00821E30">
        <w:t xml:space="preserve">sudo yum install </w:t>
      </w:r>
      <w:r>
        <w:t>un</w:t>
      </w:r>
      <w:r w:rsidRPr="00821E30">
        <w:t>zip</w:t>
      </w:r>
      <w:r w:rsidR="00087A7A">
        <w:t xml:space="preserve"> ;</w:t>
      </w:r>
    </w:p>
    <w:p w:rsidR="00A951F5" w:rsidRPr="00821E30" w:rsidRDefault="00A951F5" w:rsidP="00A951F5"/>
    <w:p w:rsidR="00A951F5" w:rsidRPr="00821E30" w:rsidRDefault="00A951F5" w:rsidP="00A96552">
      <w:pPr>
        <w:pStyle w:val="Ttulo3"/>
        <w:numPr>
          <w:ilvl w:val="2"/>
          <w:numId w:val="4"/>
        </w:numPr>
        <w:ind w:left="1620" w:hanging="900"/>
      </w:pPr>
      <w:bookmarkStart w:id="42" w:name="_Toc526791597"/>
      <w:r w:rsidRPr="00821E30">
        <w:t>Instalar Apache</w:t>
      </w:r>
      <w:bookmarkEnd w:id="42"/>
    </w:p>
    <w:p w:rsidR="00064911" w:rsidRPr="00821E30" w:rsidRDefault="00064911" w:rsidP="0068406B"/>
    <w:p w:rsidR="0068406B" w:rsidRPr="00821E30" w:rsidRDefault="0068406B" w:rsidP="0068406B">
      <w:r w:rsidRPr="00821E30">
        <w:t>sudo yum install httpd.x86_64</w:t>
      </w:r>
      <w:r w:rsidR="00087A7A">
        <w:t xml:space="preserve"> ;</w:t>
      </w:r>
    </w:p>
    <w:p w:rsidR="00B2644F" w:rsidRPr="00821E30" w:rsidRDefault="00B2644F" w:rsidP="0068406B"/>
    <w:p w:rsidR="00A951F5" w:rsidRPr="00821E30" w:rsidRDefault="00A951F5" w:rsidP="0068406B">
      <w:r w:rsidRPr="00821E30">
        <w:t># Instalar módulo SSL</w:t>
      </w:r>
      <w:r w:rsidR="00980ADE" w:rsidRPr="00821E30">
        <w:t xml:space="preserve"> de Apache</w:t>
      </w:r>
    </w:p>
    <w:p w:rsidR="00A951F5" w:rsidRPr="00821E30" w:rsidRDefault="00A951F5" w:rsidP="0068406B"/>
    <w:p w:rsidR="0068406B" w:rsidRPr="00821E30" w:rsidRDefault="0068406B" w:rsidP="0068406B">
      <w:r w:rsidRPr="00821E30">
        <w:t>sudo yum install mod_ssl.x86_64</w:t>
      </w:r>
      <w:r w:rsidR="00087A7A">
        <w:t xml:space="preserve"> ;</w:t>
      </w:r>
    </w:p>
    <w:p w:rsidR="00B2644F" w:rsidRPr="00821E30" w:rsidRDefault="00B2644F" w:rsidP="0068406B"/>
    <w:p w:rsidR="00A951F5" w:rsidRPr="00821E30" w:rsidRDefault="00A951F5" w:rsidP="00A96552">
      <w:pPr>
        <w:pStyle w:val="Ttulo3"/>
        <w:numPr>
          <w:ilvl w:val="2"/>
          <w:numId w:val="4"/>
        </w:numPr>
        <w:ind w:left="1620" w:hanging="900"/>
      </w:pPr>
      <w:bookmarkStart w:id="43" w:name="_Toc526791598"/>
      <w:r w:rsidRPr="00821E30">
        <w:t>Instalar PHP</w:t>
      </w:r>
      <w:bookmarkEnd w:id="43"/>
    </w:p>
    <w:p w:rsidR="00A951F5" w:rsidRPr="00821E30" w:rsidRDefault="00A951F5" w:rsidP="0068406B"/>
    <w:p w:rsidR="008A0E88" w:rsidRPr="00821E30" w:rsidRDefault="008A0E88" w:rsidP="008A0E88">
      <w:r w:rsidRPr="00821E30">
        <w:t># Nota PHP: Clientix utiliza PHP 5.6. Quizá sea necesario reemplazar la eventual versión PHP existente o ya instalada de su distribución, ya que puede crear conflictos entre los paquetes RPM. Se recomienda que retire los paquetes de PHP de su distribución y de intentar instalar de nuevo. Por ejemplo se puede usar el comando:</w:t>
      </w:r>
    </w:p>
    <w:p w:rsidR="008A0E88" w:rsidRPr="00821E30" w:rsidRDefault="008A0E88" w:rsidP="008A0E88"/>
    <w:p w:rsidR="008A0E88" w:rsidRPr="00821E30" w:rsidRDefault="008A0E88" w:rsidP="008A0E88">
      <w:r w:rsidRPr="00821E30">
        <w:t>sudo yum erase php*</w:t>
      </w:r>
      <w:r w:rsidR="00087A7A">
        <w:t xml:space="preserve"> ;</w:t>
      </w:r>
    </w:p>
    <w:p w:rsidR="008A0E88" w:rsidRPr="00821E30" w:rsidRDefault="008A0E88" w:rsidP="0068406B"/>
    <w:p w:rsidR="00AC257E" w:rsidRPr="00821E30" w:rsidRDefault="00AC257E" w:rsidP="0068406B">
      <w:r w:rsidRPr="00821E30">
        <w:t># Montar los repositorios de php 5.6</w:t>
      </w:r>
    </w:p>
    <w:p w:rsidR="008A0E88" w:rsidRPr="00821E30" w:rsidRDefault="008A0E88" w:rsidP="0068406B"/>
    <w:p w:rsidR="0068406B" w:rsidRPr="00821E30" w:rsidRDefault="0068406B" w:rsidP="0068406B">
      <w:r w:rsidRPr="00821E30">
        <w:lastRenderedPageBreak/>
        <w:t xml:space="preserve">sudo rpm </w:t>
      </w:r>
      <w:r w:rsidR="00A76926">
        <w:t>-</w:t>
      </w:r>
      <w:r w:rsidRPr="00821E30">
        <w:t>Uvh https://dl.fedoraproject.org/pub/epel/epel</w:t>
      </w:r>
      <w:r w:rsidR="00A76926">
        <w:t>-</w:t>
      </w:r>
      <w:r w:rsidRPr="00821E30">
        <w:t>release</w:t>
      </w:r>
      <w:r w:rsidR="00A76926">
        <w:t>-</w:t>
      </w:r>
      <w:r w:rsidRPr="00821E30">
        <w:t>latest</w:t>
      </w:r>
      <w:r w:rsidR="00A76926">
        <w:t>-</w:t>
      </w:r>
      <w:r w:rsidRPr="00821E30">
        <w:t>7.noarch.rpm</w:t>
      </w:r>
      <w:r w:rsidR="00087A7A">
        <w:t xml:space="preserve"> ;</w:t>
      </w:r>
    </w:p>
    <w:p w:rsidR="008A0E88" w:rsidRPr="00821E30" w:rsidRDefault="008A0E88" w:rsidP="0068406B"/>
    <w:p w:rsidR="0068406B" w:rsidRPr="00821E30" w:rsidRDefault="0068406B" w:rsidP="0068406B">
      <w:r w:rsidRPr="00821E30">
        <w:t xml:space="preserve">sudo rpm </w:t>
      </w:r>
      <w:r w:rsidR="00A76926">
        <w:t>-</w:t>
      </w:r>
      <w:r w:rsidRPr="00821E30">
        <w:t>Uvh https://mirror.webtatic.com/yum/el7/webtatic</w:t>
      </w:r>
      <w:r w:rsidR="00A76926">
        <w:t>-</w:t>
      </w:r>
      <w:r w:rsidRPr="00821E30">
        <w:t>release.rpm</w:t>
      </w:r>
      <w:r w:rsidR="00087A7A">
        <w:t xml:space="preserve"> ;</w:t>
      </w:r>
    </w:p>
    <w:p w:rsidR="00B2644F" w:rsidRPr="00821E30" w:rsidRDefault="00B2644F" w:rsidP="0068406B"/>
    <w:p w:rsidR="00AC257E" w:rsidRPr="00821E30" w:rsidRDefault="00AC257E" w:rsidP="00AC257E">
      <w:r w:rsidRPr="00821E30">
        <w:t># Instalar php 5.6</w:t>
      </w:r>
    </w:p>
    <w:p w:rsidR="008A0E88" w:rsidRPr="00821E30" w:rsidRDefault="008A0E88" w:rsidP="0068406B"/>
    <w:p w:rsidR="0068406B" w:rsidRPr="00821E30" w:rsidRDefault="0068406B" w:rsidP="0068406B">
      <w:r w:rsidRPr="00821E30">
        <w:t>sudo yum install php56w php56w</w:t>
      </w:r>
      <w:r w:rsidR="00A76926">
        <w:t>-</w:t>
      </w:r>
      <w:r w:rsidRPr="00821E30">
        <w:t>opcache php56w</w:t>
      </w:r>
      <w:r w:rsidR="00A76926">
        <w:t>-</w:t>
      </w:r>
      <w:r w:rsidRPr="00821E30">
        <w:t>xml php56w</w:t>
      </w:r>
      <w:r w:rsidR="00A76926">
        <w:t>-</w:t>
      </w:r>
      <w:r w:rsidRPr="00821E30">
        <w:t>mcrypt php56w</w:t>
      </w:r>
      <w:r w:rsidR="00A76926">
        <w:t>-</w:t>
      </w:r>
      <w:r w:rsidRPr="00821E30">
        <w:t>gd php56w</w:t>
      </w:r>
      <w:r w:rsidR="00A76926">
        <w:t>-</w:t>
      </w:r>
      <w:r w:rsidRPr="00821E30">
        <w:t>devel php56w</w:t>
      </w:r>
      <w:r w:rsidR="00A76926">
        <w:t>-</w:t>
      </w:r>
      <w:r w:rsidRPr="00821E30">
        <w:t>mysqlnd php56w</w:t>
      </w:r>
      <w:r w:rsidR="00A76926">
        <w:t>-</w:t>
      </w:r>
      <w:r w:rsidRPr="00821E30">
        <w:t>intl php56w</w:t>
      </w:r>
      <w:r w:rsidR="00A76926">
        <w:t>-</w:t>
      </w:r>
      <w:r w:rsidRPr="00821E30">
        <w:t>mbstring php56w</w:t>
      </w:r>
      <w:r w:rsidR="00A76926">
        <w:t>-</w:t>
      </w:r>
      <w:r w:rsidRPr="00821E30">
        <w:t>cli php56w</w:t>
      </w:r>
      <w:r w:rsidR="00A76926">
        <w:t>-</w:t>
      </w:r>
      <w:r w:rsidRPr="00821E30">
        <w:t>ldap php56w</w:t>
      </w:r>
      <w:r w:rsidR="00A76926">
        <w:t>-</w:t>
      </w:r>
      <w:r w:rsidRPr="00821E30">
        <w:t>soap php56w</w:t>
      </w:r>
      <w:r w:rsidR="00A76926">
        <w:t>-</w:t>
      </w:r>
      <w:r w:rsidRPr="00821E30">
        <w:t>imap php56w</w:t>
      </w:r>
      <w:r w:rsidR="00A76926">
        <w:t>-</w:t>
      </w:r>
      <w:r w:rsidRPr="00821E30">
        <w:t>bcmath php56w</w:t>
      </w:r>
      <w:r w:rsidR="00A76926">
        <w:t>-</w:t>
      </w:r>
      <w:r w:rsidR="00163E8B">
        <w:t>p</w:t>
      </w:r>
      <w:r w:rsidRPr="00821E30">
        <w:t>ecl</w:t>
      </w:r>
      <w:r w:rsidR="00A76926">
        <w:t>-</w:t>
      </w:r>
      <w:r w:rsidRPr="00821E30">
        <w:t>apcu php56w</w:t>
      </w:r>
      <w:r w:rsidR="00A76926">
        <w:t>-</w:t>
      </w:r>
      <w:r w:rsidRPr="00821E30">
        <w:t>common  php56w</w:t>
      </w:r>
      <w:r w:rsidR="00A76926">
        <w:t>-</w:t>
      </w:r>
      <w:r w:rsidR="00163E8B">
        <w:t>p</w:t>
      </w:r>
      <w:r w:rsidRPr="00821E30">
        <w:t>do php56w</w:t>
      </w:r>
      <w:r w:rsidR="00A76926">
        <w:t>-</w:t>
      </w:r>
      <w:r w:rsidR="00163E8B">
        <w:t>p</w:t>
      </w:r>
      <w:r w:rsidRPr="00821E30">
        <w:t>ecl</w:t>
      </w:r>
      <w:r w:rsidR="00A76926">
        <w:t>-</w:t>
      </w:r>
      <w:r w:rsidRPr="00821E30">
        <w:t>memcache php56w</w:t>
      </w:r>
      <w:r w:rsidR="00A76926">
        <w:t>-</w:t>
      </w:r>
      <w:r w:rsidR="00163E8B">
        <w:t>p</w:t>
      </w:r>
      <w:r w:rsidRPr="00821E30">
        <w:t>ecl</w:t>
      </w:r>
      <w:r w:rsidR="00A76926">
        <w:t>-</w:t>
      </w:r>
      <w:r w:rsidRPr="00821E30">
        <w:t>memcached php56w</w:t>
      </w:r>
      <w:r w:rsidR="00A76926">
        <w:t>-</w:t>
      </w:r>
      <w:r w:rsidR="00163E8B">
        <w:t>p</w:t>
      </w:r>
      <w:r w:rsidRPr="00821E30">
        <w:t>ear</w:t>
      </w:r>
      <w:r w:rsidR="00087A7A">
        <w:t xml:space="preserve"> ;</w:t>
      </w:r>
    </w:p>
    <w:p w:rsidR="0068406B" w:rsidRPr="00821E30" w:rsidRDefault="0068406B" w:rsidP="0068406B"/>
    <w:p w:rsidR="00A951F5" w:rsidRPr="00821E30" w:rsidRDefault="00A951F5" w:rsidP="0068406B">
      <w:r w:rsidRPr="00821E30">
        <w:t># Verificar instalación de PHP</w:t>
      </w:r>
    </w:p>
    <w:p w:rsidR="00A951F5" w:rsidRPr="00821E30" w:rsidRDefault="00A951F5" w:rsidP="0068406B"/>
    <w:p w:rsidR="0068406B" w:rsidRPr="00821E30" w:rsidRDefault="0068406B" w:rsidP="0068406B">
      <w:r w:rsidRPr="00821E30">
        <w:t xml:space="preserve">php </w:t>
      </w:r>
      <w:r w:rsidR="00A76926">
        <w:t>-</w:t>
      </w:r>
      <w:r w:rsidRPr="00821E30">
        <w:t>v</w:t>
      </w:r>
      <w:r w:rsidR="00087A7A">
        <w:t xml:space="preserve"> ;</w:t>
      </w:r>
    </w:p>
    <w:p w:rsidR="0068406B" w:rsidRPr="00821E30" w:rsidRDefault="0068406B" w:rsidP="0068406B"/>
    <w:p w:rsidR="00A951F5" w:rsidRPr="00821E30" w:rsidRDefault="00833CC7" w:rsidP="00315636">
      <w:pPr>
        <w:pStyle w:val="Prrafodelista"/>
        <w:numPr>
          <w:ilvl w:val="0"/>
          <w:numId w:val="14"/>
        </w:numPr>
      </w:pPr>
      <w:r w:rsidRPr="00821E30">
        <w:t>Configurar Apache para que arranque automáticamente al hacer reboot</w:t>
      </w:r>
    </w:p>
    <w:p w:rsidR="00833CC7" w:rsidRPr="00821E30" w:rsidRDefault="00833CC7" w:rsidP="0068406B"/>
    <w:p w:rsidR="0068406B" w:rsidRPr="00821E30" w:rsidRDefault="0068406B" w:rsidP="0068406B">
      <w:r w:rsidRPr="00821E30">
        <w:t>sudo chkconfig httpd on</w:t>
      </w:r>
      <w:r w:rsidR="00087A7A">
        <w:t xml:space="preserve"> ;</w:t>
      </w:r>
    </w:p>
    <w:p w:rsidR="00833CC7" w:rsidRPr="00821E30" w:rsidRDefault="00833CC7" w:rsidP="00833CC7"/>
    <w:p w:rsidR="00A951F5" w:rsidRPr="00821E30" w:rsidRDefault="00833CC7" w:rsidP="00315636">
      <w:pPr>
        <w:pStyle w:val="Prrafodelista"/>
        <w:numPr>
          <w:ilvl w:val="0"/>
          <w:numId w:val="14"/>
        </w:numPr>
      </w:pPr>
      <w:r w:rsidRPr="00821E30">
        <w:t>[</w:t>
      </w:r>
      <w:r w:rsidR="00A951F5" w:rsidRPr="00821E30">
        <w:t>Opcional</w:t>
      </w:r>
      <w:r w:rsidRPr="00821E30">
        <w:t>]</w:t>
      </w:r>
      <w:r w:rsidR="00A951F5" w:rsidRPr="00821E30">
        <w:t xml:space="preserve"> </w:t>
      </w:r>
      <w:r w:rsidRPr="00821E30">
        <w:t>I</w:t>
      </w:r>
      <w:r w:rsidR="00A951F5" w:rsidRPr="00821E30">
        <w:t xml:space="preserve">nstalar el control de versión </w:t>
      </w:r>
      <w:r w:rsidRPr="00821E30">
        <w:t xml:space="preserve">SVN </w:t>
      </w:r>
      <w:r w:rsidR="00AC257E" w:rsidRPr="00821E30">
        <w:t xml:space="preserve">(sólo si se va a </w:t>
      </w:r>
      <w:r w:rsidR="00A951F5" w:rsidRPr="00821E30">
        <w:t>bajar los programas</w:t>
      </w:r>
      <w:r w:rsidR="00AC257E" w:rsidRPr="00821E30">
        <w:t xml:space="preserve"> de Clientix</w:t>
      </w:r>
      <w:r w:rsidR="00A951F5" w:rsidRPr="00821E30">
        <w:t xml:space="preserve"> desde los repositorios de </w:t>
      </w:r>
      <w:r w:rsidR="00AC257E" w:rsidRPr="00821E30">
        <w:t>Alenet)</w:t>
      </w:r>
    </w:p>
    <w:p w:rsidR="00A951F5" w:rsidRPr="00821E30" w:rsidRDefault="00A951F5" w:rsidP="0068406B"/>
    <w:p w:rsidR="0068406B" w:rsidRPr="00821E30" w:rsidRDefault="0068406B" w:rsidP="0068406B">
      <w:r w:rsidRPr="00821E30">
        <w:t>sudo yum install svn</w:t>
      </w:r>
      <w:r w:rsidR="00087A7A">
        <w:t xml:space="preserve"> ;</w:t>
      </w:r>
    </w:p>
    <w:p w:rsidR="003126E2" w:rsidRPr="00821E30" w:rsidRDefault="003126E2" w:rsidP="003126E2"/>
    <w:p w:rsidR="00980ADE" w:rsidRPr="00821E30" w:rsidRDefault="00980ADE" w:rsidP="00A96552">
      <w:pPr>
        <w:pStyle w:val="Ttulo2"/>
        <w:numPr>
          <w:ilvl w:val="1"/>
          <w:numId w:val="4"/>
        </w:numPr>
        <w:tabs>
          <w:tab w:val="clear" w:pos="1440"/>
        </w:tabs>
        <w:ind w:left="990" w:hanging="630"/>
      </w:pPr>
      <w:bookmarkStart w:id="44" w:name="_Toc526791599"/>
      <w:r w:rsidRPr="00821E30">
        <w:t>Configuración de Linux</w:t>
      </w:r>
      <w:bookmarkEnd w:id="44"/>
    </w:p>
    <w:p w:rsidR="00980ADE" w:rsidRPr="00821E30" w:rsidRDefault="00980ADE" w:rsidP="00980ADE"/>
    <w:p w:rsidR="00BC0701" w:rsidRDefault="003126E2" w:rsidP="00A96552">
      <w:pPr>
        <w:pStyle w:val="Ttulo3"/>
        <w:numPr>
          <w:ilvl w:val="2"/>
          <w:numId w:val="4"/>
        </w:numPr>
        <w:ind w:left="1701" w:hanging="981"/>
      </w:pPr>
      <w:bookmarkStart w:id="45" w:name="_Toc526791600"/>
      <w:r w:rsidRPr="00821E30">
        <w:t>Mount Points</w:t>
      </w:r>
      <w:bookmarkEnd w:id="45"/>
    </w:p>
    <w:p w:rsidR="00BC0701" w:rsidRDefault="00BC0701" w:rsidP="00BC0701">
      <w:pPr>
        <w:pStyle w:val="Prrafodelista"/>
      </w:pPr>
    </w:p>
    <w:p w:rsidR="004C191F" w:rsidRPr="00BC0701" w:rsidRDefault="004C191F" w:rsidP="00BC0701">
      <w:pPr>
        <w:ind w:left="360"/>
      </w:pPr>
      <w:r w:rsidRPr="00BC0701">
        <w:t xml:space="preserve">IMPORTANTE: se asume que existen dos unidades de disco asociadas al servidor o la instancia del servidor llamadas “sdb” y “sdc”. </w:t>
      </w:r>
      <w:r w:rsidRPr="00BC0701">
        <w:br/>
      </w:r>
      <w:r w:rsidRPr="00BC0701">
        <w:br/>
        <w:t xml:space="preserve">“sdb” se usará para los programas y archivos de aplicación, y “sdc” se usará para los respaldos, logs y otros archivos afines. </w:t>
      </w:r>
      <w:r w:rsidRPr="00BC0701">
        <w:br/>
      </w:r>
    </w:p>
    <w:p w:rsidR="004C191F" w:rsidRPr="004C191F" w:rsidRDefault="004C191F" w:rsidP="004C191F">
      <w:pPr>
        <w:pStyle w:val="Prrafodelista"/>
      </w:pPr>
      <w:r w:rsidRPr="004C191F">
        <w:t xml:space="preserve">En caso que se llamen distinto, haga los cambios pertinentes en los siguientes comandos. </w:t>
      </w:r>
      <w:r>
        <w:br/>
      </w:r>
    </w:p>
    <w:p w:rsidR="004C191F" w:rsidRPr="004C191F" w:rsidRDefault="004C191F" w:rsidP="004C191F">
      <w:pPr>
        <w:pStyle w:val="Prrafodelista"/>
      </w:pPr>
      <w:r w:rsidRPr="004C191F">
        <w:lastRenderedPageBreak/>
        <w:t>En caso que exista una sola</w:t>
      </w:r>
      <w:r>
        <w:t xml:space="preserve"> unidad de disco</w:t>
      </w:r>
      <w:r w:rsidRPr="004C191F">
        <w:t xml:space="preserve">, haga que </w:t>
      </w:r>
      <w:r>
        <w:t>“</w:t>
      </w:r>
      <w:r w:rsidRPr="004C191F">
        <w:t>/clx_hd_020</w:t>
      </w:r>
      <w:r>
        <w:t>”</w:t>
      </w:r>
      <w:r w:rsidRPr="004C191F">
        <w:t xml:space="preserve"> sea un enlace simbólico a /clx_hd_010</w:t>
      </w:r>
      <w:r>
        <w:br/>
      </w:r>
    </w:p>
    <w:p w:rsidR="003126E2" w:rsidRPr="00821E30" w:rsidRDefault="004C191F" w:rsidP="004C191F">
      <w:pPr>
        <w:pStyle w:val="Prrafodelista"/>
      </w:pPr>
      <w:r w:rsidRPr="004C191F">
        <w:t xml:space="preserve">En caso que no </w:t>
      </w:r>
      <w:r>
        <w:t xml:space="preserve">existan dichas </w:t>
      </w:r>
      <w:r w:rsidRPr="004C191F">
        <w:t>unidades</w:t>
      </w:r>
      <w:r>
        <w:t xml:space="preserve"> de disco</w:t>
      </w:r>
      <w:r w:rsidRPr="004C191F">
        <w:t>, simplemente cree los directorios y no ejecute los comandos “sudo mount …”</w:t>
      </w:r>
      <w:r>
        <w:t xml:space="preserve"> no haga los cambios en el archivo “fstab”</w:t>
      </w:r>
    </w:p>
    <w:p w:rsidR="003126E2" w:rsidRPr="00821E30" w:rsidRDefault="003126E2" w:rsidP="003126E2"/>
    <w:p w:rsidR="00A5290A" w:rsidRPr="00821E30" w:rsidRDefault="00A5290A" w:rsidP="00A96552">
      <w:pPr>
        <w:pStyle w:val="Ttulo3"/>
        <w:numPr>
          <w:ilvl w:val="2"/>
          <w:numId w:val="4"/>
        </w:numPr>
        <w:ind w:left="1701" w:hanging="981"/>
      </w:pPr>
      <w:bookmarkStart w:id="46" w:name="_Toc526791601"/>
      <w:r w:rsidRPr="00821E30">
        <w:t>Path Global</w:t>
      </w:r>
      <w:bookmarkEnd w:id="46"/>
    </w:p>
    <w:p w:rsidR="00A5290A" w:rsidRDefault="00A5290A" w:rsidP="00A5290A"/>
    <w:p w:rsidR="00A5290A" w:rsidRDefault="00A5290A" w:rsidP="00A5290A">
      <w:r>
        <w:t>A</w:t>
      </w:r>
      <w:r w:rsidRPr="00821E30">
        <w:t>ñadir variable</w:t>
      </w:r>
      <w:r>
        <w:t>s</w:t>
      </w:r>
      <w:r w:rsidRPr="00821E30">
        <w:t xml:space="preserve"> global</w:t>
      </w:r>
      <w:r>
        <w:t>es</w:t>
      </w:r>
      <w:r w:rsidRPr="00821E30">
        <w:t xml:space="preserve"> de entorno</w:t>
      </w:r>
      <w:r>
        <w:t xml:space="preserve"> para facilitar el trabajo de instalación.</w:t>
      </w:r>
    </w:p>
    <w:p w:rsidR="00A5290A" w:rsidRPr="00821E30" w:rsidRDefault="00A5290A" w:rsidP="00A5290A"/>
    <w:p w:rsidR="00A5290A" w:rsidRPr="00821E30" w:rsidRDefault="00A5290A" w:rsidP="00A5290A">
      <w:r>
        <w:t>Para hacer esto, e</w:t>
      </w:r>
      <w:r w:rsidRPr="00821E30">
        <w:t xml:space="preserve">ditar el archivo "/etc/profile" </w:t>
      </w:r>
      <w:r>
        <w:t xml:space="preserve">y </w:t>
      </w:r>
      <w:r w:rsidRPr="00821E30">
        <w:t xml:space="preserve">asignar </w:t>
      </w:r>
      <w:r>
        <w:t xml:space="preserve">las </w:t>
      </w:r>
      <w:r w:rsidRPr="00821E30">
        <w:t>variables de entorno en el ámbito total del sistema</w:t>
      </w:r>
      <w:r>
        <w:t>, o sea,</w:t>
      </w:r>
      <w:r w:rsidRPr="00821E30">
        <w:t xml:space="preserve"> para l</w:t>
      </w:r>
      <w:r>
        <w:t>os shells de todos los usuarios:</w:t>
      </w:r>
    </w:p>
    <w:p w:rsidR="00A5290A" w:rsidRPr="00821E30" w:rsidRDefault="00A5290A" w:rsidP="00A5290A"/>
    <w:p w:rsidR="00A5290A" w:rsidRPr="006D7035" w:rsidRDefault="00A5290A" w:rsidP="00A5290A">
      <w:r w:rsidRPr="006D7035">
        <w:t>sudo nano /etc/profile ;</w:t>
      </w:r>
    </w:p>
    <w:p w:rsidR="00A5290A" w:rsidRPr="00821E30" w:rsidRDefault="00A5290A" w:rsidP="00A5290A"/>
    <w:p w:rsidR="00A5290A" w:rsidRPr="00821E30" w:rsidRDefault="00A5290A" w:rsidP="00A5290A">
      <w:r w:rsidRPr="00821E30">
        <w:t>Vaya hasta el final de archivo y añada las siguientes líneas:</w:t>
      </w:r>
    </w:p>
    <w:p w:rsidR="00A5290A" w:rsidRPr="00821E30" w:rsidRDefault="00A5290A" w:rsidP="00A5290A"/>
    <w:p w:rsidR="00A5290A" w:rsidRPr="00821E30" w:rsidRDefault="00A5290A" w:rsidP="00A5290A">
      <w:pPr>
        <w:pBdr>
          <w:top w:val="single" w:sz="4" w:space="1" w:color="auto"/>
          <w:left w:val="single" w:sz="4" w:space="4" w:color="auto"/>
          <w:bottom w:val="single" w:sz="4" w:space="1" w:color="auto"/>
          <w:right w:val="single" w:sz="4" w:space="4" w:color="auto"/>
        </w:pBdr>
      </w:pPr>
      <w:r w:rsidRPr="00821E30">
        <w:t>#</w:t>
      </w:r>
    </w:p>
    <w:p w:rsidR="00A5290A" w:rsidRPr="00821E30" w:rsidRDefault="00A5290A" w:rsidP="00A5290A">
      <w:pPr>
        <w:pBdr>
          <w:top w:val="single" w:sz="4" w:space="1" w:color="auto"/>
          <w:left w:val="single" w:sz="4" w:space="4" w:color="auto"/>
          <w:bottom w:val="single" w:sz="4" w:space="1" w:color="auto"/>
          <w:right w:val="single" w:sz="4" w:space="4" w:color="auto"/>
        </w:pBdr>
      </w:pPr>
      <w:r w:rsidRPr="00821E30">
        <w:t># Entorno Clientix</w:t>
      </w:r>
    </w:p>
    <w:p w:rsidR="00A5290A" w:rsidRPr="00821E30" w:rsidRDefault="00A5290A" w:rsidP="00A5290A">
      <w:pPr>
        <w:pBdr>
          <w:top w:val="single" w:sz="4" w:space="1" w:color="auto"/>
          <w:left w:val="single" w:sz="4" w:space="4" w:color="auto"/>
          <w:bottom w:val="single" w:sz="4" w:space="1" w:color="auto"/>
          <w:right w:val="single" w:sz="4" w:space="4" w:color="auto"/>
        </w:pBdr>
      </w:pPr>
      <w:r w:rsidRPr="00821E30">
        <w:t>#</w:t>
      </w:r>
    </w:p>
    <w:p w:rsidR="00A5290A" w:rsidRPr="00821E30" w:rsidRDefault="00A5290A" w:rsidP="00A5290A">
      <w:pPr>
        <w:pBdr>
          <w:top w:val="single" w:sz="4" w:space="1" w:color="auto"/>
          <w:left w:val="single" w:sz="4" w:space="4" w:color="auto"/>
          <w:bottom w:val="single" w:sz="4" w:space="1" w:color="auto"/>
          <w:right w:val="single" w:sz="4" w:space="4" w:color="auto"/>
        </w:pBdr>
      </w:pPr>
      <w:r w:rsidRPr="00821E30">
        <w:t>export CLX_HD_010=/clx_hd_010</w:t>
      </w:r>
    </w:p>
    <w:p w:rsidR="00A5290A" w:rsidRPr="00821E30" w:rsidRDefault="00A5290A" w:rsidP="00A5290A">
      <w:pPr>
        <w:pBdr>
          <w:top w:val="single" w:sz="4" w:space="1" w:color="auto"/>
          <w:left w:val="single" w:sz="4" w:space="4" w:color="auto"/>
          <w:bottom w:val="single" w:sz="4" w:space="1" w:color="auto"/>
          <w:right w:val="single" w:sz="4" w:space="4" w:color="auto"/>
        </w:pBdr>
      </w:pPr>
      <w:r w:rsidRPr="00821E30">
        <w:t>export CLX_HD_020=/clx_hd_020</w:t>
      </w:r>
    </w:p>
    <w:p w:rsidR="00A5290A" w:rsidRDefault="00A5290A" w:rsidP="00A5290A">
      <w:pPr>
        <w:pBdr>
          <w:top w:val="single" w:sz="4" w:space="1" w:color="auto"/>
          <w:left w:val="single" w:sz="4" w:space="4" w:color="auto"/>
          <w:bottom w:val="single" w:sz="4" w:space="1" w:color="auto"/>
          <w:right w:val="single" w:sz="4" w:space="4" w:color="auto"/>
        </w:pBdr>
      </w:pPr>
      <w:r w:rsidRPr="00821E30">
        <w:t>export CLX_USER=clxuser</w:t>
      </w:r>
    </w:p>
    <w:p w:rsidR="005B7F57" w:rsidRDefault="005B7F57" w:rsidP="004E6C28">
      <w:pPr>
        <w:pBdr>
          <w:top w:val="single" w:sz="4" w:space="1" w:color="auto"/>
          <w:left w:val="single" w:sz="4" w:space="4" w:color="auto"/>
          <w:bottom w:val="single" w:sz="4" w:space="1" w:color="auto"/>
          <w:right w:val="single" w:sz="4" w:space="4" w:color="auto"/>
        </w:pBdr>
        <w:ind w:left="720" w:hanging="720"/>
      </w:pPr>
      <w:r w:rsidRPr="00821E30">
        <w:t>export CLX_</w:t>
      </w:r>
      <w:r>
        <w:t>GROUP=clxgroup</w:t>
      </w:r>
    </w:p>
    <w:p w:rsidR="00A5290A" w:rsidRPr="00821E30" w:rsidRDefault="00A5290A" w:rsidP="00A5290A">
      <w:pPr>
        <w:pBdr>
          <w:top w:val="single" w:sz="4" w:space="1" w:color="auto"/>
          <w:left w:val="single" w:sz="4" w:space="4" w:color="auto"/>
          <w:bottom w:val="single" w:sz="4" w:space="1" w:color="auto"/>
          <w:right w:val="single" w:sz="4" w:space="4" w:color="auto"/>
        </w:pBdr>
      </w:pPr>
      <w:r w:rsidRPr="00821E30">
        <w:t>export PATH=$PATH:$CLX_HD_010/sfiles/menu</w:t>
      </w:r>
    </w:p>
    <w:p w:rsidR="00A5290A" w:rsidRDefault="00A5290A" w:rsidP="003F1BCB">
      <w:pPr>
        <w:pBdr>
          <w:top w:val="single" w:sz="4" w:space="1" w:color="auto"/>
          <w:left w:val="single" w:sz="4" w:space="4" w:color="auto"/>
          <w:bottom w:val="single" w:sz="4" w:space="1" w:color="auto"/>
          <w:right w:val="single" w:sz="4" w:space="4" w:color="auto"/>
        </w:pBdr>
        <w:ind w:left="720" w:hanging="720"/>
      </w:pPr>
      <w:r w:rsidRPr="00821E30">
        <w:t>export LD_LIBRARY_PATH=$LD_LIBRARY_PATH:$CLX_HD_010/sfiles/</w:t>
      </w:r>
      <w:r w:rsidR="003F1BCB">
        <w:t>menu</w:t>
      </w:r>
    </w:p>
    <w:p w:rsidR="00A5290A" w:rsidRPr="00821E30" w:rsidRDefault="00A5290A" w:rsidP="00A5290A">
      <w:pPr>
        <w:pBdr>
          <w:top w:val="single" w:sz="4" w:space="1" w:color="auto"/>
          <w:left w:val="single" w:sz="4" w:space="4" w:color="auto"/>
          <w:bottom w:val="single" w:sz="4" w:space="1" w:color="auto"/>
          <w:right w:val="single" w:sz="4" w:space="4" w:color="auto"/>
        </w:pBdr>
      </w:pPr>
      <w:r>
        <w:t>#</w:t>
      </w:r>
    </w:p>
    <w:p w:rsidR="00A5290A" w:rsidRPr="00821E30" w:rsidRDefault="00A5290A" w:rsidP="00A5290A">
      <w:pPr>
        <w:pBdr>
          <w:top w:val="single" w:sz="4" w:space="1" w:color="auto"/>
          <w:left w:val="single" w:sz="4" w:space="4" w:color="auto"/>
          <w:bottom w:val="single" w:sz="4" w:space="1" w:color="auto"/>
          <w:right w:val="single" w:sz="4" w:space="4" w:color="auto"/>
        </w:pBdr>
      </w:pPr>
      <w:r>
        <w:t># ------------------------------------</w:t>
      </w:r>
    </w:p>
    <w:p w:rsidR="00A5290A" w:rsidRDefault="00A5290A" w:rsidP="00A5290A">
      <w:pPr>
        <w:pBdr>
          <w:top w:val="single" w:sz="4" w:space="1" w:color="auto"/>
          <w:left w:val="single" w:sz="4" w:space="4" w:color="auto"/>
          <w:bottom w:val="single" w:sz="4" w:space="1" w:color="auto"/>
          <w:right w:val="single" w:sz="4" w:space="4" w:color="auto"/>
        </w:pBdr>
      </w:pPr>
      <w:r>
        <w:t xml:space="preserve"># Recuerde cambiar </w:t>
      </w:r>
      <w:r>
        <w:rPr>
          <w:highlight w:val="yellow"/>
        </w:rPr>
        <w:t>&lt;sigla-ambiente-clx&gt;</w:t>
      </w:r>
      <w:r>
        <w:t xml:space="preserve"> </w:t>
      </w:r>
    </w:p>
    <w:p w:rsidR="00A5290A" w:rsidRDefault="00A5290A" w:rsidP="00A5290A">
      <w:pPr>
        <w:pBdr>
          <w:top w:val="single" w:sz="4" w:space="1" w:color="auto"/>
          <w:left w:val="single" w:sz="4" w:space="4" w:color="auto"/>
          <w:bottom w:val="single" w:sz="4" w:space="1" w:color="auto"/>
          <w:right w:val="single" w:sz="4" w:space="4" w:color="auto"/>
        </w:pBdr>
      </w:pPr>
      <w:r>
        <w:t># por el nombre del ambiente que esta instalando</w:t>
      </w:r>
    </w:p>
    <w:p w:rsidR="00A5290A" w:rsidRDefault="00A5290A" w:rsidP="00A5290A">
      <w:pPr>
        <w:pBdr>
          <w:top w:val="single" w:sz="4" w:space="1" w:color="auto"/>
          <w:left w:val="single" w:sz="4" w:space="4" w:color="auto"/>
          <w:bottom w:val="single" w:sz="4" w:space="1" w:color="auto"/>
          <w:right w:val="single" w:sz="4" w:space="4" w:color="auto"/>
        </w:pBdr>
      </w:pPr>
      <w:r>
        <w:t>#</w:t>
      </w:r>
    </w:p>
    <w:p w:rsidR="00A5290A" w:rsidRDefault="00A5290A" w:rsidP="00A5290A">
      <w:pPr>
        <w:pBdr>
          <w:top w:val="single" w:sz="4" w:space="1" w:color="auto"/>
          <w:left w:val="single" w:sz="4" w:space="4" w:color="auto"/>
          <w:bottom w:val="single" w:sz="4" w:space="1" w:color="auto"/>
          <w:right w:val="single" w:sz="4" w:space="4" w:color="auto"/>
        </w:pBdr>
      </w:pPr>
      <w:r>
        <w:t>export CLX_ENVIR=</w:t>
      </w:r>
      <w:r>
        <w:rPr>
          <w:highlight w:val="yellow"/>
        </w:rPr>
        <w:t>&lt;sigla-ambiente-clx&gt;</w:t>
      </w:r>
    </w:p>
    <w:p w:rsidR="00A5290A" w:rsidRDefault="00A5290A" w:rsidP="00A5290A">
      <w:pPr>
        <w:pBdr>
          <w:top w:val="single" w:sz="4" w:space="1" w:color="auto"/>
          <w:left w:val="single" w:sz="4" w:space="4" w:color="auto"/>
          <w:bottom w:val="single" w:sz="4" w:space="1" w:color="auto"/>
          <w:right w:val="single" w:sz="4" w:space="4" w:color="auto"/>
        </w:pBdr>
      </w:pPr>
      <w:r>
        <w:t>#</w:t>
      </w:r>
    </w:p>
    <w:p w:rsidR="00A5290A" w:rsidRPr="00821E30" w:rsidRDefault="00A5290A" w:rsidP="00A5290A">
      <w:pPr>
        <w:pBdr>
          <w:top w:val="single" w:sz="4" w:space="1" w:color="auto"/>
          <w:left w:val="single" w:sz="4" w:space="4" w:color="auto"/>
          <w:bottom w:val="single" w:sz="4" w:space="1" w:color="auto"/>
          <w:right w:val="single" w:sz="4" w:space="4" w:color="auto"/>
        </w:pBdr>
      </w:pPr>
      <w:r>
        <w:t># ------------------------------------</w:t>
      </w:r>
    </w:p>
    <w:p w:rsidR="00A5290A" w:rsidRPr="00821E30" w:rsidRDefault="00A5290A" w:rsidP="00A5290A">
      <w:pPr>
        <w:pBdr>
          <w:top w:val="single" w:sz="4" w:space="1" w:color="auto"/>
          <w:left w:val="single" w:sz="4" w:space="4" w:color="auto"/>
          <w:bottom w:val="single" w:sz="4" w:space="1" w:color="auto"/>
          <w:right w:val="single" w:sz="4" w:space="4" w:color="auto"/>
        </w:pBdr>
      </w:pPr>
      <w:r>
        <w:t>#</w:t>
      </w:r>
    </w:p>
    <w:p w:rsidR="00A5290A" w:rsidRPr="00821E30" w:rsidRDefault="00A5290A" w:rsidP="00A5290A"/>
    <w:p w:rsidR="00A5290A" w:rsidRPr="00821E30" w:rsidRDefault="00A5290A" w:rsidP="00A5290A">
      <w:r w:rsidRPr="00821E30">
        <w:t xml:space="preserve"># </w:t>
      </w:r>
      <w:r w:rsidR="004E6C28">
        <w:t xml:space="preserve">Siempre se debe ejecutar </w:t>
      </w:r>
      <w:r w:rsidRPr="00821E30">
        <w:t xml:space="preserve">el </w:t>
      </w:r>
      <w:r w:rsidR="004E6C28">
        <w:t xml:space="preserve">siguiente </w:t>
      </w:r>
      <w:r w:rsidRPr="00821E30">
        <w:t>comando</w:t>
      </w:r>
      <w:r w:rsidR="004E6C28">
        <w:t xml:space="preserve"> para que los cambios al archivo "</w:t>
      </w:r>
      <w:r w:rsidR="004E6C28" w:rsidRPr="00821E30">
        <w:t>/etc/profile</w:t>
      </w:r>
      <w:r w:rsidR="004E6C28">
        <w:t>" surtan efecto</w:t>
      </w:r>
      <w:r w:rsidRPr="00821E30">
        <w:t>:</w:t>
      </w:r>
    </w:p>
    <w:p w:rsidR="00A5290A" w:rsidRPr="00821E30" w:rsidRDefault="00A5290A" w:rsidP="00A5290A"/>
    <w:p w:rsidR="00A5290A" w:rsidRDefault="00A5290A" w:rsidP="00A5290A">
      <w:r w:rsidRPr="00821E30">
        <w:t>source /etc/profile</w:t>
      </w:r>
      <w:r>
        <w:t xml:space="preserve"> ;</w:t>
      </w:r>
    </w:p>
    <w:p w:rsidR="00A5290A" w:rsidRPr="00821E30" w:rsidRDefault="00A5290A" w:rsidP="00A5290A"/>
    <w:p w:rsidR="008A0E88" w:rsidRPr="00821E30" w:rsidRDefault="008A0E88" w:rsidP="00A96552">
      <w:pPr>
        <w:pStyle w:val="Ttulo3"/>
        <w:numPr>
          <w:ilvl w:val="2"/>
          <w:numId w:val="4"/>
        </w:numPr>
        <w:ind w:left="1701" w:hanging="981"/>
      </w:pPr>
      <w:bookmarkStart w:id="47" w:name="_Toc526791602"/>
      <w:r w:rsidRPr="00821E30">
        <w:t>Preparar directorios para los Mount Points</w:t>
      </w:r>
      <w:bookmarkEnd w:id="47"/>
    </w:p>
    <w:p w:rsidR="008A0E88" w:rsidRPr="00821E30" w:rsidRDefault="008A0E88" w:rsidP="003126E2"/>
    <w:p w:rsidR="003126E2" w:rsidRDefault="003126E2" w:rsidP="003126E2">
      <w:r w:rsidRPr="00821E30">
        <w:t># Disco principal del aplicativo</w:t>
      </w:r>
    </w:p>
    <w:p w:rsidR="00AC2BDB" w:rsidRPr="00821E30" w:rsidRDefault="00AC2BDB" w:rsidP="003126E2"/>
    <w:p w:rsidR="003126E2" w:rsidRPr="00821E30" w:rsidRDefault="003126E2" w:rsidP="003126E2">
      <w:r w:rsidRPr="00821E30">
        <w:t xml:space="preserve">sudo mkdir </w:t>
      </w:r>
      <w:r w:rsidR="00CB29C5" w:rsidRPr="00CB29C5">
        <w:t>$CLX_HD_010</w:t>
      </w:r>
      <w:r w:rsidR="00087A7A">
        <w:t xml:space="preserve"> ;</w:t>
      </w:r>
    </w:p>
    <w:p w:rsidR="003126E2" w:rsidRPr="00821E30" w:rsidRDefault="003126E2" w:rsidP="003126E2"/>
    <w:p w:rsidR="003126E2" w:rsidRPr="00821E30" w:rsidRDefault="003126E2" w:rsidP="003126E2">
      <w:r w:rsidRPr="00821E30">
        <w:t># Disco de Logs y respaldos</w:t>
      </w:r>
    </w:p>
    <w:p w:rsidR="00AC2BDB" w:rsidRDefault="00AC2BDB" w:rsidP="003126E2"/>
    <w:p w:rsidR="003126E2" w:rsidRPr="00821E30" w:rsidRDefault="003126E2" w:rsidP="003126E2">
      <w:r w:rsidRPr="00821E30">
        <w:t xml:space="preserve">sudo mkdir </w:t>
      </w:r>
      <w:r w:rsidR="00376AE3" w:rsidRPr="00376AE3">
        <w:t>$CLX_HD_020</w:t>
      </w:r>
      <w:r w:rsidR="00087A7A">
        <w:t xml:space="preserve"> ;</w:t>
      </w:r>
    </w:p>
    <w:p w:rsidR="003126E2" w:rsidRPr="00821E30" w:rsidRDefault="003126E2" w:rsidP="003126E2"/>
    <w:p w:rsidR="006F3801" w:rsidRDefault="006F3801" w:rsidP="003126E2">
      <w:r>
        <w:t># Verificar los discos disponibles</w:t>
      </w:r>
    </w:p>
    <w:p w:rsidR="006F3801" w:rsidRDefault="006F3801" w:rsidP="003126E2"/>
    <w:p w:rsidR="006F3801" w:rsidRDefault="006F3801" w:rsidP="003126E2">
      <w:r>
        <w:t xml:space="preserve">sudo </w:t>
      </w:r>
      <w:r w:rsidRPr="006F3801">
        <w:t>fdisk -l</w:t>
      </w:r>
      <w:r>
        <w:t xml:space="preserve"> ;</w:t>
      </w:r>
    </w:p>
    <w:p w:rsidR="006F3801" w:rsidRDefault="006F3801" w:rsidP="003126E2"/>
    <w:p w:rsidR="0062628A" w:rsidRDefault="0062628A" w:rsidP="003126E2">
      <w:r>
        <w:t># Aparecerá un resultado como este:</w:t>
      </w:r>
    </w:p>
    <w:p w:rsidR="0062628A" w:rsidRDefault="0062628A" w:rsidP="003126E2"/>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Disk /dev/sda: 64.4 GB, 64424509440 bytes, 125829120 sectors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Units = sectors of 1 * 512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Sector size (logical/physical): 512 bytes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I/O size (minimum/optimal): 512 bytes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Disk label type: dos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Disk identifier: 0x00012f86</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 xml:space="preserve">   Device Boot      Start         End      Blocks   Id  System</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/dev/sda1   *        2048      976895      487424   83  Linux</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/dev/sda2          976896   113248255    56135680   8e  Linux LVM</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 xml:space="preserve">Disk </w:t>
      </w:r>
      <w:r w:rsidRPr="0062628A">
        <w:rPr>
          <w:sz w:val="20"/>
          <w:highlight w:val="yellow"/>
        </w:rPr>
        <w:t>/dev/sdb: 214.7 GB</w:t>
      </w:r>
      <w:r w:rsidRPr="0062628A">
        <w:rPr>
          <w:sz w:val="20"/>
        </w:rPr>
        <w:t>, 214748364800 bytes, 419430400 sectors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Units = sectors of 1 * 512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Sector size (logical/physical): 512 bytes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I/O size (minimum/optimal): 512 bytes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Disk label type: dos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Disk identifier: 0xb8ec3b1f</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 xml:space="preserve">   Device Boot      Start         End      Blocks   Id  System</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/dev/sdb1            2048   419430399   209714176   83  Linux</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 xml:space="preserve">Disk </w:t>
      </w:r>
      <w:r w:rsidRPr="0062628A">
        <w:rPr>
          <w:sz w:val="20"/>
          <w:highlight w:val="yellow"/>
        </w:rPr>
        <w:t>/dev/sdc: 107.4 GB</w:t>
      </w:r>
      <w:r w:rsidRPr="0062628A">
        <w:rPr>
          <w:sz w:val="20"/>
        </w:rPr>
        <w:t>, 107374182400 bytes, 209715200 sectors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Units = sectors of 1 * 512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Sector size (logical/physical): 512 bytes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I/O size (minimum/optimal): 512 bytes / 512 bytes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Disk label type: dos</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Disk identifier: 0x5609c571</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t xml:space="preserve">   Device Boot      Start         End      Blocks   Id  System</w:t>
      </w:r>
    </w:p>
    <w:p w:rsidR="0062628A" w:rsidRPr="0062628A" w:rsidRDefault="0062628A" w:rsidP="0062628A">
      <w:pPr>
        <w:pBdr>
          <w:top w:val="single" w:sz="4" w:space="1" w:color="auto"/>
          <w:left w:val="single" w:sz="4" w:space="4" w:color="auto"/>
          <w:bottom w:val="single" w:sz="4" w:space="1" w:color="auto"/>
          <w:right w:val="single" w:sz="4" w:space="4" w:color="auto"/>
        </w:pBdr>
        <w:rPr>
          <w:sz w:val="20"/>
        </w:rPr>
      </w:pPr>
      <w:r w:rsidRPr="0062628A">
        <w:rPr>
          <w:sz w:val="20"/>
        </w:rPr>
        <w:lastRenderedPageBreak/>
        <w:t>/dev/sdc1            2048   209715199   104856576   83  Linux</w:t>
      </w:r>
    </w:p>
    <w:p w:rsidR="0062628A" w:rsidRDefault="0062628A" w:rsidP="003126E2"/>
    <w:p w:rsidR="003126E2" w:rsidRDefault="003126E2" w:rsidP="00A96552">
      <w:pPr>
        <w:pStyle w:val="Ttulo3"/>
        <w:numPr>
          <w:ilvl w:val="2"/>
          <w:numId w:val="4"/>
        </w:numPr>
        <w:ind w:left="1620" w:hanging="900"/>
      </w:pPr>
      <w:bookmarkStart w:id="48" w:name="_Toc526791603"/>
      <w:r w:rsidRPr="00821E30">
        <w:t>Establecer los Mount Points</w:t>
      </w:r>
      <w:bookmarkEnd w:id="48"/>
    </w:p>
    <w:p w:rsidR="003126E2" w:rsidRPr="00821E30" w:rsidRDefault="003126E2" w:rsidP="003126E2"/>
    <w:p w:rsidR="003126E2" w:rsidRPr="00821E30" w:rsidRDefault="00AC257E" w:rsidP="003126E2">
      <w:r w:rsidRPr="00821E30">
        <w:t xml:space="preserve">sudo mount /dev/sdb </w:t>
      </w:r>
      <w:r w:rsidR="00CB29C5" w:rsidRPr="00CB29C5">
        <w:t>$CLX_HD_010</w:t>
      </w:r>
      <w:r w:rsidR="00087A7A">
        <w:t xml:space="preserve"> ;</w:t>
      </w:r>
    </w:p>
    <w:p w:rsidR="003126E2" w:rsidRPr="00821E30" w:rsidRDefault="00AC257E" w:rsidP="003126E2">
      <w:r w:rsidRPr="00821E30">
        <w:t xml:space="preserve">sudo mount /dev/sdc </w:t>
      </w:r>
      <w:r w:rsidR="00376AE3" w:rsidRPr="00376AE3">
        <w:t>$CLX_HD_020</w:t>
      </w:r>
      <w:r w:rsidR="00087A7A">
        <w:t xml:space="preserve"> ;</w:t>
      </w:r>
    </w:p>
    <w:p w:rsidR="003126E2" w:rsidRDefault="003126E2" w:rsidP="003126E2"/>
    <w:p w:rsidR="00477C3D" w:rsidRDefault="00477C3D" w:rsidP="003126E2">
      <w:r>
        <w:t># Si aparece un mensaje de error como este:</w:t>
      </w:r>
    </w:p>
    <w:p w:rsidR="00477C3D" w:rsidRDefault="00477C3D" w:rsidP="003126E2">
      <w:r>
        <w:t># "</w:t>
      </w:r>
      <w:r w:rsidRPr="00477C3D">
        <w:t>Device already mounted or resource is busy</w:t>
      </w:r>
      <w:r>
        <w:t>"</w:t>
      </w:r>
    </w:p>
    <w:p w:rsidR="00A13C62" w:rsidRDefault="00A13C62" w:rsidP="003126E2">
      <w:r>
        <w:t># Verificar con los siguientes comandos la operación de MOUNT:</w:t>
      </w:r>
    </w:p>
    <w:p w:rsidR="00477C3D" w:rsidRDefault="00477C3D" w:rsidP="003126E2"/>
    <w:p w:rsidR="00A52DA9" w:rsidRDefault="00A52DA9" w:rsidP="003126E2">
      <w:r w:rsidRPr="00A52DA9">
        <w:t>sudo mount | grep sdb</w:t>
      </w:r>
      <w:r>
        <w:t xml:space="preserve"> ;</w:t>
      </w:r>
    </w:p>
    <w:p w:rsidR="00A52DA9" w:rsidRDefault="00C06C41" w:rsidP="003126E2">
      <w:r>
        <w:t>sudo mount | grep sdc</w:t>
      </w:r>
      <w:r w:rsidR="00A52DA9">
        <w:t xml:space="preserve"> ;</w:t>
      </w:r>
    </w:p>
    <w:p w:rsidR="00477C3D" w:rsidRDefault="00477C3D" w:rsidP="003126E2"/>
    <w:p w:rsidR="00A52DA9" w:rsidRDefault="00A52DA9" w:rsidP="003126E2">
      <w:r>
        <w:t># Si no aparece nada, contactar al departamento técnico que maneja los servidores para ver cual puede ser el problema</w:t>
      </w:r>
      <w:r w:rsidR="00A13C62">
        <w:t>, porque los discos pueden estar ya asignados</w:t>
      </w:r>
      <w:r w:rsidR="002B6914">
        <w:t>.</w:t>
      </w:r>
    </w:p>
    <w:p w:rsidR="00B842EA" w:rsidRDefault="00B842EA" w:rsidP="003126E2">
      <w:r>
        <w:t>#</w:t>
      </w:r>
    </w:p>
    <w:p w:rsidR="002B6914" w:rsidRDefault="00B842EA" w:rsidP="003126E2">
      <w:r>
        <w:t xml:space="preserve"># Para arreglarlo en RHEL (Red Hat </w:t>
      </w:r>
      <w:r w:rsidR="002B6914">
        <w:t>Enterprise Linux</w:t>
      </w:r>
      <w:r>
        <w:t>)</w:t>
      </w:r>
    </w:p>
    <w:p w:rsidR="00A52DA9" w:rsidRDefault="002B6914" w:rsidP="003126E2">
      <w:r>
        <w:t>#</w:t>
      </w:r>
      <w:r w:rsidR="00B842EA">
        <w:t xml:space="preserve"> </w:t>
      </w:r>
      <w:r>
        <w:t>consultar el siguiente artículo:</w:t>
      </w:r>
    </w:p>
    <w:p w:rsidR="00B842EA" w:rsidRDefault="00B842EA" w:rsidP="003126E2">
      <w:r>
        <w:t xml:space="preserve"># </w:t>
      </w:r>
      <w:hyperlink r:id="rId23" w:history="1">
        <w:r w:rsidRPr="0032749D">
          <w:rPr>
            <w:rStyle w:val="Hipervnculo"/>
            <w:sz w:val="24"/>
            <w:szCs w:val="24"/>
          </w:rPr>
          <w:t>https://unix.stackexchange.com/questions/179855/device-already-mounted-or-resource-is-busy</w:t>
        </w:r>
      </w:hyperlink>
    </w:p>
    <w:p w:rsidR="00B842EA" w:rsidRDefault="00B842EA" w:rsidP="003126E2"/>
    <w:p w:rsidR="00A52DA9" w:rsidRDefault="00A52DA9" w:rsidP="003126E2">
      <w:r>
        <w:t># Si aparece algo como</w:t>
      </w:r>
    </w:p>
    <w:p w:rsidR="00A52DA9" w:rsidRDefault="00A52DA9" w:rsidP="003126E2">
      <w:r>
        <w:t xml:space="preserve"># </w:t>
      </w:r>
      <w:r w:rsidRPr="00A13C62">
        <w:rPr>
          <w:rStyle w:val="Codigo-ProgramacionCar"/>
        </w:rPr>
        <w:t>/dev/sdb on /clx_hd_010 type xfs (rw,noatime,seclabel,attr2,inode64,sunit=64,swidth=384,noquota,_netdev)</w:t>
      </w:r>
    </w:p>
    <w:p w:rsidR="00A52DA9" w:rsidRDefault="00A52DA9" w:rsidP="003126E2">
      <w:r>
        <w:t># es porque ya se hizo el "mount" del recurso "</w:t>
      </w:r>
      <w:r w:rsidRPr="00A52DA9">
        <w:t>/dev/sdb</w:t>
      </w:r>
      <w:r>
        <w:t>" en</w:t>
      </w:r>
      <w:r w:rsidRPr="00A52DA9">
        <w:t xml:space="preserve"> </w:t>
      </w:r>
      <w:r>
        <w:t>"</w:t>
      </w:r>
      <w:r w:rsidRPr="00A52DA9">
        <w:t>/clx_hd_010</w:t>
      </w:r>
      <w:r>
        <w:t>"</w:t>
      </w:r>
    </w:p>
    <w:p w:rsidR="00A52DA9" w:rsidRDefault="00A52DA9" w:rsidP="003126E2"/>
    <w:p w:rsidR="00A52DA9" w:rsidRDefault="00A52DA9" w:rsidP="00A52DA9">
      <w:r>
        <w:t># Si aparece algo como</w:t>
      </w:r>
    </w:p>
    <w:p w:rsidR="00A52DA9" w:rsidRDefault="00A52DA9" w:rsidP="00A52DA9">
      <w:r>
        <w:t xml:space="preserve"># </w:t>
      </w:r>
      <w:r w:rsidRPr="00A13C62">
        <w:rPr>
          <w:rStyle w:val="Codigo-ProgramacionCar"/>
        </w:rPr>
        <w:t>/dev/sdb on /xyz type xfs (rw,noatime,seclabel,attr2,inode64,sunit=64,swidth=384,noquota,_netdev)</w:t>
      </w:r>
    </w:p>
    <w:p w:rsidR="00A52DA9" w:rsidRDefault="00A52DA9" w:rsidP="00A52DA9">
      <w:r>
        <w:t># es porque ya se hizo el "mount" del recurso "</w:t>
      </w:r>
      <w:r w:rsidRPr="00A52DA9">
        <w:t>/dev/sdb</w:t>
      </w:r>
      <w:r>
        <w:t>" en</w:t>
      </w:r>
      <w:r w:rsidRPr="00A52DA9">
        <w:t xml:space="preserve"> </w:t>
      </w:r>
      <w:r>
        <w:t xml:space="preserve">un directorio </w:t>
      </w:r>
    </w:p>
    <w:p w:rsidR="00A52DA9" w:rsidRDefault="00A52DA9" w:rsidP="00A52DA9">
      <w:r>
        <w:t># distinto a "</w:t>
      </w:r>
      <w:r w:rsidRPr="00A52DA9">
        <w:t>/clx_hd_010</w:t>
      </w:r>
      <w:r>
        <w:t xml:space="preserve">" (en este caso "/xyz"). </w:t>
      </w:r>
    </w:p>
    <w:p w:rsidR="00A52DA9" w:rsidRDefault="00A52DA9" w:rsidP="00A52DA9">
      <w:r>
        <w:t xml:space="preserve"># Será necesario contactar al administrador del sistema para </w:t>
      </w:r>
    </w:p>
    <w:p w:rsidR="00A52DA9" w:rsidRDefault="00A52DA9" w:rsidP="00A52DA9">
      <w:r>
        <w:t># verificar esta situación.</w:t>
      </w:r>
    </w:p>
    <w:p w:rsidR="00A52DA9" w:rsidRDefault="00A52DA9" w:rsidP="003126E2"/>
    <w:p w:rsidR="00A13C62" w:rsidRDefault="00A13C62" w:rsidP="00A13C62">
      <w:r>
        <w:t># Si aparece un mensaje como:</w:t>
      </w:r>
    </w:p>
    <w:p w:rsidR="00A13C62" w:rsidRDefault="00A13C62" w:rsidP="00A13C62">
      <w:r>
        <w:t xml:space="preserve"># </w:t>
      </w:r>
      <w:r w:rsidRPr="000F40E3">
        <w:rPr>
          <w:rStyle w:val="Codigo-ProgramacionCar"/>
        </w:rPr>
        <w:t>mount: /dev/sdb is write-protected, mounting read-only</w:t>
      </w:r>
      <w:r>
        <w:cr/>
        <w:t xml:space="preserve"># </w:t>
      </w:r>
      <w:r w:rsidRPr="000F40E3">
        <w:rPr>
          <w:rStyle w:val="Codigo-ProgramacionCar"/>
        </w:rPr>
        <w:t>mount: unknown filesystem type '(null)'</w:t>
      </w:r>
      <w:r>
        <w:cr/>
        <w:t># Es necesario crear el sistema de archivos en "sdb"</w:t>
      </w:r>
      <w:r>
        <w:cr/>
      </w:r>
      <w:r>
        <w:lastRenderedPageBreak/>
        <w:cr/>
        <w:t xml:space="preserve"># Para </w:t>
      </w:r>
      <w:r w:rsidR="00FB5FE0">
        <w:t>crear el sistema de archivos en "sdb" de tipo</w:t>
      </w:r>
      <w:r>
        <w:t xml:space="preserve"> XFS</w:t>
      </w:r>
    </w:p>
    <w:p w:rsidR="000F40E3" w:rsidRDefault="000F40E3" w:rsidP="00A13C62"/>
    <w:p w:rsidR="00A13C62" w:rsidRDefault="00A13C62" w:rsidP="00A13C62">
      <w:r>
        <w:t>sudo mkfs.xfs -d su=32k,sw=6 /dev/sdb</w:t>
      </w:r>
      <w:r>
        <w:cr/>
      </w:r>
    </w:p>
    <w:p w:rsidR="00A13C62" w:rsidRDefault="00FB5FE0" w:rsidP="00A13C62">
      <w:r>
        <w:t xml:space="preserve"># Para crear el sistema de archivos en "sdb" de tipo </w:t>
      </w:r>
      <w:r w:rsidR="00A13C62">
        <w:t>EXT4</w:t>
      </w:r>
    </w:p>
    <w:p w:rsidR="000F40E3" w:rsidRDefault="000F40E3" w:rsidP="00A13C62"/>
    <w:p w:rsidR="00A13C62" w:rsidRPr="00821E30" w:rsidRDefault="00A13C62" w:rsidP="00A13C62">
      <w:r>
        <w:t>sudo mkfs.ext4 /dev/sdb</w:t>
      </w:r>
      <w:r>
        <w:cr/>
      </w:r>
    </w:p>
    <w:p w:rsidR="00AC257E" w:rsidRPr="00821E30" w:rsidRDefault="00BC0701" w:rsidP="00A96552">
      <w:pPr>
        <w:pStyle w:val="Ttulo3"/>
        <w:numPr>
          <w:ilvl w:val="2"/>
          <w:numId w:val="4"/>
        </w:numPr>
        <w:ind w:left="1710" w:hanging="990"/>
      </w:pPr>
      <w:bookmarkStart w:id="49" w:name="_Toc526791604"/>
      <w:r>
        <w:t xml:space="preserve">Boot </w:t>
      </w:r>
      <w:r w:rsidR="00BF588B">
        <w:t>M</w:t>
      </w:r>
      <w:r w:rsidR="00AC257E" w:rsidRPr="00821E30">
        <w:t xml:space="preserve">ount </w:t>
      </w:r>
      <w:r w:rsidR="00BF588B">
        <w:t>P</w:t>
      </w:r>
      <w:r w:rsidR="00AC257E" w:rsidRPr="00821E30">
        <w:t>oints</w:t>
      </w:r>
      <w:bookmarkEnd w:id="49"/>
    </w:p>
    <w:p w:rsidR="00AC257E" w:rsidRPr="00821E30" w:rsidRDefault="00AC257E" w:rsidP="00AC257E"/>
    <w:p w:rsidR="00BF588B" w:rsidRDefault="00BF588B" w:rsidP="00AC257E">
      <w:r>
        <w:t># Para c</w:t>
      </w:r>
      <w:r w:rsidRPr="00821E30">
        <w:t xml:space="preserve">onfigurar </w:t>
      </w:r>
      <w:r>
        <w:t xml:space="preserve">los </w:t>
      </w:r>
      <w:r w:rsidRPr="00821E30">
        <w:t>mount points en el boot</w:t>
      </w:r>
    </w:p>
    <w:p w:rsidR="00BF588B" w:rsidRDefault="00BF588B" w:rsidP="00AC257E"/>
    <w:p w:rsidR="00AC257E" w:rsidRPr="00821E30" w:rsidRDefault="00AC257E" w:rsidP="00AC257E">
      <w:r w:rsidRPr="00821E30">
        <w:t>sudo nano /etc/fstab</w:t>
      </w:r>
      <w:r w:rsidR="00087A7A">
        <w:t xml:space="preserve"> ;</w:t>
      </w:r>
    </w:p>
    <w:p w:rsidR="00AC257E" w:rsidRPr="00821E30" w:rsidRDefault="00AC257E" w:rsidP="00AC257E"/>
    <w:p w:rsidR="00AC257E" w:rsidRPr="00821E30" w:rsidRDefault="00AC257E" w:rsidP="00AC257E">
      <w:r w:rsidRPr="00821E30">
        <w:t xml:space="preserve"># Agregar </w:t>
      </w:r>
      <w:r w:rsidR="00624226" w:rsidRPr="00821E30">
        <w:t>estas líneas</w:t>
      </w:r>
      <w:r w:rsidRPr="00821E30">
        <w:t xml:space="preserve"> al final: </w:t>
      </w:r>
    </w:p>
    <w:p w:rsidR="00624226" w:rsidRPr="00821E30" w:rsidRDefault="00624226" w:rsidP="00AC257E"/>
    <w:p w:rsidR="007D6CAF" w:rsidRPr="00821E30" w:rsidRDefault="007D6CAF" w:rsidP="00624226">
      <w:pPr>
        <w:pBdr>
          <w:top w:val="single" w:sz="4" w:space="1" w:color="auto"/>
          <w:left w:val="single" w:sz="4" w:space="4" w:color="auto"/>
          <w:bottom w:val="single" w:sz="4" w:space="1" w:color="auto"/>
          <w:right w:val="single" w:sz="4" w:space="4" w:color="auto"/>
        </w:pBdr>
      </w:pPr>
    </w:p>
    <w:p w:rsidR="00AC257E" w:rsidRPr="00821E30" w:rsidRDefault="00AC257E" w:rsidP="00624226">
      <w:pPr>
        <w:pBdr>
          <w:top w:val="single" w:sz="4" w:space="1" w:color="auto"/>
          <w:left w:val="single" w:sz="4" w:space="4" w:color="auto"/>
          <w:bottom w:val="single" w:sz="4" w:space="1" w:color="auto"/>
          <w:right w:val="single" w:sz="4" w:space="4" w:color="auto"/>
        </w:pBdr>
      </w:pPr>
      <w:r w:rsidRPr="00821E30">
        <w:t xml:space="preserve">/dev/sdb    /clx_hd_010    </w:t>
      </w:r>
      <w:r w:rsidRPr="000F40E3">
        <w:rPr>
          <w:color w:val="FF0000"/>
        </w:rPr>
        <w:t>xfs</w:t>
      </w:r>
      <w:r w:rsidRPr="00821E30">
        <w:t xml:space="preserve">      </w:t>
      </w:r>
      <w:r w:rsidRPr="000F40E3">
        <w:rPr>
          <w:color w:val="FF0000"/>
        </w:rPr>
        <w:t>defaults,noatime,_netdev,nofail</w:t>
      </w:r>
      <w:r w:rsidRPr="00821E30">
        <w:t xml:space="preserve">      0      2</w:t>
      </w:r>
    </w:p>
    <w:p w:rsidR="00AC257E" w:rsidRPr="00821E30" w:rsidRDefault="00AC257E" w:rsidP="00624226">
      <w:pPr>
        <w:pBdr>
          <w:top w:val="single" w:sz="4" w:space="1" w:color="auto"/>
          <w:left w:val="single" w:sz="4" w:space="4" w:color="auto"/>
          <w:bottom w:val="single" w:sz="4" w:space="1" w:color="auto"/>
          <w:right w:val="single" w:sz="4" w:space="4" w:color="auto"/>
        </w:pBdr>
      </w:pPr>
      <w:r w:rsidRPr="00821E30">
        <w:t xml:space="preserve">/dev/sdc    /clx_hd_020    </w:t>
      </w:r>
      <w:r w:rsidRPr="000F40E3">
        <w:rPr>
          <w:color w:val="FF0000"/>
        </w:rPr>
        <w:t>xfs</w:t>
      </w:r>
      <w:r w:rsidRPr="00821E30">
        <w:t xml:space="preserve">      </w:t>
      </w:r>
      <w:r w:rsidRPr="000F40E3">
        <w:rPr>
          <w:color w:val="FF0000"/>
        </w:rPr>
        <w:t>defaults,noatime,_netdev,nofail</w:t>
      </w:r>
      <w:r w:rsidRPr="00821E30">
        <w:t xml:space="preserve">      0      2</w:t>
      </w:r>
    </w:p>
    <w:p w:rsidR="007D6CAF" w:rsidRPr="00821E30" w:rsidRDefault="007D6CAF" w:rsidP="00624226">
      <w:pPr>
        <w:pBdr>
          <w:top w:val="single" w:sz="4" w:space="1" w:color="auto"/>
          <w:left w:val="single" w:sz="4" w:space="4" w:color="auto"/>
          <w:bottom w:val="single" w:sz="4" w:space="1" w:color="auto"/>
          <w:right w:val="single" w:sz="4" w:space="4" w:color="auto"/>
        </w:pBdr>
      </w:pPr>
    </w:p>
    <w:p w:rsidR="00AC257E" w:rsidRDefault="00AC257E" w:rsidP="00AC257E"/>
    <w:p w:rsidR="000F40E3" w:rsidRDefault="00FB5FE0" w:rsidP="00AC257E">
      <w:r>
        <w:t>NOTA</w:t>
      </w:r>
      <w:r w:rsidR="000F40E3">
        <w:t>S</w:t>
      </w:r>
      <w:r>
        <w:t xml:space="preserve">: </w:t>
      </w:r>
    </w:p>
    <w:p w:rsidR="000F40E3" w:rsidRDefault="000F40E3" w:rsidP="00AC257E"/>
    <w:p w:rsidR="00FB5FE0" w:rsidRDefault="000F40E3" w:rsidP="000F40E3">
      <w:pPr>
        <w:pStyle w:val="Prrafodelista"/>
        <w:numPr>
          <w:ilvl w:val="0"/>
          <w:numId w:val="2"/>
        </w:numPr>
      </w:pPr>
      <w:r>
        <w:t>E</w:t>
      </w:r>
      <w:r w:rsidR="00FB5FE0">
        <w:t>l parámetro "</w:t>
      </w:r>
      <w:r w:rsidR="00FB5FE0" w:rsidRPr="000F40E3">
        <w:rPr>
          <w:color w:val="FF0000"/>
        </w:rPr>
        <w:t>defaults,noatime,_netdev,nofail</w:t>
      </w:r>
      <w:r w:rsidR="00FB5FE0">
        <w:t>" es la recomendación para servidores Oracle Linux bajo el entorno PaaS de Oracle Cloud. En caso de RHEL, quizá sea suficiente poner sólo "</w:t>
      </w:r>
      <w:r w:rsidR="00FB5FE0" w:rsidRPr="000F40E3">
        <w:rPr>
          <w:color w:val="FF0000"/>
        </w:rPr>
        <w:t>defaults</w:t>
      </w:r>
      <w:r w:rsidR="00FB5FE0">
        <w:t>".</w:t>
      </w:r>
      <w:r>
        <w:br/>
      </w:r>
    </w:p>
    <w:p w:rsidR="000F40E3" w:rsidRDefault="000F40E3" w:rsidP="000F40E3">
      <w:pPr>
        <w:pStyle w:val="Prrafodelista"/>
        <w:numPr>
          <w:ilvl w:val="0"/>
          <w:numId w:val="2"/>
        </w:numPr>
      </w:pPr>
      <w:r>
        <w:t>En caso de haber creado el sistema de archivos tipo EXT4, se debe cambiar "</w:t>
      </w:r>
      <w:r w:rsidRPr="000F40E3">
        <w:rPr>
          <w:color w:val="FF0000"/>
        </w:rPr>
        <w:t>xfs</w:t>
      </w:r>
      <w:r>
        <w:t>" por "</w:t>
      </w:r>
      <w:r w:rsidRPr="000F40E3">
        <w:rPr>
          <w:color w:val="FF0000"/>
        </w:rPr>
        <w:t>ext4</w:t>
      </w:r>
      <w:r>
        <w:t>".</w:t>
      </w:r>
    </w:p>
    <w:p w:rsidR="000F40E3" w:rsidRDefault="000F40E3" w:rsidP="000F40E3">
      <w:pPr>
        <w:pStyle w:val="Prrafodelista"/>
        <w:ind w:left="360"/>
      </w:pPr>
    </w:p>
    <w:p w:rsidR="00FB5FE0" w:rsidRPr="00821E30" w:rsidRDefault="00FB5FE0" w:rsidP="00AC257E"/>
    <w:p w:rsidR="00A951F5" w:rsidRPr="00821E30" w:rsidRDefault="00A951F5" w:rsidP="00A96552">
      <w:pPr>
        <w:pStyle w:val="Ttulo3"/>
        <w:numPr>
          <w:ilvl w:val="2"/>
          <w:numId w:val="4"/>
        </w:numPr>
        <w:ind w:left="1620" w:hanging="900"/>
      </w:pPr>
      <w:bookmarkStart w:id="50" w:name="_Toc526791605"/>
      <w:r w:rsidRPr="00821E30">
        <w:t>Preparar los directorios de Clientix</w:t>
      </w:r>
      <w:bookmarkEnd w:id="50"/>
    </w:p>
    <w:p w:rsidR="00A951F5" w:rsidRPr="00821E30" w:rsidRDefault="00A951F5" w:rsidP="0068406B"/>
    <w:p w:rsidR="00A32502" w:rsidRPr="00821E30" w:rsidRDefault="00A32502" w:rsidP="00A32502">
      <w:r w:rsidRPr="00821E30">
        <w:t># Directorio</w:t>
      </w:r>
      <w:r>
        <w:t xml:space="preserve"> “htdocs” del webserver</w:t>
      </w:r>
    </w:p>
    <w:p w:rsidR="00AC2BDB" w:rsidRDefault="00AC2BDB" w:rsidP="00A32502"/>
    <w:p w:rsidR="00A32502" w:rsidRPr="00821E30" w:rsidRDefault="00A32502" w:rsidP="00A32502">
      <w:r w:rsidRPr="00821E30">
        <w:t>sud</w:t>
      </w:r>
      <w:r>
        <w:t xml:space="preserve">o </w:t>
      </w:r>
      <w:r w:rsidRPr="003A6FFF">
        <w:t xml:space="preserve">mkdir </w:t>
      </w:r>
      <w:r w:rsidR="003A6FFF">
        <w:t>-</w:t>
      </w:r>
      <w:r w:rsidRPr="003A6FFF">
        <w:t xml:space="preserve">p </w:t>
      </w:r>
      <w:r w:rsidR="00CB29C5" w:rsidRPr="00CB29C5">
        <w:t>$CLX_HD_010</w:t>
      </w:r>
      <w:r w:rsidRPr="003A6FFF">
        <w:t>/www/html</w:t>
      </w:r>
      <w:r w:rsidR="00087A7A" w:rsidRPr="003A6FFF">
        <w:t xml:space="preserve"> ;</w:t>
      </w:r>
    </w:p>
    <w:p w:rsidR="00833CC7" w:rsidRPr="00821E30" w:rsidRDefault="00833CC7" w:rsidP="00AC257E"/>
    <w:p w:rsidR="00833CC7" w:rsidRPr="00821E30" w:rsidRDefault="00833CC7" w:rsidP="00AC257E">
      <w:r w:rsidRPr="00821E30">
        <w:t># Directorio de menú utilitarios</w:t>
      </w:r>
    </w:p>
    <w:p w:rsidR="00AC2BDB" w:rsidRDefault="00AC2BDB" w:rsidP="00AC257E"/>
    <w:p w:rsidR="00AC257E" w:rsidRPr="00821E30" w:rsidRDefault="00AC257E" w:rsidP="00AC257E">
      <w:r w:rsidRPr="00821E30">
        <w:t xml:space="preserve">sudo mkdir </w:t>
      </w:r>
      <w:r w:rsidR="00A76926">
        <w:t>-</w:t>
      </w:r>
      <w:r w:rsidR="00163E8B">
        <w:t>p</w:t>
      </w:r>
      <w:r w:rsidRPr="00821E30">
        <w:t xml:space="preserve"> </w:t>
      </w:r>
      <w:r w:rsidR="00CB29C5" w:rsidRPr="00CB29C5">
        <w:t>$CLX_HD_010</w:t>
      </w:r>
      <w:r w:rsidRPr="00821E30">
        <w:t>/sfiles/menu</w:t>
      </w:r>
      <w:r w:rsidR="00087A7A">
        <w:t xml:space="preserve"> ;</w:t>
      </w:r>
    </w:p>
    <w:p w:rsidR="00AC257E" w:rsidRPr="00821E30" w:rsidRDefault="00AC257E" w:rsidP="0068406B"/>
    <w:p w:rsidR="00833CC7" w:rsidRPr="00821E30" w:rsidRDefault="00833CC7" w:rsidP="0068406B">
      <w:r w:rsidRPr="00821E30">
        <w:t># Directorios de Logs</w:t>
      </w:r>
    </w:p>
    <w:p w:rsidR="00AC2BDB" w:rsidRDefault="00AC2BDB" w:rsidP="0068406B"/>
    <w:p w:rsidR="0068406B" w:rsidRPr="00821E30" w:rsidRDefault="00AC257E" w:rsidP="0068406B">
      <w:r w:rsidRPr="00821E30">
        <w:t xml:space="preserve">sudo mkdir </w:t>
      </w:r>
      <w:r w:rsidR="003A6FFF">
        <w:t>-</w:t>
      </w:r>
      <w:r w:rsidRPr="00821E30">
        <w:t xml:space="preserve">p </w:t>
      </w:r>
      <w:r w:rsidR="00376AE3" w:rsidRPr="00376AE3">
        <w:t>$CLX_HD_020</w:t>
      </w:r>
      <w:r w:rsidR="0068406B" w:rsidRPr="00821E30">
        <w:t>/logs/php</w:t>
      </w:r>
      <w:r w:rsidR="00087A7A">
        <w:t xml:space="preserve"> ;</w:t>
      </w:r>
    </w:p>
    <w:p w:rsidR="0068406B" w:rsidRPr="00821E30" w:rsidRDefault="0068406B" w:rsidP="0068406B">
      <w:r w:rsidRPr="00821E30">
        <w:t>s</w:t>
      </w:r>
      <w:r w:rsidR="00AC257E" w:rsidRPr="00821E30">
        <w:t xml:space="preserve">udo mkdir </w:t>
      </w:r>
      <w:r w:rsidR="003A6FFF">
        <w:t>-</w:t>
      </w:r>
      <w:r w:rsidR="00AC257E" w:rsidRPr="00821E30">
        <w:t xml:space="preserve">p </w:t>
      </w:r>
      <w:r w:rsidR="00376AE3" w:rsidRPr="00376AE3">
        <w:t>$CLX_HD_020</w:t>
      </w:r>
      <w:r w:rsidRPr="00821E30">
        <w:t>/logs/apache</w:t>
      </w:r>
      <w:r w:rsidR="00087A7A">
        <w:t xml:space="preserve"> ;</w:t>
      </w:r>
    </w:p>
    <w:p w:rsidR="00AC257E" w:rsidRPr="00821E30" w:rsidRDefault="00AC257E" w:rsidP="0068406B"/>
    <w:p w:rsidR="00833CC7" w:rsidRPr="00821E30" w:rsidRDefault="00833CC7" w:rsidP="0068406B">
      <w:r w:rsidRPr="00821E30">
        <w:t># Directorios de respaldos</w:t>
      </w:r>
      <w:r w:rsidR="00394927">
        <w:t xml:space="preserve"> de aplicacion</w:t>
      </w:r>
    </w:p>
    <w:p w:rsidR="00AC2BDB" w:rsidRDefault="00AC2BDB" w:rsidP="00AC257E"/>
    <w:p w:rsidR="00AC257E" w:rsidRPr="00821E30" w:rsidRDefault="00AC257E" w:rsidP="00AC257E">
      <w:r w:rsidRPr="00821E30">
        <w:t xml:space="preserve">sudo mkdir </w:t>
      </w:r>
      <w:r w:rsidR="00A76926">
        <w:t>-</w:t>
      </w:r>
      <w:r w:rsidR="00163E8B">
        <w:t>p</w:t>
      </w:r>
      <w:r w:rsidRPr="00821E30">
        <w:t xml:space="preserve"> </w:t>
      </w:r>
      <w:r w:rsidR="00376AE3" w:rsidRPr="00376AE3">
        <w:t>$CLX_HD_020</w:t>
      </w:r>
      <w:r w:rsidRPr="00821E30">
        <w:t>/backups/app</w:t>
      </w:r>
      <w:r w:rsidR="00C67C12" w:rsidRPr="00821E30">
        <w:t>/</w:t>
      </w:r>
      <w:r w:rsidR="00A5290A" w:rsidRPr="00A5290A">
        <w:t>$CLX_ENVIR</w:t>
      </w:r>
      <w:r w:rsidR="00087A7A">
        <w:t>;</w:t>
      </w:r>
    </w:p>
    <w:p w:rsidR="00AC257E" w:rsidRPr="00821E30" w:rsidRDefault="00AC257E" w:rsidP="00AC257E">
      <w:r w:rsidRPr="00821E30">
        <w:t xml:space="preserve">sudo mkdir </w:t>
      </w:r>
      <w:r w:rsidR="00A76926">
        <w:t>-</w:t>
      </w:r>
      <w:r w:rsidR="00163E8B">
        <w:t>p</w:t>
      </w:r>
      <w:r w:rsidRPr="00821E30">
        <w:t xml:space="preserve"> </w:t>
      </w:r>
      <w:r w:rsidR="00376AE3" w:rsidRPr="00376AE3">
        <w:t>$CLX_HD_020</w:t>
      </w:r>
      <w:r w:rsidRPr="00821E30">
        <w:t>/backups/app_complete</w:t>
      </w:r>
      <w:r w:rsidR="00A5290A">
        <w:t>/</w:t>
      </w:r>
      <w:r w:rsidR="00A5290A" w:rsidRPr="00A5290A">
        <w:t>$CLX_ENVIR</w:t>
      </w:r>
      <w:r w:rsidR="00087A7A">
        <w:t xml:space="preserve"> ;</w:t>
      </w:r>
    </w:p>
    <w:p w:rsidR="00AC2BDB" w:rsidRDefault="00AC2BDB" w:rsidP="00833CC7"/>
    <w:p w:rsidR="00394927" w:rsidRPr="00821E30" w:rsidRDefault="00394927" w:rsidP="00394927">
      <w:r w:rsidRPr="00821E30">
        <w:t># Directorios de respaldos</w:t>
      </w:r>
      <w:r>
        <w:t xml:space="preserve"> de base de datos</w:t>
      </w:r>
    </w:p>
    <w:p w:rsidR="00394927" w:rsidRDefault="00394927" w:rsidP="00833CC7"/>
    <w:p w:rsidR="00833CC7" w:rsidRPr="00821E30" w:rsidRDefault="00833CC7" w:rsidP="00833CC7">
      <w:r w:rsidRPr="00821E30">
        <w:t xml:space="preserve">sudo mkdir </w:t>
      </w:r>
      <w:r w:rsidR="00A76926">
        <w:t>-</w:t>
      </w:r>
      <w:r w:rsidR="00163E8B">
        <w:t>p</w:t>
      </w:r>
      <w:r w:rsidRPr="00821E30">
        <w:t xml:space="preserve"> </w:t>
      </w:r>
      <w:r w:rsidR="00376AE3" w:rsidRPr="00376AE3">
        <w:t>$CLX_HD_020</w:t>
      </w:r>
      <w:r w:rsidRPr="00821E30">
        <w:t>/backups/db</w:t>
      </w:r>
      <w:r w:rsidR="00C67C12" w:rsidRPr="00821E30">
        <w:t>/</w:t>
      </w:r>
      <w:r w:rsidR="00A5290A" w:rsidRPr="00A5290A">
        <w:t>$</w:t>
      </w:r>
      <w:r w:rsidR="00A5290A" w:rsidRPr="00376AE3">
        <w:t>CLX_ENVIR</w:t>
      </w:r>
      <w:r w:rsidR="00087A7A">
        <w:t xml:space="preserve"> ;</w:t>
      </w:r>
    </w:p>
    <w:p w:rsidR="00025753" w:rsidRPr="00821E30" w:rsidRDefault="00025753" w:rsidP="00025753"/>
    <w:p w:rsidR="00980ADE" w:rsidRPr="00821E30" w:rsidRDefault="00980ADE" w:rsidP="00A96552">
      <w:pPr>
        <w:pStyle w:val="Ttulo3"/>
        <w:numPr>
          <w:ilvl w:val="2"/>
          <w:numId w:val="4"/>
        </w:numPr>
        <w:ind w:left="1530" w:hanging="810"/>
      </w:pPr>
      <w:bookmarkStart w:id="51" w:name="_Toc526791606"/>
      <w:r w:rsidRPr="00821E30">
        <w:t>Crear grupos y usuarios Linux</w:t>
      </w:r>
      <w:bookmarkEnd w:id="51"/>
    </w:p>
    <w:p w:rsidR="00980ADE" w:rsidRPr="00821E30" w:rsidRDefault="00980ADE" w:rsidP="00025753"/>
    <w:p w:rsidR="00980ADE" w:rsidRPr="00821E30" w:rsidRDefault="00980ADE" w:rsidP="00980ADE">
      <w:r w:rsidRPr="00821E30">
        <w:t># Crear usuario “clxuser” que  pertenezca a un grupo “clxgroup”. Los nombres “clxuser” y “clxgroup” pueden cambiarse de acuerdo a políticas de la compañía.</w:t>
      </w:r>
    </w:p>
    <w:p w:rsidR="00980ADE" w:rsidRPr="00821E30" w:rsidRDefault="00980ADE" w:rsidP="00025753"/>
    <w:p w:rsidR="00414156" w:rsidRPr="00821E30" w:rsidRDefault="00414156" w:rsidP="00414156">
      <w:r w:rsidRPr="00821E30">
        <w:t xml:space="preserve">sudo groupadd </w:t>
      </w:r>
      <w:r w:rsidR="004E6C28">
        <w:t>$</w:t>
      </w:r>
      <w:r w:rsidR="004E6C28" w:rsidRPr="00821E30">
        <w:t>CLX_</w:t>
      </w:r>
      <w:r w:rsidR="004E6C28">
        <w:t xml:space="preserve">GROUP </w:t>
      </w:r>
      <w:r w:rsidRPr="00821E30">
        <w:t>;</w:t>
      </w:r>
    </w:p>
    <w:p w:rsidR="00414156" w:rsidRPr="00821E30" w:rsidRDefault="00414156" w:rsidP="00414156">
      <w:r w:rsidRPr="00821E30">
        <w:t xml:space="preserve">sudo useradd </w:t>
      </w:r>
      <w:r>
        <w:t>-</w:t>
      </w:r>
      <w:r w:rsidRPr="00821E30">
        <w:t xml:space="preserve">g </w:t>
      </w:r>
      <w:r w:rsidR="004E6C28">
        <w:t>$</w:t>
      </w:r>
      <w:r w:rsidR="004E6C28" w:rsidRPr="00821E30">
        <w:t>CLX_</w:t>
      </w:r>
      <w:r w:rsidR="004E6C28">
        <w:t>GROUP</w:t>
      </w:r>
      <w:r w:rsidRPr="00821E30">
        <w:t xml:space="preserve"> </w:t>
      </w:r>
      <w:r>
        <w:t>-</w:t>
      </w:r>
      <w:r w:rsidRPr="00821E30">
        <w:t>d /home/</w:t>
      </w:r>
      <w:r w:rsidR="005B7F57">
        <w:t>$</w:t>
      </w:r>
      <w:r w:rsidR="005B7F57" w:rsidRPr="00821E30">
        <w:t>CLX</w:t>
      </w:r>
      <w:r w:rsidR="005B7F57">
        <w:t>_</w:t>
      </w:r>
      <w:r w:rsidR="005B7F57" w:rsidRPr="00821E30">
        <w:t>USER</w:t>
      </w:r>
      <w:r w:rsidRPr="00821E30">
        <w:t xml:space="preserve"> </w:t>
      </w:r>
      <w:r>
        <w:t>-</w:t>
      </w:r>
      <w:r w:rsidRPr="00821E30">
        <w:t xml:space="preserve">m </w:t>
      </w:r>
      <w:r w:rsidR="005B7F57">
        <w:t>$</w:t>
      </w:r>
      <w:r w:rsidR="005B7F57" w:rsidRPr="00821E30">
        <w:t>CLX</w:t>
      </w:r>
      <w:r w:rsidR="005B7F57">
        <w:t>_</w:t>
      </w:r>
      <w:r w:rsidR="005B7F57" w:rsidRPr="00821E30">
        <w:t>USER</w:t>
      </w:r>
      <w:r w:rsidRPr="00821E30">
        <w:t xml:space="preserve"> ;</w:t>
      </w:r>
    </w:p>
    <w:p w:rsidR="00414156" w:rsidRPr="00821E30" w:rsidRDefault="00414156" w:rsidP="00414156"/>
    <w:p w:rsidR="00414156" w:rsidRPr="00821E30" w:rsidRDefault="00414156" w:rsidP="00414156">
      <w:r w:rsidRPr="00821E30">
        <w:t># El usuario “oracle” debe pertenecer al grupo “clxgroup” para efectos de poder acceder a los respaldos de la base de datos cuando se haga login con “clxuser”</w:t>
      </w:r>
    </w:p>
    <w:p w:rsidR="00414156" w:rsidRPr="00821E30" w:rsidRDefault="00414156" w:rsidP="00414156"/>
    <w:p w:rsidR="00414156" w:rsidRPr="00821E30" w:rsidRDefault="00414156" w:rsidP="00414156">
      <w:r w:rsidRPr="00821E30">
        <w:t xml:space="preserve">sudo usermod </w:t>
      </w:r>
      <w:r>
        <w:t>-</w:t>
      </w:r>
      <w:r w:rsidRPr="00821E30">
        <w:t xml:space="preserve">a </w:t>
      </w:r>
      <w:r>
        <w:t>-</w:t>
      </w:r>
      <w:r w:rsidRPr="00821E30">
        <w:t xml:space="preserve">G </w:t>
      </w:r>
      <w:r w:rsidR="004E6C28">
        <w:t>$</w:t>
      </w:r>
      <w:r w:rsidR="004E6C28" w:rsidRPr="00821E30">
        <w:t>CLX_</w:t>
      </w:r>
      <w:r w:rsidR="004E6C28">
        <w:t>GROUP</w:t>
      </w:r>
      <w:r w:rsidRPr="00821E30">
        <w:t xml:space="preserve"> oracle</w:t>
      </w:r>
      <w:r>
        <w:t xml:space="preserve"> </w:t>
      </w:r>
      <w:r w:rsidRPr="00821E30">
        <w:t>;</w:t>
      </w:r>
    </w:p>
    <w:p w:rsidR="00414156" w:rsidRPr="00821E30" w:rsidRDefault="00414156" w:rsidP="00414156"/>
    <w:p w:rsidR="00414156" w:rsidRDefault="00414156" w:rsidP="00414156">
      <w:r w:rsidRPr="00821E30">
        <w:t># [Opcional] El usuario “clxuser” debe pertenecer al grupo “ftpgroup” porque va a leer y escribir en los directorios de intercambio FTP</w:t>
      </w:r>
    </w:p>
    <w:p w:rsidR="00414156" w:rsidRPr="00821E30" w:rsidRDefault="00414156" w:rsidP="00414156"/>
    <w:p w:rsidR="00414156" w:rsidRPr="00821E30" w:rsidRDefault="00414156" w:rsidP="00414156">
      <w:r w:rsidRPr="00821E30">
        <w:t xml:space="preserve">sudo usermod </w:t>
      </w:r>
      <w:r>
        <w:t>-</w:t>
      </w:r>
      <w:r w:rsidRPr="00821E30">
        <w:t xml:space="preserve">a </w:t>
      </w:r>
      <w:r>
        <w:t>-</w:t>
      </w:r>
      <w:r w:rsidRPr="00821E30">
        <w:t xml:space="preserve">G ftpgroup </w:t>
      </w:r>
      <w:r w:rsidR="005B7F57">
        <w:t>$</w:t>
      </w:r>
      <w:r w:rsidR="005B7F57" w:rsidRPr="00821E30">
        <w:t>CLX</w:t>
      </w:r>
      <w:r w:rsidR="005B7F57">
        <w:t>_</w:t>
      </w:r>
      <w:r w:rsidR="005B7F57" w:rsidRPr="00821E30">
        <w:t>USER</w:t>
      </w:r>
      <w:r w:rsidRPr="00821E30">
        <w:t>;</w:t>
      </w:r>
    </w:p>
    <w:p w:rsidR="00414156" w:rsidRDefault="00414156" w:rsidP="00414156"/>
    <w:p w:rsidR="00414156" w:rsidRPr="00821E30" w:rsidRDefault="00414156" w:rsidP="00414156">
      <w:r w:rsidRPr="00821E30">
        <w:t xml:space="preserve"># </w:t>
      </w:r>
      <w:r>
        <w:t xml:space="preserve">Su propio </w:t>
      </w:r>
      <w:r w:rsidRPr="00821E30">
        <w:t xml:space="preserve">usuario </w:t>
      </w:r>
      <w:r w:rsidRPr="00F90F20">
        <w:rPr>
          <w:highlight w:val="yellow"/>
        </w:rPr>
        <w:t>&lt;su</w:t>
      </w:r>
      <w:r>
        <w:rPr>
          <w:highlight w:val="yellow"/>
        </w:rPr>
        <w:t>-</w:t>
      </w:r>
      <w:r w:rsidRPr="00F90F20">
        <w:rPr>
          <w:highlight w:val="yellow"/>
        </w:rPr>
        <w:t>propio</w:t>
      </w:r>
      <w:r>
        <w:rPr>
          <w:highlight w:val="yellow"/>
        </w:rPr>
        <w:t>-</w:t>
      </w:r>
      <w:r w:rsidRPr="00F90F20">
        <w:rPr>
          <w:highlight w:val="yellow"/>
        </w:rPr>
        <w:t>usuario&gt;</w:t>
      </w:r>
      <w:r>
        <w:t xml:space="preserve"> también </w:t>
      </w:r>
      <w:r w:rsidRPr="00821E30">
        <w:t>debe</w:t>
      </w:r>
      <w:r>
        <w:t>ría</w:t>
      </w:r>
      <w:r w:rsidRPr="00821E30">
        <w:t xml:space="preserve"> pertenecer al grupo “clxgroup” para efectos de poder acceder a </w:t>
      </w:r>
      <w:r>
        <w:t xml:space="preserve">ciertos archivos que se crean en este manual. </w:t>
      </w:r>
      <w:r>
        <w:br/>
      </w:r>
    </w:p>
    <w:p w:rsidR="00414156" w:rsidRPr="00821E30" w:rsidRDefault="00414156" w:rsidP="00414156">
      <w:r w:rsidRPr="00821E30">
        <w:t xml:space="preserve">sudo usermod </w:t>
      </w:r>
      <w:r>
        <w:t>-</w:t>
      </w:r>
      <w:r w:rsidRPr="00821E30">
        <w:t xml:space="preserve">a </w:t>
      </w:r>
      <w:r>
        <w:t>-</w:t>
      </w:r>
      <w:r w:rsidRPr="00821E30">
        <w:t xml:space="preserve">G </w:t>
      </w:r>
      <w:r w:rsidR="004E6C28">
        <w:t>$</w:t>
      </w:r>
      <w:r w:rsidR="004E6C28" w:rsidRPr="00821E30">
        <w:t>CLX_</w:t>
      </w:r>
      <w:r w:rsidR="004E6C28">
        <w:t>GROUP</w:t>
      </w:r>
      <w:r w:rsidRPr="00821E30">
        <w:t xml:space="preserve"> </w:t>
      </w:r>
      <w:r>
        <w:t xml:space="preserve">$USER </w:t>
      </w:r>
      <w:r w:rsidRPr="00821E30">
        <w:t>;</w:t>
      </w:r>
    </w:p>
    <w:p w:rsidR="00414156" w:rsidRDefault="00414156" w:rsidP="00414156"/>
    <w:p w:rsidR="00414156" w:rsidRDefault="00414156" w:rsidP="00414156">
      <w:r>
        <w:t xml:space="preserve"># Luego de ejecutar este comando, es necesario cerrar la sesión SSH y volver a entrar para que </w:t>
      </w:r>
      <w:r w:rsidRPr="00F90F20">
        <w:rPr>
          <w:highlight w:val="yellow"/>
        </w:rPr>
        <w:t>&lt;su</w:t>
      </w:r>
      <w:r>
        <w:rPr>
          <w:highlight w:val="yellow"/>
        </w:rPr>
        <w:t>-</w:t>
      </w:r>
      <w:r w:rsidRPr="00F90F20">
        <w:rPr>
          <w:highlight w:val="yellow"/>
        </w:rPr>
        <w:t>propio</w:t>
      </w:r>
      <w:r>
        <w:rPr>
          <w:highlight w:val="yellow"/>
        </w:rPr>
        <w:t>-</w:t>
      </w:r>
      <w:r w:rsidRPr="00F90F20">
        <w:rPr>
          <w:highlight w:val="yellow"/>
        </w:rPr>
        <w:t>usuario&gt;</w:t>
      </w:r>
      <w:r>
        <w:t xml:space="preserve"> tome los cambios. Luego ejecutar el comando “</w:t>
      </w:r>
      <w:r w:rsidRPr="00D10736">
        <w:rPr>
          <w:b/>
        </w:rPr>
        <w:t>groups</w:t>
      </w:r>
      <w:r>
        <w:rPr>
          <w:b/>
        </w:rPr>
        <w:t>”</w:t>
      </w:r>
      <w:r>
        <w:t xml:space="preserve"> para verificar este cambio.</w:t>
      </w:r>
    </w:p>
    <w:p w:rsidR="00414156" w:rsidRDefault="00414156" w:rsidP="00414156"/>
    <w:p w:rsidR="00414156" w:rsidRPr="00E47B12" w:rsidRDefault="00414156" w:rsidP="00414156">
      <w:r w:rsidRPr="00E47B12">
        <w:t>groups</w:t>
      </w:r>
      <w:r>
        <w:t xml:space="preserve"> ;</w:t>
      </w:r>
    </w:p>
    <w:p w:rsidR="007D6CAF" w:rsidRDefault="007D6CAF" w:rsidP="00D21F59"/>
    <w:p w:rsidR="00E47B12" w:rsidRDefault="00E47B12" w:rsidP="00D21F59">
      <w:r>
        <w:t># Debe responder algo como:</w:t>
      </w:r>
    </w:p>
    <w:p w:rsidR="00E47B12" w:rsidRDefault="00E47B12" w:rsidP="00D21F59">
      <w:r>
        <w:t xml:space="preserve"># </w:t>
      </w:r>
      <w:r w:rsidRPr="00F90F20">
        <w:rPr>
          <w:highlight w:val="yellow"/>
        </w:rPr>
        <w:t>&lt;su</w:t>
      </w:r>
      <w:r w:rsidR="00A76926">
        <w:rPr>
          <w:highlight w:val="yellow"/>
        </w:rPr>
        <w:t>-</w:t>
      </w:r>
      <w:r w:rsidRPr="00F90F20">
        <w:rPr>
          <w:highlight w:val="yellow"/>
        </w:rPr>
        <w:t>propio</w:t>
      </w:r>
      <w:r w:rsidR="00A76926">
        <w:rPr>
          <w:highlight w:val="yellow"/>
        </w:rPr>
        <w:t>-</w:t>
      </w:r>
      <w:r w:rsidRPr="00F90F20">
        <w:rPr>
          <w:highlight w:val="yellow"/>
        </w:rPr>
        <w:t>usuario&gt;</w:t>
      </w:r>
      <w:r w:rsidRPr="00E47B12">
        <w:t xml:space="preserve"> wheel clxgroup</w:t>
      </w:r>
    </w:p>
    <w:p w:rsidR="00E47B12" w:rsidRPr="00821E30" w:rsidRDefault="00E47B12" w:rsidP="00D21F59"/>
    <w:p w:rsidR="007D6CAF" w:rsidRPr="00821E30" w:rsidRDefault="007D6CAF" w:rsidP="00A96552">
      <w:pPr>
        <w:pStyle w:val="Ttulo3"/>
        <w:numPr>
          <w:ilvl w:val="2"/>
          <w:numId w:val="4"/>
        </w:numPr>
        <w:ind w:left="1620" w:hanging="900"/>
      </w:pPr>
      <w:bookmarkStart w:id="52" w:name="_Toc526791607"/>
      <w:r w:rsidRPr="00821E30">
        <w:t>Establecer privilegios de acceso</w:t>
      </w:r>
      <w:bookmarkEnd w:id="52"/>
    </w:p>
    <w:p w:rsidR="007D6CAF" w:rsidRPr="00821E30" w:rsidRDefault="007D6CAF" w:rsidP="007D6CAF"/>
    <w:p w:rsidR="007D6CAF" w:rsidRPr="00821E30" w:rsidRDefault="007D6CAF" w:rsidP="007D6CAF">
      <w:r w:rsidRPr="00821E30">
        <w:t xml:space="preserve">sudo chown </w:t>
      </w:r>
      <w:r w:rsidR="005B7F57">
        <w:t>$</w:t>
      </w:r>
      <w:r w:rsidR="005B7F57" w:rsidRPr="00821E30">
        <w:t>CLX</w:t>
      </w:r>
      <w:r w:rsidR="005B7F57">
        <w:t>_</w:t>
      </w:r>
      <w:r w:rsidR="005B7F57" w:rsidRPr="00821E30">
        <w:t>USER</w:t>
      </w:r>
      <w:r w:rsidRPr="00821E30">
        <w:t xml:space="preserve"> </w:t>
      </w:r>
      <w:r w:rsidR="00CB29C5" w:rsidRPr="00CB29C5">
        <w:t>$CLX_HD_010</w:t>
      </w:r>
      <w:r w:rsidR="00087A7A">
        <w:t xml:space="preserve"> ;</w:t>
      </w:r>
    </w:p>
    <w:p w:rsidR="007D6CAF" w:rsidRPr="00821E30" w:rsidRDefault="007D6CAF" w:rsidP="007D6CAF">
      <w:r w:rsidRPr="00821E30">
        <w:t xml:space="preserve">sudo chgrp </w:t>
      </w:r>
      <w:r w:rsidR="004E6C28">
        <w:t>$</w:t>
      </w:r>
      <w:r w:rsidR="004E6C28" w:rsidRPr="00821E30">
        <w:t>CLX_</w:t>
      </w:r>
      <w:r w:rsidR="004E6C28">
        <w:t>GROUP</w:t>
      </w:r>
      <w:r w:rsidRPr="00821E30">
        <w:t xml:space="preserve"> </w:t>
      </w:r>
      <w:r w:rsidR="00CB29C5" w:rsidRPr="00CB29C5">
        <w:t>$CLX_HD_010</w:t>
      </w:r>
      <w:r w:rsidR="00087A7A">
        <w:t xml:space="preserve"> ;</w:t>
      </w:r>
    </w:p>
    <w:p w:rsidR="007D6CAF" w:rsidRPr="00821E30" w:rsidRDefault="007D6CAF" w:rsidP="007D6CAF"/>
    <w:p w:rsidR="007D6CAF" w:rsidRPr="00821E30" w:rsidRDefault="007D6CAF" w:rsidP="007D6CAF">
      <w:r w:rsidRPr="00821E30">
        <w:t xml:space="preserve">sudo chown </w:t>
      </w:r>
      <w:r w:rsidR="005B7F57">
        <w:t>$</w:t>
      </w:r>
      <w:r w:rsidR="005B7F57" w:rsidRPr="00821E30">
        <w:t>CLX</w:t>
      </w:r>
      <w:r w:rsidR="005B7F57">
        <w:t>_</w:t>
      </w:r>
      <w:r w:rsidR="005B7F57" w:rsidRPr="00821E30">
        <w:t>USER</w:t>
      </w:r>
      <w:r w:rsidRPr="00821E30">
        <w:t xml:space="preserve"> </w:t>
      </w:r>
      <w:r w:rsidR="00376AE3" w:rsidRPr="00376AE3">
        <w:t>$CLX_HD_020</w:t>
      </w:r>
      <w:r w:rsidR="00087A7A">
        <w:t xml:space="preserve"> ;</w:t>
      </w:r>
    </w:p>
    <w:p w:rsidR="007D6CAF" w:rsidRPr="00821E30" w:rsidRDefault="007D6CAF" w:rsidP="007D6CAF">
      <w:r w:rsidRPr="00821E30">
        <w:t xml:space="preserve">sudo chgrp </w:t>
      </w:r>
      <w:r w:rsidR="004E6C28">
        <w:t>$</w:t>
      </w:r>
      <w:r w:rsidR="004E6C28" w:rsidRPr="00821E30">
        <w:t>CLX_</w:t>
      </w:r>
      <w:r w:rsidR="004E6C28">
        <w:t>GROUP</w:t>
      </w:r>
      <w:r w:rsidRPr="00821E30">
        <w:t xml:space="preserve"> </w:t>
      </w:r>
      <w:r w:rsidR="00376AE3" w:rsidRPr="00376AE3">
        <w:t>$CLX_HD_020</w:t>
      </w:r>
      <w:r w:rsidR="00087A7A">
        <w:t xml:space="preserve"> ;</w:t>
      </w:r>
    </w:p>
    <w:p w:rsidR="007D6CAF" w:rsidRPr="00821E30" w:rsidRDefault="007D6CAF" w:rsidP="00D21F59"/>
    <w:p w:rsidR="00A5290A" w:rsidRDefault="00A5290A" w:rsidP="00A96552">
      <w:pPr>
        <w:pStyle w:val="Ttulo3"/>
        <w:numPr>
          <w:ilvl w:val="2"/>
          <w:numId w:val="4"/>
        </w:numPr>
        <w:ind w:left="1620" w:hanging="900"/>
      </w:pPr>
      <w:bookmarkStart w:id="53" w:name="_Toc526791608"/>
      <w:r>
        <w:t>Verificar Variables de Entorno en PHP</w:t>
      </w:r>
      <w:bookmarkEnd w:id="53"/>
    </w:p>
    <w:p w:rsidR="00D21F59" w:rsidRPr="00821E30" w:rsidRDefault="00D21F59" w:rsidP="00D21F59"/>
    <w:p w:rsidR="00D21F59" w:rsidRPr="00821E30" w:rsidRDefault="00CB4348" w:rsidP="00D21F59">
      <w:r w:rsidRPr="00821E30">
        <w:t xml:space="preserve"># Verificar valor de las variables de entorno en </w:t>
      </w:r>
      <w:r w:rsidR="00A40F03" w:rsidRPr="00821E30">
        <w:t xml:space="preserve">la variable </w:t>
      </w:r>
      <w:r w:rsidR="0010028A">
        <w:t>$</w:t>
      </w:r>
      <w:r w:rsidR="00A40F03" w:rsidRPr="00821E30">
        <w:t xml:space="preserve">_SERVER de </w:t>
      </w:r>
      <w:r w:rsidR="00D21F59" w:rsidRPr="00821E30">
        <w:t>PHP:</w:t>
      </w:r>
    </w:p>
    <w:p w:rsidR="00D21F59" w:rsidRPr="00821E30" w:rsidRDefault="00D21F59" w:rsidP="00D21F59"/>
    <w:p w:rsidR="00D21F59" w:rsidRPr="00821E30" w:rsidRDefault="00D21F59" w:rsidP="00D21F59">
      <w:r w:rsidRPr="00821E30">
        <w:t xml:space="preserve">php </w:t>
      </w:r>
      <w:r w:rsidR="00A76926">
        <w:t>-</w:t>
      </w:r>
      <w:r w:rsidRPr="00821E30">
        <w:t>i</w:t>
      </w:r>
      <w:r w:rsidR="00087A7A">
        <w:t xml:space="preserve"> ;</w:t>
      </w:r>
    </w:p>
    <w:p w:rsidR="00980ADE" w:rsidRPr="00821E30" w:rsidRDefault="00980ADE" w:rsidP="0068406B"/>
    <w:p w:rsidR="00D21F59" w:rsidRPr="00821E30" w:rsidRDefault="00D21F59" w:rsidP="00A96552">
      <w:pPr>
        <w:pStyle w:val="Ttulo2"/>
        <w:numPr>
          <w:ilvl w:val="1"/>
          <w:numId w:val="4"/>
        </w:numPr>
        <w:tabs>
          <w:tab w:val="clear" w:pos="1440"/>
        </w:tabs>
        <w:ind w:left="1080" w:hanging="720"/>
      </w:pPr>
      <w:bookmarkStart w:id="54" w:name="_Toc526791609"/>
      <w:r w:rsidRPr="00821E30">
        <w:t>Otras Configuraciones de Linux</w:t>
      </w:r>
      <w:bookmarkEnd w:id="54"/>
    </w:p>
    <w:p w:rsidR="00D21F59" w:rsidRPr="00821E30" w:rsidRDefault="00D21F59" w:rsidP="00D21F59"/>
    <w:p w:rsidR="00980ADE" w:rsidRPr="00821E30" w:rsidRDefault="00980ADE" w:rsidP="00EE55CB">
      <w:pPr>
        <w:pStyle w:val="Prrafodelista"/>
        <w:numPr>
          <w:ilvl w:val="0"/>
          <w:numId w:val="16"/>
        </w:numPr>
      </w:pPr>
      <w:r w:rsidRPr="00821E30">
        <w:t>Si este servidor se va a utilizar como remitente de correo electrónico (SMTP), habilitar el servicio SMTP para permitir que el sistema para enviar correos electrónicos a través de "sendmail".</w:t>
      </w:r>
    </w:p>
    <w:p w:rsidR="00980ADE" w:rsidRPr="00821E30" w:rsidRDefault="00980ADE" w:rsidP="00980ADE"/>
    <w:p w:rsidR="002A6BA4" w:rsidRPr="00821E30" w:rsidRDefault="002A6BA4" w:rsidP="00A96552">
      <w:pPr>
        <w:pStyle w:val="Ttulo2"/>
        <w:numPr>
          <w:ilvl w:val="1"/>
          <w:numId w:val="4"/>
        </w:numPr>
        <w:tabs>
          <w:tab w:val="clear" w:pos="1440"/>
        </w:tabs>
        <w:ind w:left="1080" w:hanging="720"/>
      </w:pPr>
      <w:bookmarkStart w:id="55" w:name="_Toc526791610"/>
      <w:r w:rsidRPr="00821E30">
        <w:t>Configuración de PHP</w:t>
      </w:r>
      <w:bookmarkEnd w:id="55"/>
    </w:p>
    <w:p w:rsidR="002A6BA4" w:rsidRPr="00821E30" w:rsidRDefault="002A6BA4" w:rsidP="002A6BA4"/>
    <w:p w:rsidR="002A6BA4" w:rsidRPr="00821E30" w:rsidRDefault="005E5C57" w:rsidP="00EE55CB">
      <w:pPr>
        <w:pStyle w:val="Prrafodelista"/>
        <w:numPr>
          <w:ilvl w:val="0"/>
          <w:numId w:val="19"/>
        </w:numPr>
      </w:pPr>
      <w:r w:rsidRPr="00821E30">
        <w:t>P</w:t>
      </w:r>
      <w:r w:rsidR="002A6BA4" w:rsidRPr="00821E30">
        <w:t>ara conocer la</w:t>
      </w:r>
      <w:r w:rsidRPr="00821E30">
        <w:t xml:space="preserve"> ubicación del PHP.INI</w:t>
      </w:r>
    </w:p>
    <w:p w:rsidR="005E5C57" w:rsidRPr="00821E30" w:rsidRDefault="005E5C57" w:rsidP="002A6BA4"/>
    <w:p w:rsidR="005E5C57" w:rsidRPr="00821E30" w:rsidRDefault="005E5C57" w:rsidP="002A6BA4">
      <w:r w:rsidRPr="00821E30">
        <w:t xml:space="preserve">sudo find / </w:t>
      </w:r>
      <w:r w:rsidR="00A76926">
        <w:t>-</w:t>
      </w:r>
      <w:r w:rsidRPr="00821E30">
        <w:t>name php.ini</w:t>
      </w:r>
      <w:r w:rsidR="00087A7A">
        <w:t xml:space="preserve"> ;</w:t>
      </w:r>
    </w:p>
    <w:p w:rsidR="002A6BA4" w:rsidRPr="00821E30" w:rsidRDefault="002A6BA4" w:rsidP="002A6BA4"/>
    <w:p w:rsidR="008A0E88" w:rsidRPr="00821E30" w:rsidRDefault="008A0E88" w:rsidP="005A62DA">
      <w:pPr>
        <w:pStyle w:val="Prrafodelista"/>
      </w:pPr>
      <w:r w:rsidRPr="00821E30">
        <w:t>Por ejemplo, en la distribución Oracle Linux, está ubicado en:</w:t>
      </w:r>
      <w:r w:rsidRPr="00821E30">
        <w:br/>
        <w:t>/etc/php.ini</w:t>
      </w:r>
      <w:r w:rsidRPr="00821E30">
        <w:br/>
      </w:r>
    </w:p>
    <w:p w:rsidR="005E5C57" w:rsidRPr="00821E30" w:rsidRDefault="005E5C57" w:rsidP="00EE55CB">
      <w:pPr>
        <w:pStyle w:val="Prrafodelista"/>
        <w:numPr>
          <w:ilvl w:val="0"/>
          <w:numId w:val="19"/>
        </w:numPr>
      </w:pPr>
      <w:r w:rsidRPr="00821E30">
        <w:t>Respaldo del php.ini actual en uno llamado “php.original.ini”</w:t>
      </w:r>
    </w:p>
    <w:p w:rsidR="005E5C57" w:rsidRPr="00821E30" w:rsidRDefault="005E5C57" w:rsidP="005E5C57"/>
    <w:p w:rsidR="005E5C57" w:rsidRPr="00821E30" w:rsidRDefault="005E5C57" w:rsidP="005E5C57">
      <w:r w:rsidRPr="00821E30">
        <w:t>sudo cp /etc/php.ini /etc/php.original.ini</w:t>
      </w:r>
      <w:r w:rsidR="00087A7A">
        <w:t xml:space="preserve"> ;</w:t>
      </w:r>
    </w:p>
    <w:p w:rsidR="005E5C57" w:rsidRPr="00821E30" w:rsidRDefault="005E5C57" w:rsidP="005E5C57"/>
    <w:p w:rsidR="005E5C57" w:rsidRPr="00821E30" w:rsidRDefault="005A62DA" w:rsidP="00EE55CB">
      <w:pPr>
        <w:pStyle w:val="Prrafodelista"/>
        <w:numPr>
          <w:ilvl w:val="0"/>
          <w:numId w:val="19"/>
        </w:numPr>
      </w:pPr>
      <w:r w:rsidRPr="00821E30">
        <w:t>Edición</w:t>
      </w:r>
      <w:r w:rsidR="005E5C57" w:rsidRPr="00821E30">
        <w:t xml:space="preserve"> del php.ini</w:t>
      </w:r>
    </w:p>
    <w:p w:rsidR="005E5C57" w:rsidRPr="00821E30" w:rsidRDefault="005E5C57" w:rsidP="005E5C57"/>
    <w:p w:rsidR="005E5C57" w:rsidRPr="00821E30" w:rsidRDefault="005E5C57" w:rsidP="005E5C57">
      <w:r w:rsidRPr="00821E30">
        <w:t>sudo nano /etc/php.ini</w:t>
      </w:r>
      <w:r w:rsidR="00087A7A">
        <w:t xml:space="preserve"> ;</w:t>
      </w:r>
    </w:p>
    <w:p w:rsidR="005E5C57" w:rsidRPr="00821E30" w:rsidRDefault="005E5C57" w:rsidP="005E5C57"/>
    <w:p w:rsidR="005A62DA" w:rsidRPr="00821E30" w:rsidRDefault="005E5C57" w:rsidP="00EE55CB">
      <w:pPr>
        <w:pStyle w:val="Prrafodelista"/>
        <w:numPr>
          <w:ilvl w:val="0"/>
          <w:numId w:val="19"/>
        </w:numPr>
      </w:pPr>
      <w:r w:rsidRPr="00821E30">
        <w:t>Arreglar par</w:t>
      </w:r>
      <w:r w:rsidR="005A62DA" w:rsidRPr="00821E30">
        <w:t>á</w:t>
      </w:r>
      <w:r w:rsidRPr="00821E30">
        <w:t>metros del PHP 5.6</w:t>
      </w:r>
    </w:p>
    <w:p w:rsidR="005A62DA" w:rsidRPr="00821E30" w:rsidRDefault="005A62DA" w:rsidP="005A62DA">
      <w:pPr>
        <w:pStyle w:val="Prrafodelista"/>
      </w:pPr>
    </w:p>
    <w:p w:rsidR="005A62DA" w:rsidRPr="00821E30" w:rsidRDefault="005E5C57" w:rsidP="005A62DA">
      <w:pPr>
        <w:pStyle w:val="Prrafodelista"/>
      </w:pPr>
      <w:r w:rsidRPr="00821E30">
        <w:t>Las directrices con “;” delante son comentarios</w:t>
      </w:r>
    </w:p>
    <w:p w:rsidR="005A62DA" w:rsidRPr="00821E30" w:rsidRDefault="005A62DA" w:rsidP="005A62DA">
      <w:pPr>
        <w:pStyle w:val="Prrafodelista"/>
      </w:pPr>
    </w:p>
    <w:p w:rsidR="005E5C57" w:rsidRPr="00821E30" w:rsidRDefault="005E5C57" w:rsidP="005A62DA">
      <w:pPr>
        <w:pStyle w:val="Prrafodelista"/>
      </w:pPr>
      <w:r w:rsidRPr="00821E30">
        <w:t xml:space="preserve">En el siguiente cuadro, las que tengan </w:t>
      </w:r>
      <w:r w:rsidR="005A62DA" w:rsidRPr="00821E30">
        <w:t>comentario</w:t>
      </w:r>
      <w:r w:rsidRPr="00821E30">
        <w:t xml:space="preserve"> delante “;” son las directrices que encontrará configuradas por defecto, y las que no tienen “;” son las que necesita Clientix</w:t>
      </w:r>
    </w:p>
    <w:p w:rsidR="005E5C57" w:rsidRPr="00821E30" w:rsidRDefault="005E5C57" w:rsidP="005E5C57"/>
    <w:p w:rsidR="00064911" w:rsidRPr="00821E30" w:rsidRDefault="00064911"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;short_open_tag = Off</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short_open_tag = On</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;precision = 14</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precision = 12</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;max_execution_time = 30</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max_execution_time = 300</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 max_input_vars = 1000</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max_input_vars = 100000</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;error_reporting = E_ALL</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error_reporting = E_ALL &amp; ~E_NOTICE</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 Para los ambientes de desarrollo y QA, habilitar la muestra de detalles de errores PHP, los cuales se deberán ver en los Log de PHP</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display_errors = On</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 Para los ambientes de producción, deshabilitar la muestra de detalles de errores PHP, los cuales se deberán ver en los Log de PHP</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;display_errors = Off</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;display_startup_errors = On</w:t>
      </w:r>
    </w:p>
    <w:p w:rsidR="005E5C57" w:rsidRPr="00821E30" w:rsidRDefault="0010028A" w:rsidP="005E5C57">
      <w:pPr>
        <w:pBdr>
          <w:top w:val="single" w:sz="4" w:space="1" w:color="auto"/>
          <w:left w:val="single" w:sz="4" w:space="4" w:color="auto"/>
          <w:bottom w:val="single" w:sz="4" w:space="1" w:color="auto"/>
          <w:right w:val="single" w:sz="4" w:space="4" w:color="auto"/>
        </w:pBdr>
      </w:pPr>
      <w:r>
        <w:t>display_startup_errors = Off</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;error_log = syslog</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error_log = /clx_hd_020/logs/php/clx_error_log.txt</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;post_max_size = 8M</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lastRenderedPageBreak/>
        <w:t>post_max_size = 100M</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;extension_dir = "/usr/lib64/php/modules/"</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;upload_max_filesize = 2M</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upload_max_filesize = 100M</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 Para otras zonas horarias distintas a “America/New_York”, consulte:</w:t>
      </w: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 http://php.net/manual/es/timezones.america.php</w:t>
      </w:r>
    </w:p>
    <w:p w:rsidR="005E5C57" w:rsidRPr="00821E30" w:rsidRDefault="005E5C57" w:rsidP="005E5C57">
      <w:pPr>
        <w:pBdr>
          <w:top w:val="single" w:sz="4" w:space="1" w:color="auto"/>
          <w:left w:val="single" w:sz="4" w:space="4" w:color="auto"/>
          <w:bottom w:val="single" w:sz="4" w:space="1" w:color="auto"/>
          <w:right w:val="single" w:sz="4" w:space="4" w:color="auto"/>
        </w:pBdr>
      </w:pPr>
    </w:p>
    <w:p w:rsidR="005E5C57" w:rsidRPr="00821E30" w:rsidRDefault="005E5C57" w:rsidP="005E5C57">
      <w:pPr>
        <w:pBdr>
          <w:top w:val="single" w:sz="4" w:space="1" w:color="auto"/>
          <w:left w:val="single" w:sz="4" w:space="4" w:color="auto"/>
          <w:bottom w:val="single" w:sz="4" w:space="1" w:color="auto"/>
          <w:right w:val="single" w:sz="4" w:space="4" w:color="auto"/>
        </w:pBdr>
      </w:pPr>
      <w:r w:rsidRPr="00821E30">
        <w:t>;date.timezone =</w:t>
      </w:r>
    </w:p>
    <w:p w:rsidR="005E5C57" w:rsidRDefault="005E5C57" w:rsidP="005E5C57">
      <w:pPr>
        <w:pBdr>
          <w:top w:val="single" w:sz="4" w:space="1" w:color="auto"/>
          <w:left w:val="single" w:sz="4" w:space="4" w:color="auto"/>
          <w:bottom w:val="single" w:sz="4" w:space="1" w:color="auto"/>
          <w:right w:val="single" w:sz="4" w:space="4" w:color="auto"/>
        </w:pBdr>
      </w:pPr>
      <w:r w:rsidRPr="00821E30">
        <w:t>date.timezone = America/New_York</w:t>
      </w:r>
    </w:p>
    <w:p w:rsidR="001E18A9" w:rsidRDefault="001E18A9" w:rsidP="005E5C57">
      <w:pPr>
        <w:pBdr>
          <w:top w:val="single" w:sz="4" w:space="1" w:color="auto"/>
          <w:left w:val="single" w:sz="4" w:space="4" w:color="auto"/>
          <w:bottom w:val="single" w:sz="4" w:space="1" w:color="auto"/>
          <w:right w:val="single" w:sz="4" w:space="4" w:color="auto"/>
        </w:pBdr>
      </w:pPr>
    </w:p>
    <w:p w:rsidR="001E18A9" w:rsidRDefault="00F445E1" w:rsidP="001E18A9">
      <w:pPr>
        <w:pBdr>
          <w:top w:val="single" w:sz="4" w:space="1" w:color="auto"/>
          <w:left w:val="single" w:sz="4" w:space="4" w:color="auto"/>
          <w:bottom w:val="single" w:sz="4" w:space="1" w:color="auto"/>
          <w:right w:val="single" w:sz="4" w:space="4" w:color="auto"/>
        </w:pBdr>
      </w:pPr>
      <w:r>
        <w:t>;</w:t>
      </w:r>
      <w:r w:rsidR="001E18A9" w:rsidRPr="001E18A9">
        <w:t xml:space="preserve"> </w:t>
      </w:r>
      <w:r>
        <w:t>Verificar que estén habilitadas</w:t>
      </w:r>
      <w:r w:rsidR="001E18A9" w:rsidRPr="001E18A9">
        <w:t xml:space="preserve"> las librerías de las extensiones para MySQLi y otras como Sockets y LDAP</w:t>
      </w:r>
      <w:r>
        <w:t>, quitando el # delante para habilitarlas en caso que sea necesario:</w:t>
      </w:r>
    </w:p>
    <w:p w:rsidR="00F445E1" w:rsidRPr="001E18A9" w:rsidRDefault="00F445E1" w:rsidP="001E18A9">
      <w:pPr>
        <w:pBdr>
          <w:top w:val="single" w:sz="4" w:space="1" w:color="auto"/>
          <w:left w:val="single" w:sz="4" w:space="4" w:color="auto"/>
          <w:bottom w:val="single" w:sz="4" w:space="1" w:color="auto"/>
          <w:right w:val="single" w:sz="4" w:space="4" w:color="auto"/>
        </w:pBdr>
      </w:pPr>
    </w:p>
    <w:p w:rsidR="001E18A9" w:rsidRPr="001E18A9" w:rsidRDefault="001E18A9" w:rsidP="001E18A9">
      <w:pPr>
        <w:pBdr>
          <w:top w:val="single" w:sz="4" w:space="1" w:color="auto"/>
          <w:left w:val="single" w:sz="4" w:space="4" w:color="auto"/>
          <w:bottom w:val="single" w:sz="4" w:space="1" w:color="auto"/>
          <w:right w:val="single" w:sz="4" w:space="4" w:color="auto"/>
        </w:pBdr>
      </w:pPr>
      <w:r w:rsidRPr="001E18A9">
        <w:t>#extension=sockets.so</w:t>
      </w:r>
    </w:p>
    <w:p w:rsidR="001E18A9" w:rsidRPr="001E18A9" w:rsidRDefault="001E18A9" w:rsidP="001E18A9">
      <w:pPr>
        <w:pBdr>
          <w:top w:val="single" w:sz="4" w:space="1" w:color="auto"/>
          <w:left w:val="single" w:sz="4" w:space="4" w:color="auto"/>
          <w:bottom w:val="single" w:sz="4" w:space="1" w:color="auto"/>
          <w:right w:val="single" w:sz="4" w:space="4" w:color="auto"/>
        </w:pBdr>
      </w:pPr>
      <w:r w:rsidRPr="001E18A9">
        <w:t>#extension=ldap.so</w:t>
      </w:r>
    </w:p>
    <w:p w:rsidR="001E18A9" w:rsidRPr="00821E30" w:rsidRDefault="001E18A9" w:rsidP="001E18A9">
      <w:pPr>
        <w:pBdr>
          <w:top w:val="single" w:sz="4" w:space="1" w:color="auto"/>
          <w:left w:val="single" w:sz="4" w:space="4" w:color="auto"/>
          <w:bottom w:val="single" w:sz="4" w:space="1" w:color="auto"/>
          <w:right w:val="single" w:sz="4" w:space="4" w:color="auto"/>
        </w:pBdr>
      </w:pPr>
      <w:r w:rsidRPr="001E18A9">
        <w:t>#extension=imap.so</w:t>
      </w:r>
    </w:p>
    <w:p w:rsidR="00064911" w:rsidRPr="00821E30" w:rsidRDefault="00064911" w:rsidP="005E5C57">
      <w:pPr>
        <w:pBdr>
          <w:top w:val="single" w:sz="4" w:space="1" w:color="auto"/>
          <w:left w:val="single" w:sz="4" w:space="4" w:color="auto"/>
          <w:bottom w:val="single" w:sz="4" w:space="1" w:color="auto"/>
          <w:right w:val="single" w:sz="4" w:space="4" w:color="auto"/>
        </w:pBdr>
      </w:pPr>
    </w:p>
    <w:p w:rsidR="002A6BA4" w:rsidRPr="00821E30" w:rsidRDefault="002A6BA4" w:rsidP="002A6BA4"/>
    <w:p w:rsidR="002A6BA4" w:rsidRPr="00821E30" w:rsidRDefault="002A6BA4" w:rsidP="00A96552">
      <w:pPr>
        <w:pStyle w:val="Ttulo2"/>
        <w:numPr>
          <w:ilvl w:val="1"/>
          <w:numId w:val="4"/>
        </w:numPr>
        <w:tabs>
          <w:tab w:val="clear" w:pos="1440"/>
        </w:tabs>
      </w:pPr>
      <w:bookmarkStart w:id="56" w:name="_Toc526791611"/>
      <w:r w:rsidRPr="00821E30">
        <w:t>Configuración de Apache</w:t>
      </w:r>
      <w:bookmarkEnd w:id="56"/>
    </w:p>
    <w:p w:rsidR="002A6BA4" w:rsidRPr="00821E30" w:rsidRDefault="002A6BA4" w:rsidP="002A6BA4"/>
    <w:p w:rsidR="008A0E88" w:rsidRPr="00821E30" w:rsidRDefault="00BA481C" w:rsidP="00EE55CB">
      <w:pPr>
        <w:pStyle w:val="Prrafodelista"/>
        <w:numPr>
          <w:ilvl w:val="0"/>
          <w:numId w:val="20"/>
        </w:numPr>
      </w:pPr>
      <w:r w:rsidRPr="00821E30">
        <w:t>Buscar el archivo “httpd.conf”:</w:t>
      </w:r>
      <w:r w:rsidR="003F0FFE" w:rsidRPr="00821E30">
        <w:br/>
      </w:r>
    </w:p>
    <w:p w:rsidR="001C2D53" w:rsidRPr="00821E30" w:rsidRDefault="00BA481C" w:rsidP="008A0E88">
      <w:r w:rsidRPr="00821E30">
        <w:t xml:space="preserve">find / </w:t>
      </w:r>
      <w:r w:rsidR="00A76926">
        <w:t>-</w:t>
      </w:r>
      <w:r w:rsidRPr="00821E30">
        <w:t>iname httpd.conf</w:t>
      </w:r>
      <w:r w:rsidR="00087A7A">
        <w:t xml:space="preserve"> ;</w:t>
      </w:r>
    </w:p>
    <w:p w:rsidR="001C2D53" w:rsidRPr="00821E30" w:rsidRDefault="001C2D53" w:rsidP="008A0E88"/>
    <w:p w:rsidR="003F0FFE" w:rsidRPr="00821E30" w:rsidRDefault="003E203B" w:rsidP="005A62DA">
      <w:pPr>
        <w:pStyle w:val="Prrafodelista"/>
      </w:pPr>
      <w:r>
        <w:t xml:space="preserve"># </w:t>
      </w:r>
      <w:r w:rsidR="00BA481C" w:rsidRPr="00821E30">
        <w:t xml:space="preserve">Por ejemplo, en la distribución </w:t>
      </w:r>
      <w:r w:rsidR="008A0E88" w:rsidRPr="00821E30">
        <w:t xml:space="preserve">Oracle </w:t>
      </w:r>
      <w:r w:rsidR="00BA481C" w:rsidRPr="00821E30">
        <w:t>Linux, está ubicado en:</w:t>
      </w:r>
      <w:r w:rsidR="003F0FFE" w:rsidRPr="00821E30">
        <w:br/>
      </w:r>
      <w:r w:rsidR="008A0E88" w:rsidRPr="00821E30">
        <w:t>/etc/httpd/conf/httpd.conf</w:t>
      </w:r>
      <w:r w:rsidR="003F0FFE" w:rsidRPr="00821E30">
        <w:br/>
      </w:r>
    </w:p>
    <w:p w:rsidR="009A37F9" w:rsidRPr="00821E30" w:rsidRDefault="00BA481C" w:rsidP="00EE55CB">
      <w:pPr>
        <w:pStyle w:val="Prrafodelista"/>
        <w:numPr>
          <w:ilvl w:val="0"/>
          <w:numId w:val="20"/>
        </w:numPr>
      </w:pPr>
      <w:r w:rsidRPr="00821E30">
        <w:t xml:space="preserve">Editar el </w:t>
      </w:r>
      <w:r w:rsidR="002A6BA4" w:rsidRPr="00821E30">
        <w:t>archivo "httpd.conf"</w:t>
      </w:r>
      <w:r w:rsidR="00A3531A" w:rsidRPr="00821E30">
        <w:t>:</w:t>
      </w:r>
      <w:r w:rsidR="009A37F9" w:rsidRPr="00821E30">
        <w:br/>
      </w:r>
    </w:p>
    <w:p w:rsidR="001C2D53" w:rsidRPr="00821E30" w:rsidRDefault="001C2D53" w:rsidP="001C2D53">
      <w:r w:rsidRPr="00821E30">
        <w:t>sudo nano /etc/httpd/conf/httpd.conf</w:t>
      </w:r>
      <w:r w:rsidR="00087A7A">
        <w:t xml:space="preserve"> ;</w:t>
      </w:r>
    </w:p>
    <w:p w:rsidR="001C2D53" w:rsidRPr="00821E30" w:rsidRDefault="001C2D53" w:rsidP="001C2D53"/>
    <w:p w:rsidR="001C2D53" w:rsidRPr="00821E30" w:rsidRDefault="002A6BA4" w:rsidP="00EE55CB">
      <w:pPr>
        <w:pStyle w:val="Prrafodelista"/>
        <w:numPr>
          <w:ilvl w:val="0"/>
          <w:numId w:val="20"/>
        </w:numPr>
      </w:pPr>
      <w:r w:rsidRPr="00821E30">
        <w:t>Especificar que el servicio funcionará con clxuser</w:t>
      </w:r>
      <w:r w:rsidR="00A3531A" w:rsidRPr="00821E30">
        <w:t>:</w:t>
      </w:r>
      <w:r w:rsidR="001C2D53" w:rsidRPr="00821E30">
        <w:br/>
      </w:r>
    </w:p>
    <w:p w:rsidR="001C2D53" w:rsidRPr="00821E30" w:rsidRDefault="001C2D53" w:rsidP="005A62DA">
      <w:pPr>
        <w:pStyle w:val="Prrafodelista"/>
      </w:pPr>
      <w:r w:rsidRPr="00821E30">
        <w:t>#User apache</w:t>
      </w:r>
    </w:p>
    <w:p w:rsidR="001C2D53" w:rsidRPr="00821E30" w:rsidRDefault="001C2D53" w:rsidP="005A62DA">
      <w:pPr>
        <w:pStyle w:val="Prrafodelista"/>
      </w:pPr>
      <w:r w:rsidRPr="00821E30">
        <w:t>#Group apache</w:t>
      </w:r>
    </w:p>
    <w:p w:rsidR="001C2D53" w:rsidRPr="00821E30" w:rsidRDefault="001C2D53" w:rsidP="005A62DA">
      <w:pPr>
        <w:pStyle w:val="Prrafodelista"/>
      </w:pPr>
    </w:p>
    <w:p w:rsidR="004E6C28" w:rsidRDefault="009A37F9" w:rsidP="004E6C28">
      <w:pPr>
        <w:pStyle w:val="Prrafodelista"/>
      </w:pPr>
      <w:r w:rsidRPr="00821E30">
        <w:lastRenderedPageBreak/>
        <w:t xml:space="preserve">User </w:t>
      </w:r>
      <w:r w:rsidRPr="005B38C2">
        <w:rPr>
          <w:highlight w:val="yellow"/>
        </w:rPr>
        <w:t>clxuser</w:t>
      </w:r>
      <w:r w:rsidRPr="00821E30">
        <w:br/>
        <w:t xml:space="preserve">Group </w:t>
      </w:r>
      <w:r w:rsidR="00F66571" w:rsidRPr="005B38C2">
        <w:rPr>
          <w:highlight w:val="yellow"/>
        </w:rPr>
        <w:t>clxgroup</w:t>
      </w:r>
      <w:r w:rsidRPr="00821E30">
        <w:br/>
      </w:r>
      <w:r w:rsidRPr="00821E30">
        <w:br/>
        <w:t>NOTA: Si no se consiguen estas directivas en el archivo "httpd.conf", búsquelas en el archivo “uid.conf”</w:t>
      </w:r>
      <w:r w:rsidR="004E6C28">
        <w:br/>
      </w:r>
    </w:p>
    <w:p w:rsidR="009A37F9" w:rsidRPr="00821E30" w:rsidRDefault="004E6C28" w:rsidP="004E6C28">
      <w:pPr>
        <w:pStyle w:val="Prrafodelista"/>
      </w:pPr>
      <w:r w:rsidRPr="005B7F57">
        <w:rPr>
          <w:b/>
          <w:color w:val="FF0000"/>
        </w:rPr>
        <w:t>IMPORTANTE</w:t>
      </w:r>
      <w:r>
        <w:t xml:space="preserve">: CAMBIAR </w:t>
      </w:r>
      <w:r w:rsidRPr="005B7F57">
        <w:rPr>
          <w:highlight w:val="yellow"/>
        </w:rPr>
        <w:t>clxuser</w:t>
      </w:r>
      <w:r>
        <w:t xml:space="preserve"> POR EL NOMBRE DEL USUARIO LINUX QUE CORRESPONDA EN CASO QUE SEA DISTINTO AL USUARIO LINUX "clxuser". ES EL USUARIO DEFINIDO EN LA VARIABLE DE AMBIENTE </w:t>
      </w:r>
      <w:r w:rsidRPr="005B7F57">
        <w:rPr>
          <w:highlight w:val="yellow"/>
        </w:rPr>
        <w:t>$CLX_USER</w:t>
      </w:r>
      <w:r>
        <w:t>.</w:t>
      </w:r>
      <w:r w:rsidR="005B38C2" w:rsidRPr="005B38C2">
        <w:t xml:space="preserve"> Lo mismo aplica para </w:t>
      </w:r>
      <w:r w:rsidR="005B38C2" w:rsidRPr="005B38C2">
        <w:rPr>
          <w:highlight w:val="yellow"/>
        </w:rPr>
        <w:t>clxgroup</w:t>
      </w:r>
      <w:r w:rsidR="005B38C2">
        <w:t xml:space="preserve"> y la variable $CLX_GROUP</w:t>
      </w:r>
      <w:r w:rsidR="005B38C2" w:rsidRPr="005B38C2">
        <w:t>.</w:t>
      </w:r>
      <w:r w:rsidR="009A37F9" w:rsidRPr="00821E30">
        <w:br/>
      </w:r>
    </w:p>
    <w:p w:rsidR="001C2D53" w:rsidRPr="00821E30" w:rsidRDefault="001C2D53" w:rsidP="00EE55CB">
      <w:pPr>
        <w:pStyle w:val="Prrafodelista"/>
        <w:numPr>
          <w:ilvl w:val="0"/>
          <w:numId w:val="20"/>
        </w:numPr>
      </w:pPr>
      <w:r w:rsidRPr="00821E30">
        <w:t>Cambiar el "DirectoryIndex"</w:t>
      </w:r>
    </w:p>
    <w:p w:rsidR="001C2D53" w:rsidRPr="00821E30" w:rsidRDefault="001C2D53" w:rsidP="001C2D53">
      <w:pPr>
        <w:pStyle w:val="Prrafodelista"/>
      </w:pPr>
    </w:p>
    <w:p w:rsidR="001C2D53" w:rsidRPr="00821E30" w:rsidRDefault="001C2D53" w:rsidP="001C2D53">
      <w:pPr>
        <w:pStyle w:val="Prrafodelista"/>
      </w:pPr>
      <w:r w:rsidRPr="00821E30">
        <w:t>Que quede así:</w:t>
      </w:r>
    </w:p>
    <w:p w:rsidR="003E203B" w:rsidRDefault="003E203B" w:rsidP="001C2D53">
      <w:pPr>
        <w:pStyle w:val="Prrafodelista"/>
      </w:pPr>
    </w:p>
    <w:p w:rsidR="001C2D53" w:rsidRPr="00821E30" w:rsidRDefault="001C2D53" w:rsidP="001C2D53">
      <w:pPr>
        <w:pStyle w:val="Prrafodelista"/>
      </w:pPr>
      <w:r w:rsidRPr="00821E30">
        <w:t>&lt;IfModule dir_module&gt;</w:t>
      </w:r>
    </w:p>
    <w:p w:rsidR="001C2D53" w:rsidRPr="00821E30" w:rsidRDefault="001C2D53" w:rsidP="001C2D53">
      <w:pPr>
        <w:pStyle w:val="Prrafodelista"/>
      </w:pPr>
      <w:r w:rsidRPr="00821E30">
        <w:tab/>
        <w:t>DirectoryIndex index.html</w:t>
      </w:r>
    </w:p>
    <w:p w:rsidR="001C2D53" w:rsidRPr="00821E30" w:rsidRDefault="001C2D53" w:rsidP="001C2D53">
      <w:pPr>
        <w:pStyle w:val="Prrafodelista"/>
      </w:pPr>
      <w:r w:rsidRPr="00821E30">
        <w:tab/>
        <w:t>DirectoryIndex index.htm</w:t>
      </w:r>
    </w:p>
    <w:p w:rsidR="001C2D53" w:rsidRPr="00821E30" w:rsidRDefault="001C2D53" w:rsidP="001C2D53">
      <w:pPr>
        <w:pStyle w:val="Prrafodelista"/>
      </w:pPr>
      <w:r w:rsidRPr="00821E30">
        <w:tab/>
        <w:t>DirectoryIndex index.php</w:t>
      </w:r>
    </w:p>
    <w:p w:rsidR="001C2D53" w:rsidRPr="00821E30" w:rsidRDefault="001C2D53" w:rsidP="001C2D53">
      <w:pPr>
        <w:pStyle w:val="Prrafodelista"/>
      </w:pPr>
      <w:r w:rsidRPr="00821E30">
        <w:t>&lt;/IfModule&gt;</w:t>
      </w:r>
    </w:p>
    <w:p w:rsidR="001C2D53" w:rsidRPr="00821E30" w:rsidRDefault="001C2D53" w:rsidP="001C2D53">
      <w:pPr>
        <w:pStyle w:val="Prrafodelista"/>
      </w:pPr>
    </w:p>
    <w:p w:rsidR="001C2D53" w:rsidRPr="00821E30" w:rsidRDefault="001C2D53" w:rsidP="00EE55CB">
      <w:pPr>
        <w:pStyle w:val="Prrafodelista"/>
        <w:numPr>
          <w:ilvl w:val="0"/>
          <w:numId w:val="20"/>
        </w:numPr>
      </w:pPr>
      <w:r w:rsidRPr="00821E30">
        <w:t>Cambiar el "document root"</w:t>
      </w:r>
    </w:p>
    <w:p w:rsidR="001C2D53" w:rsidRPr="00821E30" w:rsidRDefault="001C2D53" w:rsidP="001C2D53">
      <w:pPr>
        <w:pStyle w:val="Prrafodelista"/>
      </w:pPr>
    </w:p>
    <w:p w:rsidR="001C2D53" w:rsidRPr="00821E30" w:rsidRDefault="001C2D53" w:rsidP="001C2D53">
      <w:pPr>
        <w:pStyle w:val="Prrafodelista"/>
      </w:pPr>
      <w:r w:rsidRPr="00821E30">
        <w:t>#DocumentRoot "</w:t>
      </w:r>
      <w:r w:rsidR="000B2F27" w:rsidRPr="00821E30">
        <w:t>/var/www/html</w:t>
      </w:r>
      <w:r w:rsidRPr="00821E30">
        <w:t>"</w:t>
      </w:r>
    </w:p>
    <w:p w:rsidR="001C2D53" w:rsidRPr="00821E30" w:rsidRDefault="001C2D53" w:rsidP="001C2D53">
      <w:pPr>
        <w:pStyle w:val="Prrafodelista"/>
      </w:pPr>
      <w:r w:rsidRPr="00821E30">
        <w:t>DocumentRoot "/clx_hd_010/www/html"</w:t>
      </w:r>
    </w:p>
    <w:p w:rsidR="005A62DA" w:rsidRPr="00821E30" w:rsidRDefault="005A62DA" w:rsidP="001C2D53">
      <w:pPr>
        <w:pStyle w:val="Prrafodelista"/>
      </w:pPr>
    </w:p>
    <w:p w:rsidR="001C2D53" w:rsidRPr="00821E30" w:rsidRDefault="001C2D53" w:rsidP="001C2D53">
      <w:pPr>
        <w:pStyle w:val="Prrafodelista"/>
      </w:pPr>
      <w:r w:rsidRPr="00821E30">
        <w:t>#&lt;Directory "/var/www"&gt;</w:t>
      </w:r>
    </w:p>
    <w:p w:rsidR="001C2D53" w:rsidRPr="00821E30" w:rsidRDefault="001C2D53" w:rsidP="001C2D53">
      <w:pPr>
        <w:pStyle w:val="Prrafodelista"/>
      </w:pPr>
      <w:r w:rsidRPr="00821E30">
        <w:t>&lt;Directory "/clx_hd_010/www"&gt;</w:t>
      </w:r>
    </w:p>
    <w:p w:rsidR="005A62DA" w:rsidRPr="00821E30" w:rsidRDefault="005A62DA" w:rsidP="001C2D53">
      <w:pPr>
        <w:pStyle w:val="Prrafodelista"/>
      </w:pPr>
    </w:p>
    <w:p w:rsidR="001C2D53" w:rsidRPr="00821E30" w:rsidRDefault="001C2D53" w:rsidP="001C2D53">
      <w:pPr>
        <w:pStyle w:val="Prrafodelista"/>
      </w:pPr>
      <w:r w:rsidRPr="00821E30">
        <w:t>#&lt;Directory "</w:t>
      </w:r>
      <w:r w:rsidR="000B2F27" w:rsidRPr="00821E30">
        <w:t>/var/www/html</w:t>
      </w:r>
      <w:r w:rsidRPr="00821E30">
        <w:t>"&gt;</w:t>
      </w:r>
    </w:p>
    <w:p w:rsidR="001C2D53" w:rsidRPr="00821E30" w:rsidRDefault="001C2D53" w:rsidP="001C2D53">
      <w:pPr>
        <w:pStyle w:val="Prrafodelista"/>
      </w:pPr>
      <w:r w:rsidRPr="00821E30">
        <w:t>&lt;Directory "/clx_hd_010/www/html"&gt;</w:t>
      </w:r>
    </w:p>
    <w:p w:rsidR="001C2D53" w:rsidRPr="00821E30" w:rsidRDefault="001C2D53" w:rsidP="001C2D53">
      <w:pPr>
        <w:pStyle w:val="Prrafodelista"/>
      </w:pPr>
    </w:p>
    <w:p w:rsidR="001C2D53" w:rsidRPr="00821E30" w:rsidRDefault="001C2D53" w:rsidP="00EE55CB">
      <w:pPr>
        <w:pStyle w:val="Prrafodelista"/>
        <w:numPr>
          <w:ilvl w:val="0"/>
          <w:numId w:val="20"/>
        </w:numPr>
      </w:pPr>
      <w:r w:rsidRPr="00821E30">
        <w:t>Cambiar ubicación del log file</w:t>
      </w:r>
    </w:p>
    <w:p w:rsidR="001C2D53" w:rsidRPr="00821E30" w:rsidRDefault="001C2D53" w:rsidP="001C2D53">
      <w:pPr>
        <w:pStyle w:val="Prrafodelista"/>
      </w:pPr>
    </w:p>
    <w:p w:rsidR="001C2D53" w:rsidRPr="00821E30" w:rsidRDefault="001C2D53" w:rsidP="001C2D53">
      <w:pPr>
        <w:pStyle w:val="Prrafodelista"/>
      </w:pPr>
      <w:r w:rsidRPr="00821E30">
        <w:t>#ErrorLog "logs/error_log"</w:t>
      </w:r>
    </w:p>
    <w:p w:rsidR="001C2D53" w:rsidRPr="00821E30" w:rsidRDefault="001C2D53" w:rsidP="001C2D53">
      <w:pPr>
        <w:pStyle w:val="Prrafodelista"/>
      </w:pPr>
      <w:r w:rsidRPr="00821E30">
        <w:t>ErrorLog "/clx_hd_020/logs/apache/error_log"</w:t>
      </w:r>
    </w:p>
    <w:p w:rsidR="001C2D53" w:rsidRPr="00821E30" w:rsidRDefault="001C2D53" w:rsidP="001C2D53">
      <w:pPr>
        <w:pStyle w:val="Prrafodelista"/>
      </w:pPr>
    </w:p>
    <w:p w:rsidR="001C2D53" w:rsidRPr="00821E30" w:rsidRDefault="001C2D53" w:rsidP="00EE55CB">
      <w:pPr>
        <w:pStyle w:val="Prrafodelista"/>
        <w:numPr>
          <w:ilvl w:val="0"/>
          <w:numId w:val="20"/>
        </w:numPr>
      </w:pPr>
      <w:r w:rsidRPr="00821E30">
        <w:t>Debido a que la aplicación se ejecutará en su totalidad en UTF</w:t>
      </w:r>
      <w:r w:rsidR="00A76926">
        <w:t>-</w:t>
      </w:r>
      <w:r w:rsidRPr="00821E30">
        <w:t xml:space="preserve">8, comente la </w:t>
      </w:r>
      <w:r w:rsidR="000C1B34">
        <w:t xml:space="preserve">siguiente </w:t>
      </w:r>
      <w:r w:rsidRPr="00821E30">
        <w:t>línea</w:t>
      </w:r>
      <w:r w:rsidR="000C1B34">
        <w:t xml:space="preserve"> en caso que exista</w:t>
      </w:r>
      <w:r w:rsidRPr="00821E30">
        <w:t>:</w:t>
      </w:r>
    </w:p>
    <w:p w:rsidR="001C2D53" w:rsidRPr="00821E30" w:rsidRDefault="001C2D53" w:rsidP="001C2D53">
      <w:pPr>
        <w:pStyle w:val="Prrafodelista"/>
      </w:pPr>
    </w:p>
    <w:p w:rsidR="001C2D53" w:rsidRPr="00821E30" w:rsidRDefault="001C2D53" w:rsidP="001C2D53">
      <w:pPr>
        <w:pStyle w:val="Prrafodelista"/>
      </w:pPr>
      <w:r w:rsidRPr="00821E30">
        <w:t>#AddDefaultCharset ISO</w:t>
      </w:r>
      <w:r w:rsidR="00A76926">
        <w:t>-</w:t>
      </w:r>
      <w:r w:rsidRPr="00821E30">
        <w:t>8859</w:t>
      </w:r>
      <w:r w:rsidR="00A76926">
        <w:t>-</w:t>
      </w:r>
      <w:r w:rsidRPr="00821E30">
        <w:t>1</w:t>
      </w:r>
    </w:p>
    <w:p w:rsidR="001C2D53" w:rsidRDefault="001C2D53" w:rsidP="001C2D53">
      <w:pPr>
        <w:pStyle w:val="Prrafodelista"/>
      </w:pPr>
    </w:p>
    <w:p w:rsidR="000C1B34" w:rsidRDefault="000C1B34" w:rsidP="001C2D53">
      <w:pPr>
        <w:pStyle w:val="Prrafodelista"/>
      </w:pPr>
      <w:r>
        <w:lastRenderedPageBreak/>
        <w:t>Debe quedar la línea que diga:</w:t>
      </w:r>
    </w:p>
    <w:p w:rsidR="000C1B34" w:rsidRDefault="000C1B34" w:rsidP="001C2D53">
      <w:pPr>
        <w:pStyle w:val="Prrafodelista"/>
      </w:pPr>
    </w:p>
    <w:p w:rsidR="000C1B34" w:rsidRDefault="000C1B34" w:rsidP="001C2D53">
      <w:pPr>
        <w:pStyle w:val="Prrafodelista"/>
      </w:pPr>
      <w:r w:rsidRPr="000C1B34">
        <w:t>AddDefaultCharset UTF</w:t>
      </w:r>
      <w:r w:rsidR="00A76926">
        <w:t>-</w:t>
      </w:r>
      <w:r w:rsidRPr="000C1B34">
        <w:t>8</w:t>
      </w:r>
    </w:p>
    <w:p w:rsidR="000C1B34" w:rsidRPr="00821E30" w:rsidRDefault="000C1B34" w:rsidP="001C2D53">
      <w:pPr>
        <w:pStyle w:val="Prrafodelista"/>
      </w:pPr>
    </w:p>
    <w:p w:rsidR="001C2D53" w:rsidRPr="00821E30" w:rsidRDefault="009A37F9" w:rsidP="00EE55CB">
      <w:pPr>
        <w:pStyle w:val="Prrafodelista"/>
        <w:numPr>
          <w:ilvl w:val="0"/>
          <w:numId w:val="20"/>
        </w:numPr>
      </w:pPr>
      <w:r w:rsidRPr="00821E30">
        <w:t>Reinicie el servidor Apache</w:t>
      </w:r>
      <w:r w:rsidRPr="00821E30">
        <w:br/>
      </w:r>
    </w:p>
    <w:p w:rsidR="00AC79AE" w:rsidRDefault="00296481" w:rsidP="001C2D53">
      <w:r>
        <w:t>s</w:t>
      </w:r>
      <w:r w:rsidR="00AC79AE">
        <w:t>udo setenforce 0 ;</w:t>
      </w:r>
    </w:p>
    <w:p w:rsidR="00296481" w:rsidRDefault="00296481" w:rsidP="001C2D53"/>
    <w:p w:rsidR="000B2F27" w:rsidRPr="00821E30" w:rsidRDefault="001C2D53" w:rsidP="001C2D53">
      <w:r w:rsidRPr="00821E30">
        <w:t>sudo service httpd restart</w:t>
      </w:r>
      <w:r w:rsidR="00087A7A">
        <w:t xml:space="preserve"> ;</w:t>
      </w:r>
    </w:p>
    <w:p w:rsidR="000B2F27" w:rsidRPr="00821E30" w:rsidRDefault="000B2F27" w:rsidP="001C2D53"/>
    <w:p w:rsidR="000B2F27" w:rsidRPr="00821E30" w:rsidRDefault="000B2F27" w:rsidP="00EE55CB">
      <w:pPr>
        <w:pStyle w:val="Prrafodelista"/>
        <w:numPr>
          <w:ilvl w:val="0"/>
          <w:numId w:val="20"/>
        </w:numPr>
      </w:pPr>
      <w:r w:rsidRPr="00821E30">
        <w:t>En caso de problemas, verifique los Logs y la configuración de Apache:</w:t>
      </w:r>
    </w:p>
    <w:p w:rsidR="000B2F27" w:rsidRPr="00821E30" w:rsidRDefault="000B2F27" w:rsidP="001C2D53"/>
    <w:p w:rsidR="000B2F27" w:rsidRPr="00821E30" w:rsidRDefault="000B2F27" w:rsidP="000B2F27">
      <w:r w:rsidRPr="00821E30">
        <w:t>sudo tail /etc/httpd/logs/error_log</w:t>
      </w:r>
      <w:r w:rsidR="00087A7A">
        <w:t xml:space="preserve"> ;</w:t>
      </w:r>
    </w:p>
    <w:p w:rsidR="000B2F27" w:rsidRPr="00821E30" w:rsidRDefault="000B2F27" w:rsidP="000B2F27">
      <w:r w:rsidRPr="00821E30">
        <w:t xml:space="preserve">sudo tail </w:t>
      </w:r>
      <w:r w:rsidR="00376AE3" w:rsidRPr="00376AE3">
        <w:t>$CLX_HD_020</w:t>
      </w:r>
      <w:r w:rsidRPr="00821E30">
        <w:t>/logs/apache/error_log</w:t>
      </w:r>
      <w:r w:rsidR="00087A7A">
        <w:t xml:space="preserve"> ;</w:t>
      </w:r>
    </w:p>
    <w:p w:rsidR="000B2F27" w:rsidRPr="00821E30" w:rsidRDefault="000B2F27" w:rsidP="000B2F27">
      <w:r w:rsidRPr="00821E30">
        <w:t xml:space="preserve">httpd </w:t>
      </w:r>
      <w:r w:rsidR="00A76926">
        <w:t>-</w:t>
      </w:r>
      <w:r w:rsidRPr="00821E30">
        <w:t>S</w:t>
      </w:r>
      <w:r w:rsidR="00087A7A">
        <w:t xml:space="preserve"> ;</w:t>
      </w:r>
    </w:p>
    <w:p w:rsidR="000B2F27" w:rsidRPr="00821E30" w:rsidRDefault="000B2F27" w:rsidP="000B2F27">
      <w:r w:rsidRPr="00821E30">
        <w:t xml:space="preserve">httpd </w:t>
      </w:r>
      <w:r w:rsidR="00A76926">
        <w:t>-</w:t>
      </w:r>
      <w:r w:rsidRPr="00821E30">
        <w:t xml:space="preserve">t </w:t>
      </w:r>
      <w:r w:rsidR="00A76926">
        <w:t>-</w:t>
      </w:r>
      <w:r w:rsidRPr="00821E30">
        <w:t>D DUMP_VHOSTS</w:t>
      </w:r>
      <w:r w:rsidR="00087A7A">
        <w:t xml:space="preserve"> ;</w:t>
      </w:r>
    </w:p>
    <w:p w:rsidR="000B2F27" w:rsidRPr="00821E30" w:rsidRDefault="000B2F27" w:rsidP="000B2F27">
      <w:r w:rsidRPr="00821E30">
        <w:t xml:space="preserve">httpd </w:t>
      </w:r>
      <w:r w:rsidR="00A76926">
        <w:t>-</w:t>
      </w:r>
      <w:r w:rsidRPr="00821E30">
        <w:t xml:space="preserve">t </w:t>
      </w:r>
      <w:r w:rsidR="00A76926">
        <w:t>-</w:t>
      </w:r>
      <w:r w:rsidRPr="00821E30">
        <w:t>D DUMP_RUN_CFG</w:t>
      </w:r>
      <w:r w:rsidR="00087A7A">
        <w:t xml:space="preserve"> ;</w:t>
      </w:r>
    </w:p>
    <w:p w:rsidR="000B2F27" w:rsidRPr="00821E30" w:rsidRDefault="000B2F27" w:rsidP="000B2F27">
      <w:r w:rsidRPr="00821E30">
        <w:t xml:space="preserve">ls </w:t>
      </w:r>
      <w:r w:rsidR="00A76926">
        <w:t>-</w:t>
      </w:r>
      <w:r w:rsidRPr="00821E30">
        <w:t>la /etc/httpd/conf.d</w:t>
      </w:r>
      <w:r w:rsidR="00087A7A">
        <w:t xml:space="preserve"> ;</w:t>
      </w:r>
    </w:p>
    <w:p w:rsidR="002A6BA4" w:rsidRPr="00821E30" w:rsidRDefault="003F0FFE" w:rsidP="000B2F27">
      <w:r w:rsidRPr="00821E30">
        <w:br/>
      </w:r>
    </w:p>
    <w:p w:rsidR="008A0E88" w:rsidRPr="00821E30" w:rsidRDefault="001C2D53" w:rsidP="00A96552">
      <w:pPr>
        <w:pStyle w:val="Ttulo2"/>
        <w:numPr>
          <w:ilvl w:val="1"/>
          <w:numId w:val="4"/>
        </w:numPr>
        <w:tabs>
          <w:tab w:val="clear" w:pos="1440"/>
        </w:tabs>
      </w:pPr>
      <w:bookmarkStart w:id="57" w:name="_Instalación_Oracle_Instant"/>
      <w:bookmarkStart w:id="58" w:name="_Toc526791612"/>
      <w:bookmarkEnd w:id="57"/>
      <w:r w:rsidRPr="00821E30">
        <w:t>Instala</w:t>
      </w:r>
      <w:r w:rsidR="008A0E88" w:rsidRPr="00821E30">
        <w:t>ci</w:t>
      </w:r>
      <w:r w:rsidRPr="00821E30">
        <w:t xml:space="preserve">ón </w:t>
      </w:r>
      <w:r w:rsidR="008A0E88" w:rsidRPr="00821E30">
        <w:t>Oracle Instant Client</w:t>
      </w:r>
      <w:bookmarkEnd w:id="58"/>
    </w:p>
    <w:p w:rsidR="008A0E88" w:rsidRDefault="008A0E88" w:rsidP="008A0E88"/>
    <w:p w:rsidR="003E203B" w:rsidRDefault="004310A9" w:rsidP="008A0E88">
      <w:r>
        <w:t xml:space="preserve">IMPORTANTE: </w:t>
      </w:r>
      <w:r w:rsidR="003E203B">
        <w:t>Est</w:t>
      </w:r>
      <w:r>
        <w:t>as instrucciones</w:t>
      </w:r>
      <w:r w:rsidR="003E203B">
        <w:t xml:space="preserve"> aplica</w:t>
      </w:r>
      <w:r>
        <w:t>n</w:t>
      </w:r>
      <w:r w:rsidR="003E203B">
        <w:t xml:space="preserve"> solamente si se va a utilizar Oracle Database.</w:t>
      </w:r>
    </w:p>
    <w:p w:rsidR="00AC6065" w:rsidRPr="00821E30" w:rsidRDefault="00AC6065" w:rsidP="001C64C0"/>
    <w:p w:rsidR="001C2D53" w:rsidRPr="00821E30" w:rsidRDefault="001C2D53" w:rsidP="00EE55CB">
      <w:pPr>
        <w:pStyle w:val="Prrafodelista"/>
        <w:numPr>
          <w:ilvl w:val="0"/>
          <w:numId w:val="32"/>
        </w:numPr>
      </w:pPr>
      <w:r w:rsidRPr="00821E30">
        <w:t>Preparar directorio de instalación</w:t>
      </w:r>
    </w:p>
    <w:p w:rsidR="001C2D53" w:rsidRPr="00821E30" w:rsidRDefault="001C2D53" w:rsidP="008A0E88"/>
    <w:p w:rsidR="00C26098" w:rsidRDefault="00C26098" w:rsidP="00C26098">
      <w:r>
        <w:t># Entrar con usuario root para poder acceder a directorio home de clxuser</w:t>
      </w:r>
    </w:p>
    <w:p w:rsidR="00C26098" w:rsidRDefault="00C26098" w:rsidP="008A0E88"/>
    <w:p w:rsidR="00C26098" w:rsidRDefault="00C26098" w:rsidP="008A0E88">
      <w:r>
        <w:t>sudo bash ;</w:t>
      </w:r>
    </w:p>
    <w:p w:rsidR="00C26098" w:rsidRDefault="00C26098" w:rsidP="008A0E88"/>
    <w:p w:rsidR="00C26098" w:rsidRDefault="00C26098" w:rsidP="008A0E88">
      <w:r>
        <w:t># Crear directorio para Instant Client</w:t>
      </w:r>
    </w:p>
    <w:p w:rsidR="00C26098" w:rsidRDefault="00C26098" w:rsidP="008A0E88"/>
    <w:p w:rsidR="008A0E88" w:rsidRDefault="008A0E88" w:rsidP="008A0E88">
      <w:r w:rsidRPr="00821E30">
        <w:t xml:space="preserve">mkdir </w:t>
      </w:r>
      <w:r w:rsidR="001C64C0" w:rsidRPr="00821E30">
        <w:t>/home/</w:t>
      </w:r>
      <w:r w:rsidR="005B7F57">
        <w:t>$</w:t>
      </w:r>
      <w:r w:rsidR="005B7F57" w:rsidRPr="00821E30">
        <w:t>CLX</w:t>
      </w:r>
      <w:r w:rsidR="005B7F57">
        <w:t>_</w:t>
      </w:r>
      <w:r w:rsidR="005B7F57" w:rsidRPr="00821E30">
        <w:t>USER</w:t>
      </w:r>
      <w:r w:rsidR="001C64C0">
        <w:t>/</w:t>
      </w:r>
      <w:r w:rsidRPr="00821E30">
        <w:t>oreclient_install_dir</w:t>
      </w:r>
      <w:r w:rsidR="009B1123">
        <w:t xml:space="preserve"> ;</w:t>
      </w:r>
    </w:p>
    <w:p w:rsidR="008A0E88" w:rsidRPr="00821E30" w:rsidRDefault="008A0E88" w:rsidP="008A0E88"/>
    <w:p w:rsidR="008A0E88" w:rsidRPr="00821E30" w:rsidRDefault="008A0E88" w:rsidP="008A0E88">
      <w:r w:rsidRPr="00821E30">
        <w:t># Transferir al servidor el archivo "instantclient</w:t>
      </w:r>
      <w:r w:rsidR="00A76926">
        <w:t>-</w:t>
      </w:r>
      <w:r w:rsidRPr="00821E30">
        <w:t>basic</w:t>
      </w:r>
      <w:r w:rsidR="00A76926">
        <w:t>-</w:t>
      </w:r>
      <w:r w:rsidRPr="00821E30">
        <w:t>linux.x64</w:t>
      </w:r>
      <w:r w:rsidR="00A76926">
        <w:t>-</w:t>
      </w:r>
      <w:r w:rsidRPr="00821E30">
        <w:t xml:space="preserve">12.*.zip" </w:t>
      </w:r>
      <w:r w:rsidR="001C2D53" w:rsidRPr="00821E30">
        <w:t xml:space="preserve">descargado en pasos previos </w:t>
      </w:r>
      <w:r w:rsidRPr="00821E30">
        <w:t>y copiarlo en /home/</w:t>
      </w:r>
      <w:r w:rsidR="005B7F57">
        <w:t>$</w:t>
      </w:r>
      <w:r w:rsidR="005B7F57" w:rsidRPr="00821E30">
        <w:t>CLX</w:t>
      </w:r>
      <w:r w:rsidR="005B7F57">
        <w:t>_</w:t>
      </w:r>
      <w:r w:rsidR="005B7F57" w:rsidRPr="00821E30">
        <w:t>USER</w:t>
      </w:r>
      <w:r w:rsidRPr="00821E30">
        <w:t>/oreclient_install_dir</w:t>
      </w:r>
    </w:p>
    <w:p w:rsidR="008A0E88" w:rsidRPr="00821E30" w:rsidRDefault="008A0E88" w:rsidP="008A0E88"/>
    <w:p w:rsidR="008A0E88" w:rsidRPr="00821E30" w:rsidRDefault="008A0E88" w:rsidP="008A0E88">
      <w:r w:rsidRPr="00821E30">
        <w:t># Transferir al servidor el archivo "instantclient</w:t>
      </w:r>
      <w:r w:rsidR="00A76926">
        <w:t>-</w:t>
      </w:r>
      <w:r w:rsidRPr="00821E30">
        <w:t>sdk</w:t>
      </w:r>
      <w:r w:rsidR="00A76926">
        <w:t>-</w:t>
      </w:r>
      <w:r w:rsidRPr="00821E30">
        <w:t>linux.x64</w:t>
      </w:r>
      <w:r w:rsidR="00A76926">
        <w:t>-</w:t>
      </w:r>
      <w:r w:rsidRPr="00821E30">
        <w:t xml:space="preserve">12.*.zip" y </w:t>
      </w:r>
      <w:r w:rsidR="001C2D53" w:rsidRPr="00821E30">
        <w:t xml:space="preserve">descargado en pasos previos </w:t>
      </w:r>
      <w:r w:rsidRPr="00821E30">
        <w:t>copiarlo en /home/</w:t>
      </w:r>
      <w:r w:rsidR="005B7F57">
        <w:t>$</w:t>
      </w:r>
      <w:r w:rsidR="005B7F57" w:rsidRPr="00821E30">
        <w:t>CLX</w:t>
      </w:r>
      <w:r w:rsidR="005B7F57">
        <w:t>_</w:t>
      </w:r>
      <w:r w:rsidR="005B7F57" w:rsidRPr="00821E30">
        <w:t>USER</w:t>
      </w:r>
      <w:r w:rsidRPr="00821E30">
        <w:t>/oreclient_install_dir</w:t>
      </w:r>
    </w:p>
    <w:p w:rsidR="008A0E88" w:rsidRDefault="008A0E88" w:rsidP="008A0E88"/>
    <w:p w:rsidR="00A047F0" w:rsidRDefault="00A047F0" w:rsidP="008A0E88">
      <w:r>
        <w:lastRenderedPageBreak/>
        <w:t># Sustituir “</w:t>
      </w:r>
      <w:r>
        <w:rPr>
          <w:highlight w:val="yellow"/>
        </w:rPr>
        <w:t>.x</w:t>
      </w:r>
      <w:r w:rsidRPr="00A047F0">
        <w:rPr>
          <w:highlight w:val="yellow"/>
        </w:rPr>
        <w:t>64</w:t>
      </w:r>
      <w:r w:rsidR="00A76926">
        <w:rPr>
          <w:highlight w:val="yellow"/>
        </w:rPr>
        <w:t>-</w:t>
      </w:r>
      <w:r w:rsidRPr="00A047F0">
        <w:rPr>
          <w:highlight w:val="yellow"/>
        </w:rPr>
        <w:t>12.*.zip</w:t>
      </w:r>
      <w:r>
        <w:t>” por la versión que corresponda, por ejemplo “</w:t>
      </w:r>
      <w:r w:rsidRPr="00A047F0">
        <w:rPr>
          <w:highlight w:val="yellow"/>
        </w:rPr>
        <w:t>.x64</w:t>
      </w:r>
      <w:r w:rsidR="00A76926">
        <w:rPr>
          <w:highlight w:val="yellow"/>
        </w:rPr>
        <w:t>-</w:t>
      </w:r>
      <w:r w:rsidRPr="00A047F0">
        <w:rPr>
          <w:highlight w:val="yellow"/>
        </w:rPr>
        <w:t>12.2.0.1.0.zip</w:t>
      </w:r>
      <w:r>
        <w:t>”</w:t>
      </w:r>
    </w:p>
    <w:p w:rsidR="00A047F0" w:rsidRDefault="00A047F0" w:rsidP="008A0E88"/>
    <w:p w:rsidR="00A047F0" w:rsidRDefault="00A047F0" w:rsidP="008A0E88">
      <w:r>
        <w:t xml:space="preserve"># </w:t>
      </w:r>
      <w:r w:rsidR="001C64C0">
        <w:t>También</w:t>
      </w:r>
      <w:r>
        <w:t xml:space="preserve"> es posible bajarlos desde CUSTINT con el comando “wget”. Por ejemplo:</w:t>
      </w:r>
    </w:p>
    <w:p w:rsidR="00A047F0" w:rsidRDefault="00A047F0" w:rsidP="008A0E88"/>
    <w:p w:rsidR="00C26098" w:rsidRDefault="00C26098" w:rsidP="00C26098">
      <w:r w:rsidRPr="00821E30">
        <w:t>cd /home/</w:t>
      </w:r>
      <w:r w:rsidR="005B7F57">
        <w:t>$</w:t>
      </w:r>
      <w:r w:rsidR="005B7F57" w:rsidRPr="00821E30">
        <w:t>CLX</w:t>
      </w:r>
      <w:r w:rsidR="005B7F57">
        <w:t>_</w:t>
      </w:r>
      <w:r w:rsidR="005B7F57" w:rsidRPr="00821E30">
        <w:t>USER</w:t>
      </w:r>
      <w:r w:rsidRPr="00821E30">
        <w:t>/oreclient_install_dir</w:t>
      </w:r>
      <w:r>
        <w:t xml:space="preserve"> ;</w:t>
      </w:r>
    </w:p>
    <w:p w:rsidR="00C26098" w:rsidRDefault="00C26098" w:rsidP="008A0E88"/>
    <w:p w:rsidR="00A047F0" w:rsidRDefault="00A047F0" w:rsidP="00A047F0">
      <w:r w:rsidRPr="00A047F0">
        <w:t>wget http://devora.clientix.net/custint/data/files/</w:t>
      </w:r>
      <w:r w:rsidRPr="00A047F0">
        <w:rPr>
          <w:highlight w:val="yellow"/>
        </w:rPr>
        <w:t>instantclient</w:t>
      </w:r>
      <w:r w:rsidR="00A76926">
        <w:rPr>
          <w:highlight w:val="yellow"/>
        </w:rPr>
        <w:t>-</w:t>
      </w:r>
      <w:r w:rsidRPr="00A047F0">
        <w:rPr>
          <w:highlight w:val="yellow"/>
        </w:rPr>
        <w:t>basic</w:t>
      </w:r>
      <w:r w:rsidR="00A76926">
        <w:rPr>
          <w:highlight w:val="yellow"/>
        </w:rPr>
        <w:t>-</w:t>
      </w:r>
      <w:r w:rsidRPr="00A047F0">
        <w:rPr>
          <w:highlight w:val="yellow"/>
        </w:rPr>
        <w:t>linux.x64</w:t>
      </w:r>
      <w:r w:rsidR="00A76926">
        <w:rPr>
          <w:highlight w:val="yellow"/>
        </w:rPr>
        <w:t>-</w:t>
      </w:r>
      <w:r w:rsidRPr="00A047F0">
        <w:rPr>
          <w:highlight w:val="yellow"/>
        </w:rPr>
        <w:t>12.2.0.1.0.zip</w:t>
      </w:r>
      <w:r w:rsidRPr="00A047F0">
        <w:t xml:space="preserve"> ;</w:t>
      </w:r>
      <w:r w:rsidRPr="00A047F0">
        <w:br/>
      </w:r>
    </w:p>
    <w:p w:rsidR="00A047F0" w:rsidRPr="00821E30" w:rsidRDefault="00A047F0" w:rsidP="008A0E88">
      <w:r w:rsidRPr="00A047F0">
        <w:t>wget http://devora.clientix.net/custint/data/files/</w:t>
      </w:r>
      <w:r w:rsidRPr="00A047F0">
        <w:rPr>
          <w:highlight w:val="yellow"/>
        </w:rPr>
        <w:t>instantclient</w:t>
      </w:r>
      <w:r w:rsidR="00A76926">
        <w:rPr>
          <w:highlight w:val="yellow"/>
        </w:rPr>
        <w:t>-</w:t>
      </w:r>
      <w:r w:rsidRPr="00A047F0">
        <w:rPr>
          <w:highlight w:val="yellow"/>
        </w:rPr>
        <w:t>sdk</w:t>
      </w:r>
      <w:r w:rsidR="00A76926">
        <w:rPr>
          <w:highlight w:val="yellow"/>
        </w:rPr>
        <w:t>-</w:t>
      </w:r>
      <w:r w:rsidRPr="00A047F0">
        <w:rPr>
          <w:highlight w:val="yellow"/>
        </w:rPr>
        <w:t>linux.x64</w:t>
      </w:r>
      <w:r w:rsidR="00A76926">
        <w:rPr>
          <w:highlight w:val="yellow"/>
        </w:rPr>
        <w:t>-</w:t>
      </w:r>
      <w:r w:rsidRPr="00A047F0">
        <w:rPr>
          <w:highlight w:val="yellow"/>
        </w:rPr>
        <w:t>12.2.0.1.0.zip</w:t>
      </w:r>
      <w:r w:rsidRPr="00A047F0">
        <w:t xml:space="preserve"> ;</w:t>
      </w:r>
      <w:r w:rsidRPr="00A047F0">
        <w:br/>
      </w:r>
    </w:p>
    <w:p w:rsidR="008A0E88" w:rsidRPr="00821E30" w:rsidRDefault="008A0E88" w:rsidP="008A0E88">
      <w:r w:rsidRPr="00821E30">
        <w:t># Descomprimir archivos de Oracle Instant Client</w:t>
      </w:r>
    </w:p>
    <w:p w:rsidR="0073687C" w:rsidRPr="00821E30" w:rsidRDefault="0073687C" w:rsidP="008A0E88"/>
    <w:p w:rsidR="00A047F0" w:rsidRDefault="00A047F0" w:rsidP="00A047F0">
      <w:r>
        <w:t># Sustituir “</w:t>
      </w:r>
      <w:r>
        <w:rPr>
          <w:highlight w:val="yellow"/>
        </w:rPr>
        <w:t>.x</w:t>
      </w:r>
      <w:r w:rsidRPr="00A047F0">
        <w:rPr>
          <w:highlight w:val="yellow"/>
        </w:rPr>
        <w:t>64</w:t>
      </w:r>
      <w:r w:rsidR="00A76926">
        <w:rPr>
          <w:highlight w:val="yellow"/>
        </w:rPr>
        <w:t>-</w:t>
      </w:r>
      <w:r w:rsidRPr="00A047F0">
        <w:rPr>
          <w:highlight w:val="yellow"/>
        </w:rPr>
        <w:t>12.*.zip</w:t>
      </w:r>
      <w:r>
        <w:t>” por la versión que corresponda, por ejemplo “</w:t>
      </w:r>
      <w:r w:rsidRPr="00A047F0">
        <w:rPr>
          <w:highlight w:val="yellow"/>
        </w:rPr>
        <w:t>.x64</w:t>
      </w:r>
      <w:r w:rsidR="00A76926">
        <w:rPr>
          <w:highlight w:val="yellow"/>
        </w:rPr>
        <w:t>-</w:t>
      </w:r>
      <w:r w:rsidRPr="00A047F0">
        <w:rPr>
          <w:highlight w:val="yellow"/>
        </w:rPr>
        <w:t>12.2.0.1.0.zip</w:t>
      </w:r>
      <w:r>
        <w:t>”</w:t>
      </w:r>
    </w:p>
    <w:p w:rsidR="00A047F0" w:rsidRDefault="00A047F0" w:rsidP="008A0E88"/>
    <w:p w:rsidR="008A0E88" w:rsidRPr="00821E30" w:rsidRDefault="008A0E88" w:rsidP="008A0E88">
      <w:r w:rsidRPr="00821E30">
        <w:t xml:space="preserve">unzip </w:t>
      </w:r>
      <w:r w:rsidR="00C829DD" w:rsidRPr="00A047F0">
        <w:rPr>
          <w:highlight w:val="yellow"/>
        </w:rPr>
        <w:t>instantclient</w:t>
      </w:r>
      <w:r w:rsidR="00C829DD">
        <w:rPr>
          <w:highlight w:val="yellow"/>
        </w:rPr>
        <w:t>-</w:t>
      </w:r>
      <w:r w:rsidR="00C829DD" w:rsidRPr="00A047F0">
        <w:rPr>
          <w:highlight w:val="yellow"/>
        </w:rPr>
        <w:t>basic</w:t>
      </w:r>
      <w:r w:rsidR="00C829DD">
        <w:rPr>
          <w:highlight w:val="yellow"/>
        </w:rPr>
        <w:t>-</w:t>
      </w:r>
      <w:r w:rsidR="00C829DD" w:rsidRPr="00A047F0">
        <w:rPr>
          <w:highlight w:val="yellow"/>
        </w:rPr>
        <w:t>linux.x64</w:t>
      </w:r>
      <w:r w:rsidR="00C829DD">
        <w:rPr>
          <w:highlight w:val="yellow"/>
        </w:rPr>
        <w:t>-</w:t>
      </w:r>
      <w:r w:rsidR="00C829DD" w:rsidRPr="00A047F0">
        <w:rPr>
          <w:highlight w:val="yellow"/>
        </w:rPr>
        <w:t>12.2.0.1.0.zip</w:t>
      </w:r>
      <w:r w:rsidR="00283ABA">
        <w:t xml:space="preserve"> ;</w:t>
      </w:r>
    </w:p>
    <w:p w:rsidR="008A0E88" w:rsidRPr="00821E30" w:rsidRDefault="008A0E88" w:rsidP="008A0E88">
      <w:r w:rsidRPr="00821E30">
        <w:t xml:space="preserve">unzip </w:t>
      </w:r>
      <w:r w:rsidR="00C829DD" w:rsidRPr="00A047F0">
        <w:rPr>
          <w:highlight w:val="yellow"/>
        </w:rPr>
        <w:t>instantclient</w:t>
      </w:r>
      <w:r w:rsidR="00C829DD">
        <w:rPr>
          <w:highlight w:val="yellow"/>
        </w:rPr>
        <w:t>-</w:t>
      </w:r>
      <w:r w:rsidR="00C829DD" w:rsidRPr="00A047F0">
        <w:rPr>
          <w:highlight w:val="yellow"/>
        </w:rPr>
        <w:t>sdk</w:t>
      </w:r>
      <w:r w:rsidR="00C829DD">
        <w:rPr>
          <w:highlight w:val="yellow"/>
        </w:rPr>
        <w:t>-</w:t>
      </w:r>
      <w:r w:rsidR="00C829DD" w:rsidRPr="00A047F0">
        <w:rPr>
          <w:highlight w:val="yellow"/>
        </w:rPr>
        <w:t>linux.x64</w:t>
      </w:r>
      <w:r w:rsidR="00C829DD">
        <w:rPr>
          <w:highlight w:val="yellow"/>
        </w:rPr>
        <w:t>-</w:t>
      </w:r>
      <w:r w:rsidR="00C829DD" w:rsidRPr="00A047F0">
        <w:rPr>
          <w:highlight w:val="yellow"/>
        </w:rPr>
        <w:t>12.2.0.1.0.zip</w:t>
      </w:r>
      <w:r w:rsidR="00283ABA">
        <w:t xml:space="preserve"> ;</w:t>
      </w:r>
    </w:p>
    <w:p w:rsidR="008A0E88" w:rsidRPr="00821E30" w:rsidRDefault="008A0E88" w:rsidP="008A0E88"/>
    <w:p w:rsidR="00515CB0" w:rsidRPr="00821E30" w:rsidRDefault="00515CB0" w:rsidP="00EE55CB">
      <w:pPr>
        <w:pStyle w:val="Prrafodelista"/>
        <w:numPr>
          <w:ilvl w:val="0"/>
          <w:numId w:val="32"/>
        </w:numPr>
      </w:pPr>
      <w:r w:rsidRPr="00821E30">
        <w:t>Instalar Instant Client en Oracle Linux</w:t>
      </w:r>
    </w:p>
    <w:p w:rsidR="00515CB0" w:rsidRPr="00821E30" w:rsidRDefault="00515CB0" w:rsidP="00515CB0">
      <w:pPr>
        <w:pStyle w:val="Prrafodelista"/>
      </w:pPr>
    </w:p>
    <w:p w:rsidR="008A0E88" w:rsidRPr="00821E30" w:rsidRDefault="008A0E88" w:rsidP="00515CB0">
      <w:pPr>
        <w:pStyle w:val="Prrafodelista"/>
      </w:pPr>
      <w:r w:rsidRPr="00821E30">
        <w:t>Para mayor referencia sobre la instalación de PHP con Instant Client:</w:t>
      </w:r>
      <w:r w:rsidR="00515CB0" w:rsidRPr="00821E30">
        <w:br/>
      </w:r>
      <w:hyperlink r:id="rId24" w:history="1">
        <w:r w:rsidR="00515CB0" w:rsidRPr="00821E30">
          <w:rPr>
            <w:rStyle w:val="Hipervnculo"/>
            <w:sz w:val="24"/>
            <w:szCs w:val="24"/>
          </w:rPr>
          <w:t>http://www.oracle.com/technetwork/es/articles/dsl/instalacion</w:t>
        </w:r>
        <w:r w:rsidR="00A76926">
          <w:rPr>
            <w:rStyle w:val="Hipervnculo"/>
            <w:sz w:val="24"/>
            <w:szCs w:val="24"/>
          </w:rPr>
          <w:t>-</w:t>
        </w:r>
        <w:r w:rsidR="00163E8B">
          <w:rPr>
            <w:rStyle w:val="Hipervnculo"/>
            <w:sz w:val="24"/>
            <w:szCs w:val="24"/>
          </w:rPr>
          <w:t>p</w:t>
        </w:r>
        <w:r w:rsidR="00515CB0" w:rsidRPr="00821E30">
          <w:rPr>
            <w:rStyle w:val="Hipervnculo"/>
            <w:sz w:val="24"/>
            <w:szCs w:val="24"/>
          </w:rPr>
          <w:t>hp</w:t>
        </w:r>
        <w:r w:rsidR="00A76926">
          <w:rPr>
            <w:rStyle w:val="Hipervnculo"/>
            <w:sz w:val="24"/>
            <w:szCs w:val="24"/>
          </w:rPr>
          <w:t>-</w:t>
        </w:r>
        <w:r w:rsidR="00515CB0" w:rsidRPr="00821E30">
          <w:rPr>
            <w:rStyle w:val="Hipervnculo"/>
            <w:sz w:val="24"/>
            <w:szCs w:val="24"/>
          </w:rPr>
          <w:t>con</w:t>
        </w:r>
        <w:r w:rsidR="00A76926">
          <w:rPr>
            <w:rStyle w:val="Hipervnculo"/>
            <w:sz w:val="24"/>
            <w:szCs w:val="24"/>
          </w:rPr>
          <w:t>-</w:t>
        </w:r>
        <w:r w:rsidR="00515CB0" w:rsidRPr="00821E30">
          <w:rPr>
            <w:rStyle w:val="Hipervnculo"/>
            <w:sz w:val="24"/>
            <w:szCs w:val="24"/>
          </w:rPr>
          <w:t>instant</w:t>
        </w:r>
        <w:r w:rsidR="00A76926">
          <w:rPr>
            <w:rStyle w:val="Hipervnculo"/>
            <w:sz w:val="24"/>
            <w:szCs w:val="24"/>
          </w:rPr>
          <w:t>-</w:t>
        </w:r>
        <w:r w:rsidR="00515CB0" w:rsidRPr="00821E30">
          <w:rPr>
            <w:rStyle w:val="Hipervnculo"/>
            <w:sz w:val="24"/>
            <w:szCs w:val="24"/>
          </w:rPr>
          <w:t>client</w:t>
        </w:r>
        <w:r w:rsidR="00A76926">
          <w:rPr>
            <w:rStyle w:val="Hipervnculo"/>
            <w:sz w:val="24"/>
            <w:szCs w:val="24"/>
          </w:rPr>
          <w:t>-</w:t>
        </w:r>
        <w:r w:rsidR="00515CB0" w:rsidRPr="00821E30">
          <w:rPr>
            <w:rStyle w:val="Hipervnculo"/>
            <w:sz w:val="24"/>
            <w:szCs w:val="24"/>
          </w:rPr>
          <w:t>2106535</w:t>
        </w:r>
        <w:r w:rsidR="00A76926">
          <w:rPr>
            <w:rStyle w:val="Hipervnculo"/>
            <w:sz w:val="24"/>
            <w:szCs w:val="24"/>
          </w:rPr>
          <w:t>-</w:t>
        </w:r>
        <w:r w:rsidR="00515CB0" w:rsidRPr="00821E30">
          <w:rPr>
            <w:rStyle w:val="Hipervnculo"/>
            <w:sz w:val="24"/>
            <w:szCs w:val="24"/>
          </w:rPr>
          <w:t>esa.html</w:t>
        </w:r>
      </w:hyperlink>
      <w:r w:rsidR="00515CB0" w:rsidRPr="00821E30">
        <w:br/>
      </w:r>
      <w:r w:rsidR="001B05FF">
        <w:br/>
        <w:t>IMPORTANTE: en las siguientes instrucciones, se asume la versión “</w:t>
      </w:r>
      <w:r w:rsidR="001B05FF" w:rsidRPr="003A220A">
        <w:rPr>
          <w:highlight w:val="yellow"/>
        </w:rPr>
        <w:t>instantclient_12_2</w:t>
      </w:r>
      <w:r w:rsidR="001B05FF">
        <w:t>”. En caso de ser distinta, cambiar “</w:t>
      </w:r>
      <w:r w:rsidR="001B05FF" w:rsidRPr="003A220A">
        <w:rPr>
          <w:highlight w:val="yellow"/>
        </w:rPr>
        <w:t>12_2</w:t>
      </w:r>
      <w:r w:rsidR="001B05FF">
        <w:t>” por la versión que corresponda.</w:t>
      </w:r>
      <w:r w:rsidR="001B05FF">
        <w:br/>
      </w:r>
    </w:p>
    <w:p w:rsidR="0073687C" w:rsidRDefault="0073687C" w:rsidP="008A0E88">
      <w:r>
        <w:t># En caso de haber instalado la versión “</w:t>
      </w:r>
      <w:r w:rsidRPr="003A220A">
        <w:rPr>
          <w:highlight w:val="yellow"/>
        </w:rPr>
        <w:t>instantclient_12_2</w:t>
      </w:r>
      <w:r>
        <w:t>”, cambiar al directorio:</w:t>
      </w:r>
    </w:p>
    <w:p w:rsidR="00C26098" w:rsidRDefault="00C26098" w:rsidP="008A0E88"/>
    <w:p w:rsidR="0073687C" w:rsidRDefault="00264D66" w:rsidP="008A0E88">
      <w:r w:rsidRPr="00821E30">
        <w:t>cd /home/</w:t>
      </w:r>
      <w:r w:rsidR="005B7F57">
        <w:t>$</w:t>
      </w:r>
      <w:r w:rsidR="005B7F57" w:rsidRPr="00821E30">
        <w:t>CLX</w:t>
      </w:r>
      <w:r w:rsidR="005B7F57">
        <w:t>_</w:t>
      </w:r>
      <w:r w:rsidR="005B7F57" w:rsidRPr="00821E30">
        <w:t>USER</w:t>
      </w:r>
      <w:r w:rsidRPr="00821E30">
        <w:t>/oreclient_install_dir</w:t>
      </w:r>
      <w:r>
        <w:t>/</w:t>
      </w:r>
      <w:r w:rsidR="0073687C" w:rsidRPr="003A220A">
        <w:rPr>
          <w:highlight w:val="yellow"/>
        </w:rPr>
        <w:t>instantclient_12_2</w:t>
      </w:r>
      <w:r w:rsidR="00283ABA">
        <w:t xml:space="preserve"> ;</w:t>
      </w:r>
    </w:p>
    <w:p w:rsidR="0073687C" w:rsidRDefault="0073687C" w:rsidP="008A0E88"/>
    <w:p w:rsidR="0073687C" w:rsidRDefault="0073687C" w:rsidP="008A0E88">
      <w:r>
        <w:t># Crear un enlace simbólico al archivo “</w:t>
      </w:r>
      <w:r w:rsidRPr="00821E30">
        <w:t>libclntsh.so.12.1</w:t>
      </w:r>
      <w:r>
        <w:t>” llamado “</w:t>
      </w:r>
      <w:r w:rsidRPr="00821E30">
        <w:t>libclntsh.so</w:t>
      </w:r>
      <w:r>
        <w:t>”</w:t>
      </w:r>
    </w:p>
    <w:p w:rsidR="00C26098" w:rsidRDefault="00C26098" w:rsidP="008A0E88"/>
    <w:p w:rsidR="008A0E88" w:rsidRPr="00821E30" w:rsidRDefault="008A0E88" w:rsidP="008A0E88">
      <w:r w:rsidRPr="00821E30">
        <w:t xml:space="preserve">ln </w:t>
      </w:r>
      <w:r w:rsidR="00A76926">
        <w:t>-</w:t>
      </w:r>
      <w:r w:rsidRPr="00821E30">
        <w:t>s libclntsh.so.12.1 libclntsh.so</w:t>
      </w:r>
      <w:r w:rsidR="00283ABA">
        <w:t xml:space="preserve"> ;</w:t>
      </w:r>
    </w:p>
    <w:p w:rsidR="0073687C" w:rsidRDefault="0073687C" w:rsidP="008A0E88"/>
    <w:p w:rsidR="0073687C" w:rsidRDefault="0073687C" w:rsidP="0073687C">
      <w:r>
        <w:t># De ser necesario, instale un compilador C</w:t>
      </w:r>
    </w:p>
    <w:p w:rsidR="00C26098" w:rsidRDefault="00C26098" w:rsidP="0073687C"/>
    <w:p w:rsidR="0073687C" w:rsidRDefault="0073687C" w:rsidP="0073687C">
      <w:r w:rsidRPr="0073687C">
        <w:t>yum install gcc</w:t>
      </w:r>
      <w:r w:rsidR="00283ABA">
        <w:t xml:space="preserve"> ;</w:t>
      </w:r>
    </w:p>
    <w:p w:rsidR="0073687C" w:rsidRDefault="0073687C" w:rsidP="008A0E88"/>
    <w:p w:rsidR="0073687C" w:rsidRDefault="0073687C" w:rsidP="008A0E88">
      <w:r>
        <w:t># Compilar el Instant Client</w:t>
      </w:r>
    </w:p>
    <w:p w:rsidR="00C26098" w:rsidRDefault="00C26098" w:rsidP="008A0E88"/>
    <w:p w:rsidR="008A0E88" w:rsidRPr="00821E30" w:rsidRDefault="008A0E88" w:rsidP="008A0E88">
      <w:r w:rsidRPr="00821E30">
        <w:t xml:space="preserve">pecl install </w:t>
      </w:r>
      <w:r w:rsidR="00A76926">
        <w:t>-</w:t>
      </w:r>
      <w:r w:rsidRPr="00821E30">
        <w:t>f oci8</w:t>
      </w:r>
      <w:r w:rsidR="00A76926">
        <w:t>-</w:t>
      </w:r>
      <w:r w:rsidRPr="00821E30">
        <w:t>1.4.10</w:t>
      </w:r>
      <w:r w:rsidR="00283ABA">
        <w:t xml:space="preserve"> ;</w:t>
      </w:r>
    </w:p>
    <w:p w:rsidR="008A0E88" w:rsidRPr="00821E30" w:rsidRDefault="008A0E88" w:rsidP="008A0E88"/>
    <w:p w:rsidR="008A0E88" w:rsidRPr="00821E30" w:rsidRDefault="008A0E88" w:rsidP="008A0E88">
      <w:r w:rsidRPr="00821E30">
        <w:t># Cuando pregunte:</w:t>
      </w:r>
    </w:p>
    <w:p w:rsidR="004F231D" w:rsidRPr="00821E30" w:rsidRDefault="004F231D" w:rsidP="008A0E88"/>
    <w:p w:rsidR="008A0E88" w:rsidRPr="00821E30" w:rsidRDefault="008A0E88" w:rsidP="008A0E88">
      <w:r w:rsidRPr="00821E30">
        <w:t># Please provide the path to the ORACLE_HOME directory. Use 'instantclient,/path/to/instant/client/lib' if you're compiling with Oracle Instant Client [autodetect] : </w:t>
      </w:r>
    </w:p>
    <w:p w:rsidR="008A0E88" w:rsidRPr="00821E30" w:rsidRDefault="008A0E88" w:rsidP="008A0E88"/>
    <w:p w:rsidR="008A0E88" w:rsidRPr="00821E30" w:rsidRDefault="008A0E88" w:rsidP="008A0E88">
      <w:r w:rsidRPr="00821E30">
        <w:t># Especificar:</w:t>
      </w:r>
    </w:p>
    <w:p w:rsidR="00C26098" w:rsidRDefault="00C26098" w:rsidP="008A0E88"/>
    <w:p w:rsidR="008A0E88" w:rsidRPr="00821E30" w:rsidRDefault="008A0E88" w:rsidP="008A0E88">
      <w:r w:rsidRPr="00821E30">
        <w:t>instantclient,/home/</w:t>
      </w:r>
      <w:r w:rsidRPr="005B7F57">
        <w:rPr>
          <w:highlight w:val="yellow"/>
        </w:rPr>
        <w:t>clxuser</w:t>
      </w:r>
      <w:r w:rsidRPr="00821E30">
        <w:t>/oreclient_install_dir/</w:t>
      </w:r>
      <w:r w:rsidRPr="003A220A">
        <w:rPr>
          <w:highlight w:val="yellow"/>
        </w:rPr>
        <w:t>instantclient_12_2</w:t>
      </w:r>
    </w:p>
    <w:p w:rsidR="00C26098" w:rsidRDefault="00C26098" w:rsidP="00C26098"/>
    <w:p w:rsidR="005B7F57" w:rsidRDefault="005B7F57" w:rsidP="00C26098">
      <w:r w:rsidRPr="005B7F57">
        <w:rPr>
          <w:b/>
          <w:color w:val="FF0000"/>
        </w:rPr>
        <w:t>IMPORTANTE</w:t>
      </w:r>
      <w:r>
        <w:t xml:space="preserve">: CAMBIAR </w:t>
      </w:r>
      <w:r w:rsidRPr="005B7F57">
        <w:rPr>
          <w:highlight w:val="yellow"/>
        </w:rPr>
        <w:t>clxuser</w:t>
      </w:r>
      <w:r>
        <w:t xml:space="preserve"> POR EL NOMBRE DEL USUARIO LINUX QUE CORRESPONDA EN CASO QUE SEA DISTINTO AL USUARIO LINUX "clxuser". ES EL USUARIO DEFINIDO EN LA VARIABLE DE AMBIENTE </w:t>
      </w:r>
      <w:r w:rsidRPr="005B7F57">
        <w:rPr>
          <w:highlight w:val="yellow"/>
        </w:rPr>
        <w:t>$CLX_USER</w:t>
      </w:r>
      <w:r>
        <w:t>.</w:t>
      </w:r>
      <w:r w:rsidR="004E6C28">
        <w:t xml:space="preserve"> </w:t>
      </w:r>
    </w:p>
    <w:p w:rsidR="005B38C2" w:rsidRDefault="005B38C2" w:rsidP="00C26098"/>
    <w:p w:rsidR="00E30C76" w:rsidRDefault="00E30C76" w:rsidP="00C26098">
      <w:r>
        <w:t># Al final debe terminar con un mensaje como este:</w:t>
      </w:r>
    </w:p>
    <w:p w:rsidR="00E30C76" w:rsidRDefault="00E30C76" w:rsidP="00C26098"/>
    <w:p w:rsidR="00E30C76" w:rsidRPr="00E30C76" w:rsidRDefault="00E30C76" w:rsidP="00E30C76">
      <w:pPr>
        <w:rPr>
          <w:sz w:val="18"/>
        </w:rPr>
      </w:pPr>
      <w:r w:rsidRPr="00E30C76">
        <w:rPr>
          <w:sz w:val="18"/>
        </w:rPr>
        <w:t>Build process completed successfully</w:t>
      </w:r>
    </w:p>
    <w:p w:rsidR="00E30C76" w:rsidRPr="00E30C76" w:rsidRDefault="00E30C76" w:rsidP="00E30C76">
      <w:pPr>
        <w:rPr>
          <w:sz w:val="18"/>
        </w:rPr>
      </w:pPr>
      <w:r w:rsidRPr="00E30C76">
        <w:rPr>
          <w:sz w:val="18"/>
        </w:rPr>
        <w:t>Installing '/usr/lib64/php/modules/oci8.so'</w:t>
      </w:r>
    </w:p>
    <w:p w:rsidR="00E30C76" w:rsidRPr="00E30C76" w:rsidRDefault="00E30C76" w:rsidP="00E30C76">
      <w:pPr>
        <w:rPr>
          <w:sz w:val="18"/>
        </w:rPr>
      </w:pPr>
      <w:r w:rsidRPr="00E30C76">
        <w:rPr>
          <w:sz w:val="18"/>
        </w:rPr>
        <w:t>install ok: channel://pecl.php.net/oci8-1.4.10</w:t>
      </w:r>
    </w:p>
    <w:p w:rsidR="00E30C76" w:rsidRPr="00E30C76" w:rsidRDefault="00E30C76" w:rsidP="00E30C76">
      <w:pPr>
        <w:rPr>
          <w:sz w:val="18"/>
        </w:rPr>
      </w:pPr>
      <w:r w:rsidRPr="00E30C76">
        <w:rPr>
          <w:sz w:val="18"/>
        </w:rPr>
        <w:t>configuration option "php_ini" is not set to php.ini location</w:t>
      </w:r>
    </w:p>
    <w:p w:rsidR="00E30C76" w:rsidRPr="00E30C76" w:rsidRDefault="00E30C76" w:rsidP="00E30C76">
      <w:pPr>
        <w:rPr>
          <w:sz w:val="18"/>
        </w:rPr>
      </w:pPr>
      <w:r w:rsidRPr="00E30C76">
        <w:rPr>
          <w:sz w:val="18"/>
        </w:rPr>
        <w:t>You should add "extension=oci8.so" to php.ini</w:t>
      </w:r>
    </w:p>
    <w:p w:rsidR="00E30C76" w:rsidRDefault="00E30C76" w:rsidP="00C26098"/>
    <w:p w:rsidR="004310A9" w:rsidRDefault="004310A9" w:rsidP="00C26098">
      <w:r>
        <w:t># Arreglar permisología de los directorios</w:t>
      </w:r>
    </w:p>
    <w:p w:rsidR="004310A9" w:rsidRDefault="004310A9" w:rsidP="00C26098"/>
    <w:p w:rsidR="00C26098" w:rsidRPr="00821E30" w:rsidRDefault="00C26098" w:rsidP="00C26098">
      <w:r w:rsidRPr="00821E30">
        <w:t xml:space="preserve">chown </w:t>
      </w:r>
      <w:r>
        <w:t>-</w:t>
      </w:r>
      <w:r w:rsidRPr="00821E30">
        <w:t xml:space="preserve">R </w:t>
      </w:r>
      <w:r w:rsidR="004E6C28">
        <w:t>$</w:t>
      </w:r>
      <w:r w:rsidR="004E6C28" w:rsidRPr="00821E30">
        <w:t>CLX</w:t>
      </w:r>
      <w:r w:rsidR="004E6C28">
        <w:t>_</w:t>
      </w:r>
      <w:r w:rsidR="004E6C28" w:rsidRPr="00821E30">
        <w:t>USER</w:t>
      </w:r>
      <w:r w:rsidRPr="00821E30">
        <w:t>:</w:t>
      </w:r>
      <w:r w:rsidR="005B38C2">
        <w:t>$CLX_GROUP</w:t>
      </w:r>
      <w:r w:rsidRPr="00821E30">
        <w:t xml:space="preserve"> /home/</w:t>
      </w:r>
      <w:r w:rsidR="005B7F57">
        <w:t>$</w:t>
      </w:r>
      <w:r w:rsidR="005B7F57" w:rsidRPr="00821E30">
        <w:t>CLX</w:t>
      </w:r>
      <w:r w:rsidR="005B7F57">
        <w:t>_</w:t>
      </w:r>
      <w:r w:rsidR="005B7F57" w:rsidRPr="00821E30">
        <w:t>USER</w:t>
      </w:r>
      <w:r w:rsidRPr="00821E30">
        <w:t>/oreclient_install_dir</w:t>
      </w:r>
      <w:r>
        <w:t xml:space="preserve"> ;</w:t>
      </w:r>
    </w:p>
    <w:p w:rsidR="00C26098" w:rsidRPr="00821E30" w:rsidRDefault="00C26098" w:rsidP="00C26098">
      <w:r>
        <w:t xml:space="preserve">chmod </w:t>
      </w:r>
      <w:r w:rsidR="004310A9">
        <w:t xml:space="preserve">-R </w:t>
      </w:r>
      <w:r>
        <w:t>755</w:t>
      </w:r>
      <w:r w:rsidRPr="00821E30">
        <w:t xml:space="preserve"> /home/</w:t>
      </w:r>
      <w:r w:rsidR="005B7F57">
        <w:t>$</w:t>
      </w:r>
      <w:r w:rsidR="005B7F57" w:rsidRPr="00821E30">
        <w:t>CLX</w:t>
      </w:r>
      <w:r w:rsidR="005B7F57">
        <w:t>_</w:t>
      </w:r>
      <w:r w:rsidR="005B7F57" w:rsidRPr="00821E30">
        <w:t>USER</w:t>
      </w:r>
      <w:r w:rsidRPr="00821E30">
        <w:t>/oreclient_install_dir</w:t>
      </w:r>
      <w:r>
        <w:t xml:space="preserve"> ;</w:t>
      </w:r>
    </w:p>
    <w:p w:rsidR="008A0E88" w:rsidRDefault="008A0E88" w:rsidP="008A0E88"/>
    <w:p w:rsidR="00C26098" w:rsidRDefault="00C26098" w:rsidP="008A0E88">
      <w:r>
        <w:t># Salir del usuario root</w:t>
      </w:r>
    </w:p>
    <w:p w:rsidR="00C26098" w:rsidRDefault="00C26098" w:rsidP="008A0E88"/>
    <w:p w:rsidR="00C26098" w:rsidRDefault="00C26098" w:rsidP="008A0E88">
      <w:r>
        <w:t>exit</w:t>
      </w:r>
      <w:r w:rsidR="00283ABA">
        <w:t xml:space="preserve"> ;</w:t>
      </w:r>
    </w:p>
    <w:p w:rsidR="00C26098" w:rsidRDefault="00C26098" w:rsidP="008A0E88"/>
    <w:p w:rsidR="007B3245" w:rsidRDefault="007B3245" w:rsidP="00A96552">
      <w:pPr>
        <w:pStyle w:val="Ttulo2"/>
        <w:numPr>
          <w:ilvl w:val="1"/>
          <w:numId w:val="4"/>
        </w:numPr>
        <w:tabs>
          <w:tab w:val="clear" w:pos="1440"/>
        </w:tabs>
      </w:pPr>
      <w:bookmarkStart w:id="59" w:name="_Configuración_Oracle_Instant_1"/>
      <w:bookmarkStart w:id="60" w:name="_Toc526791613"/>
      <w:bookmarkEnd w:id="59"/>
      <w:r>
        <w:t xml:space="preserve">Configuración </w:t>
      </w:r>
      <w:r w:rsidRPr="00821E30">
        <w:t>Oracle Instant Client</w:t>
      </w:r>
      <w:r>
        <w:t xml:space="preserve"> y PHP</w:t>
      </w:r>
      <w:bookmarkEnd w:id="60"/>
    </w:p>
    <w:p w:rsidR="007B3245" w:rsidRPr="00821E30" w:rsidRDefault="007B3245" w:rsidP="008A0E88"/>
    <w:p w:rsidR="008A0E88" w:rsidRPr="00821E30" w:rsidRDefault="00515CB0" w:rsidP="00EE55CB">
      <w:pPr>
        <w:pStyle w:val="Prrafodelista"/>
        <w:numPr>
          <w:ilvl w:val="0"/>
          <w:numId w:val="32"/>
        </w:numPr>
      </w:pPr>
      <w:r w:rsidRPr="00821E30">
        <w:t>Editar</w:t>
      </w:r>
      <w:r w:rsidR="008A0E88" w:rsidRPr="00821E30">
        <w:t xml:space="preserve"> archivo php.ini </w:t>
      </w:r>
    </w:p>
    <w:p w:rsidR="008A0E88" w:rsidRPr="00821E30" w:rsidRDefault="008A0E88" w:rsidP="008A0E88"/>
    <w:p w:rsidR="008A0E88" w:rsidRPr="00821E30" w:rsidRDefault="008A0E88" w:rsidP="008A0E88">
      <w:r w:rsidRPr="00821E30">
        <w:t>sudo nano /etc/php.ini</w:t>
      </w:r>
      <w:r w:rsidR="00283ABA">
        <w:t xml:space="preserve"> ;</w:t>
      </w:r>
    </w:p>
    <w:p w:rsidR="008A0E88" w:rsidRPr="00821E30" w:rsidRDefault="008A0E88" w:rsidP="008A0E88"/>
    <w:p w:rsidR="008A0E88" w:rsidRPr="00821E30" w:rsidRDefault="008A0E88" w:rsidP="008A0E88">
      <w:r w:rsidRPr="00821E30">
        <w:t xml:space="preserve"># Habilite la extensión OCI8 </w:t>
      </w:r>
      <w:r w:rsidR="0068434C">
        <w:t xml:space="preserve">agregando </w:t>
      </w:r>
      <w:r w:rsidRPr="00821E30">
        <w:t>la siguiente instrucción:</w:t>
      </w:r>
    </w:p>
    <w:p w:rsidR="008A0E88" w:rsidRPr="00821E30" w:rsidRDefault="008A0E88" w:rsidP="008A0E88"/>
    <w:p w:rsidR="008A0E88" w:rsidRPr="00821E30" w:rsidRDefault="008A0E88" w:rsidP="008A0E88">
      <w:r w:rsidRPr="00821E30">
        <w:t>extension=oci8.so</w:t>
      </w:r>
    </w:p>
    <w:p w:rsidR="0068434C" w:rsidRDefault="0068434C" w:rsidP="008A0E88"/>
    <w:p w:rsidR="007B3245" w:rsidRPr="007B3245" w:rsidRDefault="007B3245" w:rsidP="00A96552">
      <w:pPr>
        <w:pStyle w:val="Ttulo2"/>
        <w:numPr>
          <w:ilvl w:val="1"/>
          <w:numId w:val="4"/>
        </w:numPr>
        <w:tabs>
          <w:tab w:val="clear" w:pos="1440"/>
        </w:tabs>
      </w:pPr>
      <w:bookmarkStart w:id="61" w:name="_Configuración_Oracle_Instant"/>
      <w:bookmarkStart w:id="62" w:name="_Toc526791614"/>
      <w:bookmarkEnd w:id="61"/>
      <w:r>
        <w:t xml:space="preserve">Configuración </w:t>
      </w:r>
      <w:r w:rsidRPr="00821E30">
        <w:t>Oracle Instant Client</w:t>
      </w:r>
      <w:r>
        <w:t xml:space="preserve"> y Apache</w:t>
      </w:r>
      <w:bookmarkEnd w:id="62"/>
    </w:p>
    <w:p w:rsidR="007B3245" w:rsidRPr="00821E30" w:rsidRDefault="007B3245" w:rsidP="008A0E88"/>
    <w:p w:rsidR="002602DC" w:rsidRDefault="008A0E88" w:rsidP="00EE55CB">
      <w:pPr>
        <w:pStyle w:val="Prrafodelista"/>
        <w:numPr>
          <w:ilvl w:val="0"/>
          <w:numId w:val="32"/>
        </w:numPr>
      </w:pPr>
      <w:r w:rsidRPr="00821E30">
        <w:t xml:space="preserve">Agregue el directorio de Instant Client en </w:t>
      </w:r>
      <w:r w:rsidR="003528D3">
        <w:t>el archivo “</w:t>
      </w:r>
      <w:r w:rsidR="003A220A" w:rsidRPr="003A220A">
        <w:t>/etc/ld.so.conf.d/oracle</w:t>
      </w:r>
      <w:r w:rsidR="00A76926">
        <w:t>-</w:t>
      </w:r>
      <w:r w:rsidR="003A220A" w:rsidRPr="003A220A">
        <w:t>x86_64.conf</w:t>
      </w:r>
      <w:r w:rsidR="003528D3">
        <w:t>”</w:t>
      </w:r>
      <w:r w:rsidRPr="00821E30">
        <w:t xml:space="preserve">, </w:t>
      </w:r>
      <w:r w:rsidR="003528D3">
        <w:br/>
      </w:r>
      <w:r w:rsidRPr="00821E30">
        <w:t xml:space="preserve">o bien </w:t>
      </w:r>
      <w:r w:rsidR="003A220A">
        <w:t xml:space="preserve">agregue </w:t>
      </w:r>
      <w:r w:rsidRPr="00821E30">
        <w:t xml:space="preserve">manualmente a LD_LIBRARY_PATH </w:t>
      </w:r>
      <w:r w:rsidR="003A220A">
        <w:t>dicho</w:t>
      </w:r>
      <w:r w:rsidRPr="00821E30">
        <w:t xml:space="preserve"> valor</w:t>
      </w:r>
      <w:r w:rsidR="003A220A">
        <w:t>.</w:t>
      </w:r>
      <w:r w:rsidRPr="00821E30">
        <w:t xml:space="preserve"> </w:t>
      </w:r>
      <w:r w:rsidR="002602DC">
        <w:br/>
      </w:r>
    </w:p>
    <w:p w:rsidR="00515CB0" w:rsidRPr="00821E30" w:rsidRDefault="008A0E88" w:rsidP="00515CB0">
      <w:pPr>
        <w:pStyle w:val="Prrafodelista"/>
      </w:pPr>
      <w:r w:rsidRPr="00821E30">
        <w:t>Quizá también desee configurar variables de entorno para lenguaje y globalización de Oracle, ta</w:t>
      </w:r>
      <w:r w:rsidR="00515CB0" w:rsidRPr="00821E30">
        <w:t>les como TNS_ADMIN y NLS_LANG.</w:t>
      </w:r>
    </w:p>
    <w:p w:rsidR="00515CB0" w:rsidRPr="00821E30" w:rsidRDefault="00515CB0" w:rsidP="00515CB0">
      <w:pPr>
        <w:pStyle w:val="Prrafodelista"/>
      </w:pPr>
    </w:p>
    <w:p w:rsidR="00515CB0" w:rsidRPr="00821E30" w:rsidRDefault="008A0E88" w:rsidP="00515CB0">
      <w:pPr>
        <w:pStyle w:val="Prrafodelista"/>
      </w:pPr>
      <w:r w:rsidRPr="00821E30">
        <w:t xml:space="preserve">Si no se configura NLS_LANG, se trabajará con un entorno local predeterminado. </w:t>
      </w:r>
    </w:p>
    <w:p w:rsidR="00515CB0" w:rsidRPr="00821E30" w:rsidRDefault="00515CB0" w:rsidP="00515CB0">
      <w:pPr>
        <w:pStyle w:val="Prrafodelista"/>
      </w:pPr>
    </w:p>
    <w:p w:rsidR="00515CB0" w:rsidRDefault="008A0E88" w:rsidP="00515CB0">
      <w:pPr>
        <w:pStyle w:val="Prrafodelista"/>
      </w:pPr>
      <w:r w:rsidRPr="00821E30">
        <w:t xml:space="preserve">Consulte el capítulo sobre Globalización en </w:t>
      </w:r>
      <w:r w:rsidR="00515CB0" w:rsidRPr="00821E30">
        <w:t>“</w:t>
      </w:r>
      <w:r w:rsidRPr="00821E30">
        <w:t>The Underground PHP and Oracle Manual</w:t>
      </w:r>
      <w:r w:rsidR="00515CB0" w:rsidRPr="00821E30">
        <w:t>”</w:t>
      </w:r>
      <w:r w:rsidRPr="00821E30">
        <w:t xml:space="preserve"> para obtener más información.</w:t>
      </w:r>
      <w:r w:rsidR="002602DC">
        <w:br/>
      </w:r>
      <w:r w:rsidR="002602DC">
        <w:br/>
      </w:r>
      <w:hyperlink r:id="rId25" w:history="1">
        <w:r w:rsidR="002602DC" w:rsidRPr="00CB3752">
          <w:rPr>
            <w:rStyle w:val="Hipervnculo"/>
            <w:sz w:val="24"/>
            <w:szCs w:val="24"/>
          </w:rPr>
          <w:t>https://www.oracle.com/technetwork/topics/php/underground</w:t>
        </w:r>
        <w:r w:rsidR="00A76926">
          <w:rPr>
            <w:rStyle w:val="Hipervnculo"/>
            <w:sz w:val="24"/>
            <w:szCs w:val="24"/>
          </w:rPr>
          <w:t>-</w:t>
        </w:r>
        <w:r w:rsidR="002602DC" w:rsidRPr="00CB3752">
          <w:rPr>
            <w:rStyle w:val="Hipervnculo"/>
            <w:sz w:val="24"/>
            <w:szCs w:val="24"/>
          </w:rPr>
          <w:t>php</w:t>
        </w:r>
        <w:r w:rsidR="00A76926">
          <w:rPr>
            <w:rStyle w:val="Hipervnculo"/>
            <w:sz w:val="24"/>
            <w:szCs w:val="24"/>
          </w:rPr>
          <w:t>-</w:t>
        </w:r>
        <w:r w:rsidR="002602DC" w:rsidRPr="00CB3752">
          <w:rPr>
            <w:rStyle w:val="Hipervnculo"/>
            <w:sz w:val="24"/>
            <w:szCs w:val="24"/>
          </w:rPr>
          <w:t>oracle</w:t>
        </w:r>
        <w:r w:rsidR="00A76926">
          <w:rPr>
            <w:rStyle w:val="Hipervnculo"/>
            <w:sz w:val="24"/>
            <w:szCs w:val="24"/>
          </w:rPr>
          <w:t>-</w:t>
        </w:r>
        <w:r w:rsidR="002602DC" w:rsidRPr="00CB3752">
          <w:rPr>
            <w:rStyle w:val="Hipervnculo"/>
            <w:sz w:val="24"/>
            <w:szCs w:val="24"/>
          </w:rPr>
          <w:t>manual</w:t>
        </w:r>
        <w:r w:rsidR="00A76926">
          <w:rPr>
            <w:rStyle w:val="Hipervnculo"/>
            <w:sz w:val="24"/>
            <w:szCs w:val="24"/>
          </w:rPr>
          <w:t>-</w:t>
        </w:r>
        <w:r w:rsidR="002602DC" w:rsidRPr="00CB3752">
          <w:rPr>
            <w:rStyle w:val="Hipervnculo"/>
            <w:sz w:val="24"/>
            <w:szCs w:val="24"/>
          </w:rPr>
          <w:t>098250.html</w:t>
        </w:r>
      </w:hyperlink>
    </w:p>
    <w:p w:rsidR="00515CB0" w:rsidRPr="00821E30" w:rsidRDefault="00515CB0" w:rsidP="00515CB0">
      <w:pPr>
        <w:pStyle w:val="Prrafodelista"/>
      </w:pPr>
    </w:p>
    <w:p w:rsidR="00515CB0" w:rsidRPr="00821E30" w:rsidRDefault="008A0E88" w:rsidP="00515CB0">
      <w:pPr>
        <w:pStyle w:val="Prrafodelista"/>
      </w:pPr>
      <w:r w:rsidRPr="00821E30">
        <w:t xml:space="preserve">Es importante configurar todas las variables de entorno de Oracle antes de iniciar Apache para que se inicialice correctamente el entorno para el proceso de OCI8. </w:t>
      </w:r>
    </w:p>
    <w:p w:rsidR="00515CB0" w:rsidRPr="00821E30" w:rsidRDefault="00515CB0" w:rsidP="00515CB0">
      <w:pPr>
        <w:pStyle w:val="Prrafodelista"/>
      </w:pPr>
    </w:p>
    <w:p w:rsidR="008A0E88" w:rsidRPr="00821E30" w:rsidRDefault="008A0E88" w:rsidP="00515CB0">
      <w:pPr>
        <w:pStyle w:val="Prrafodelista"/>
      </w:pPr>
      <w:r w:rsidRPr="00821E30">
        <w:t>Configurar variables de entorno en secuencias de código de PHP puede conducir a problemas más o menos evidentes. </w:t>
      </w:r>
      <w:r w:rsidR="002602DC">
        <w:br/>
      </w:r>
      <w:r w:rsidR="002602DC">
        <w:br/>
        <w:t>Para realizar estas acciones, ejecute estos comandos:</w:t>
      </w:r>
    </w:p>
    <w:p w:rsidR="008A0E88" w:rsidRDefault="008A0E88" w:rsidP="008A0E88"/>
    <w:p w:rsidR="002602DC" w:rsidRDefault="002602DC" w:rsidP="002602DC">
      <w:r>
        <w:t xml:space="preserve"># Crear el archivo </w:t>
      </w:r>
      <w:r w:rsidRPr="002602DC">
        <w:t>/etc/ld.so.conf.d/oracle</w:t>
      </w:r>
      <w:r w:rsidR="00A76926">
        <w:t>-</w:t>
      </w:r>
      <w:r w:rsidRPr="002602DC">
        <w:t>x86_64.conf</w:t>
      </w:r>
    </w:p>
    <w:p w:rsidR="002602DC" w:rsidRDefault="002602DC" w:rsidP="002602DC"/>
    <w:p w:rsidR="000C5F7D" w:rsidRDefault="002602DC" w:rsidP="002602DC">
      <w:r w:rsidRPr="002602DC">
        <w:t>sudo nano /etc/ld.so.conf.d/oracle</w:t>
      </w:r>
      <w:r w:rsidR="00A76926">
        <w:t>-</w:t>
      </w:r>
      <w:r w:rsidRPr="002602DC">
        <w:t>x86_64.conf</w:t>
      </w:r>
      <w:r w:rsidR="00283ABA">
        <w:t xml:space="preserve"> ;</w:t>
      </w:r>
      <w:r w:rsidRPr="002602DC">
        <w:br/>
      </w:r>
      <w:r w:rsidRPr="002602DC">
        <w:br/>
        <w:t xml:space="preserve"># Agregar </w:t>
      </w:r>
      <w:r>
        <w:t xml:space="preserve">la siguiente </w:t>
      </w:r>
      <w:r w:rsidRPr="002602DC">
        <w:t>línea y guardar el archivo</w:t>
      </w:r>
      <w:r w:rsidRPr="002602DC">
        <w:br/>
      </w:r>
    </w:p>
    <w:p w:rsidR="000C5F7D" w:rsidRDefault="000C5F7D" w:rsidP="000C5F7D">
      <w:pPr>
        <w:pBdr>
          <w:top w:val="single" w:sz="4" w:space="1" w:color="auto"/>
          <w:left w:val="single" w:sz="4" w:space="4" w:color="auto"/>
          <w:bottom w:val="single" w:sz="4" w:space="1" w:color="auto"/>
          <w:right w:val="single" w:sz="4" w:space="4" w:color="auto"/>
        </w:pBdr>
      </w:pPr>
    </w:p>
    <w:p w:rsidR="002602DC" w:rsidRDefault="002602DC" w:rsidP="000C5F7D">
      <w:pPr>
        <w:pBdr>
          <w:top w:val="single" w:sz="4" w:space="1" w:color="auto"/>
          <w:left w:val="single" w:sz="4" w:space="4" w:color="auto"/>
          <w:bottom w:val="single" w:sz="4" w:space="1" w:color="auto"/>
          <w:right w:val="single" w:sz="4" w:space="4" w:color="auto"/>
        </w:pBdr>
      </w:pPr>
      <w:r w:rsidRPr="002602DC">
        <w:t>/home/clxuser/oreclient_install_dir/</w:t>
      </w:r>
      <w:r w:rsidRPr="002602DC">
        <w:rPr>
          <w:highlight w:val="yellow"/>
        </w:rPr>
        <w:t>instantclient_12_2</w:t>
      </w:r>
    </w:p>
    <w:p w:rsidR="000C5F7D" w:rsidRPr="002602DC" w:rsidRDefault="000C5F7D" w:rsidP="000C5F7D">
      <w:pPr>
        <w:pBdr>
          <w:top w:val="single" w:sz="4" w:space="1" w:color="auto"/>
          <w:left w:val="single" w:sz="4" w:space="4" w:color="auto"/>
          <w:bottom w:val="single" w:sz="4" w:space="1" w:color="auto"/>
          <w:right w:val="single" w:sz="4" w:space="4" w:color="auto"/>
        </w:pBdr>
      </w:pPr>
    </w:p>
    <w:p w:rsidR="002602DC" w:rsidRDefault="002602DC" w:rsidP="008A0E88"/>
    <w:p w:rsidR="005B7F57" w:rsidRDefault="005B7F57" w:rsidP="005B7F57">
      <w:r w:rsidRPr="005B7F57">
        <w:rPr>
          <w:b/>
          <w:color w:val="FF0000"/>
        </w:rPr>
        <w:lastRenderedPageBreak/>
        <w:t>IMPORTANTE</w:t>
      </w:r>
      <w:r>
        <w:t xml:space="preserve">: CAMBIAR </w:t>
      </w:r>
      <w:r w:rsidRPr="005B7F57">
        <w:rPr>
          <w:highlight w:val="yellow"/>
        </w:rPr>
        <w:t>clxuser</w:t>
      </w:r>
      <w:r>
        <w:t xml:space="preserve"> POR EL NOMBRE DEL USUARIO LINUX QUE CORRESPONDA EN CASO QUE SEA DISTINTO AL USUARIO LINUX "clxuser". ES EL USUARIO DEFINIDO EN LA VARIABLE DE AMBIENTE </w:t>
      </w:r>
      <w:r w:rsidRPr="005B7F57">
        <w:rPr>
          <w:highlight w:val="yellow"/>
        </w:rPr>
        <w:t>$CLX_USER</w:t>
      </w:r>
      <w:r>
        <w:t>.</w:t>
      </w:r>
    </w:p>
    <w:p w:rsidR="005B7F57" w:rsidRPr="00821E30" w:rsidRDefault="005B7F57" w:rsidP="008A0E88"/>
    <w:p w:rsidR="008A0E88" w:rsidRPr="00821E30" w:rsidRDefault="008A0E88" w:rsidP="008A0E88">
      <w:r w:rsidRPr="00821E30">
        <w:t xml:space="preserve"># En Oracle Linux, exporte las variables de entorno en </w:t>
      </w:r>
      <w:r w:rsidR="002602DC">
        <w:t>“</w:t>
      </w:r>
      <w:r w:rsidRPr="00821E30">
        <w:t>/etc/sysconfig/httpd</w:t>
      </w:r>
      <w:r w:rsidR="002602DC">
        <w:t>”</w:t>
      </w:r>
      <w:r w:rsidRPr="00821E30">
        <w:t>. </w:t>
      </w:r>
    </w:p>
    <w:p w:rsidR="008A0E88" w:rsidRPr="00821E30" w:rsidRDefault="008A0E88" w:rsidP="008A0E88">
      <w:r w:rsidRPr="00821E30">
        <w:t xml:space="preserve"># En máquinas basadas en Debian, configúrelas en </w:t>
      </w:r>
      <w:r w:rsidR="002602DC">
        <w:t>“</w:t>
      </w:r>
      <w:r w:rsidRPr="00821E30">
        <w:t>/etc/apache2/envvars</w:t>
      </w:r>
      <w:r w:rsidR="002602DC">
        <w:t>”</w:t>
      </w:r>
      <w:r w:rsidRPr="00821E30">
        <w:t>.</w:t>
      </w:r>
    </w:p>
    <w:p w:rsidR="008A0E88" w:rsidRPr="00821E30" w:rsidRDefault="008A0E88" w:rsidP="008A0E88"/>
    <w:p w:rsidR="008A0E88" w:rsidRPr="00821E30" w:rsidRDefault="008A0E88" w:rsidP="008A0E88">
      <w:r w:rsidRPr="00821E30">
        <w:t>sudo nano /etc/sysconfig/httpd</w:t>
      </w:r>
      <w:r w:rsidR="00283ABA">
        <w:t xml:space="preserve"> ;</w:t>
      </w:r>
    </w:p>
    <w:p w:rsidR="008A0E88" w:rsidRDefault="008A0E88" w:rsidP="008A0E88"/>
    <w:p w:rsidR="000C5F7D" w:rsidRDefault="000C5F7D" w:rsidP="008A0E88">
      <w:r>
        <w:t># Agregar estas líneas</w:t>
      </w:r>
    </w:p>
    <w:p w:rsidR="000C5F7D" w:rsidRPr="00821E30" w:rsidRDefault="000C5F7D" w:rsidP="008A0E88"/>
    <w:p w:rsidR="000C5F7D" w:rsidRDefault="000C5F7D" w:rsidP="000C5F7D">
      <w:pPr>
        <w:pBdr>
          <w:top w:val="single" w:sz="4" w:space="1" w:color="auto"/>
          <w:left w:val="single" w:sz="4" w:space="4" w:color="auto"/>
          <w:bottom w:val="single" w:sz="4" w:space="1" w:color="auto"/>
          <w:right w:val="single" w:sz="4" w:space="4" w:color="auto"/>
        </w:pBdr>
      </w:pPr>
    </w:p>
    <w:p w:rsidR="00462911" w:rsidRDefault="00462911" w:rsidP="000C5F7D">
      <w:pPr>
        <w:pBdr>
          <w:top w:val="single" w:sz="4" w:space="1" w:color="auto"/>
          <w:left w:val="single" w:sz="4" w:space="4" w:color="auto"/>
          <w:bottom w:val="single" w:sz="4" w:space="1" w:color="auto"/>
          <w:right w:val="single" w:sz="4" w:space="4" w:color="auto"/>
        </w:pBdr>
      </w:pPr>
      <w:r>
        <w:t># Parametros Apache Oracle Clientix</w:t>
      </w:r>
    </w:p>
    <w:p w:rsidR="00462911" w:rsidRDefault="00462911" w:rsidP="000C5F7D">
      <w:pPr>
        <w:pBdr>
          <w:top w:val="single" w:sz="4" w:space="1" w:color="auto"/>
          <w:left w:val="single" w:sz="4" w:space="4" w:color="auto"/>
          <w:bottom w:val="single" w:sz="4" w:space="1" w:color="auto"/>
          <w:right w:val="single" w:sz="4" w:space="4" w:color="auto"/>
        </w:pBdr>
      </w:pPr>
      <w:r>
        <w:t>#</w:t>
      </w:r>
    </w:p>
    <w:p w:rsidR="008A0E88" w:rsidRPr="00821E30" w:rsidRDefault="006550CD" w:rsidP="000C5F7D">
      <w:pPr>
        <w:pBdr>
          <w:top w:val="single" w:sz="4" w:space="1" w:color="auto"/>
          <w:left w:val="single" w:sz="4" w:space="4" w:color="auto"/>
          <w:bottom w:val="single" w:sz="4" w:space="1" w:color="auto"/>
          <w:right w:val="single" w:sz="4" w:space="4" w:color="auto"/>
        </w:pBdr>
      </w:pPr>
      <w:r>
        <w:t xml:space="preserve">export </w:t>
      </w:r>
      <w:r w:rsidR="008A0E88" w:rsidRPr="00821E30">
        <w:t>PATH=/home/</w:t>
      </w:r>
      <w:r w:rsidR="008A0E88" w:rsidRPr="005B7F57">
        <w:rPr>
          <w:highlight w:val="yellow"/>
        </w:rPr>
        <w:t>clxuser</w:t>
      </w:r>
      <w:r w:rsidR="008A0E88" w:rsidRPr="00821E30">
        <w:t>/oreclient_install_dir/</w:t>
      </w:r>
      <w:r w:rsidR="008A0E88" w:rsidRPr="003A220A">
        <w:rPr>
          <w:highlight w:val="yellow"/>
        </w:rPr>
        <w:t>instantclient_12_2</w:t>
      </w:r>
    </w:p>
    <w:p w:rsidR="008A0E88" w:rsidRPr="00821E30" w:rsidRDefault="006550CD" w:rsidP="000C5F7D">
      <w:pPr>
        <w:pBdr>
          <w:top w:val="single" w:sz="4" w:space="1" w:color="auto"/>
          <w:left w:val="single" w:sz="4" w:space="4" w:color="auto"/>
          <w:bottom w:val="single" w:sz="4" w:space="1" w:color="auto"/>
          <w:right w:val="single" w:sz="4" w:space="4" w:color="auto"/>
        </w:pBdr>
      </w:pPr>
      <w:r>
        <w:t xml:space="preserve">export </w:t>
      </w:r>
      <w:r w:rsidR="008A0E88" w:rsidRPr="00821E30">
        <w:t>TNS_ADMIN=/home/</w:t>
      </w:r>
      <w:r w:rsidR="008A0E88" w:rsidRPr="005B7F57">
        <w:rPr>
          <w:highlight w:val="yellow"/>
        </w:rPr>
        <w:t>clxuser</w:t>
      </w:r>
      <w:r w:rsidR="008A0E88" w:rsidRPr="00821E30">
        <w:t>/oreclient_install_dir/</w:t>
      </w:r>
      <w:r w:rsidR="008A0E88" w:rsidRPr="003A220A">
        <w:rPr>
          <w:highlight w:val="yellow"/>
        </w:rPr>
        <w:t>instantclient_12_2</w:t>
      </w:r>
    </w:p>
    <w:p w:rsidR="008A0E88" w:rsidRPr="00821E30" w:rsidRDefault="006550CD" w:rsidP="000C5F7D">
      <w:pPr>
        <w:pBdr>
          <w:top w:val="single" w:sz="4" w:space="1" w:color="auto"/>
          <w:left w:val="single" w:sz="4" w:space="4" w:color="auto"/>
          <w:bottom w:val="single" w:sz="4" w:space="1" w:color="auto"/>
          <w:right w:val="single" w:sz="4" w:space="4" w:color="auto"/>
        </w:pBdr>
      </w:pPr>
      <w:r>
        <w:t xml:space="preserve">export </w:t>
      </w:r>
      <w:r w:rsidR="008A0E88" w:rsidRPr="00821E30">
        <w:t>LD_LIBRARY_PATH=/home/</w:t>
      </w:r>
      <w:r w:rsidR="008A0E88" w:rsidRPr="005B7F57">
        <w:rPr>
          <w:highlight w:val="yellow"/>
        </w:rPr>
        <w:t>clxuser</w:t>
      </w:r>
      <w:r w:rsidR="008A0E88" w:rsidRPr="00821E30">
        <w:t>/oreclient_install_dir/</w:t>
      </w:r>
      <w:r w:rsidR="008A0E88" w:rsidRPr="003A220A">
        <w:rPr>
          <w:highlight w:val="yellow"/>
        </w:rPr>
        <w:t>instantclient_12_2</w:t>
      </w:r>
    </w:p>
    <w:p w:rsidR="008A0E88" w:rsidRDefault="006550CD" w:rsidP="000C5F7D">
      <w:pPr>
        <w:pBdr>
          <w:top w:val="single" w:sz="4" w:space="1" w:color="auto"/>
          <w:left w:val="single" w:sz="4" w:space="4" w:color="auto"/>
          <w:bottom w:val="single" w:sz="4" w:space="1" w:color="auto"/>
          <w:right w:val="single" w:sz="4" w:space="4" w:color="auto"/>
        </w:pBdr>
      </w:pPr>
      <w:r>
        <w:t xml:space="preserve">export </w:t>
      </w:r>
      <w:r w:rsidR="008A0E88" w:rsidRPr="00821E30">
        <w:t>SQLPATH=/home/</w:t>
      </w:r>
      <w:r w:rsidR="008A0E88" w:rsidRPr="005B7F57">
        <w:rPr>
          <w:highlight w:val="yellow"/>
        </w:rPr>
        <w:t>clxuser</w:t>
      </w:r>
      <w:r w:rsidR="008A0E88" w:rsidRPr="00821E30">
        <w:t>/oreclient_install_dir/</w:t>
      </w:r>
      <w:r w:rsidR="008A0E88" w:rsidRPr="003A220A">
        <w:rPr>
          <w:highlight w:val="yellow"/>
        </w:rPr>
        <w:t>instantclient_12_2</w:t>
      </w:r>
    </w:p>
    <w:p w:rsidR="000C5F7D" w:rsidRPr="00821E30" w:rsidRDefault="00462911" w:rsidP="000C5F7D">
      <w:pPr>
        <w:pBdr>
          <w:top w:val="single" w:sz="4" w:space="1" w:color="auto"/>
          <w:left w:val="single" w:sz="4" w:space="4" w:color="auto"/>
          <w:bottom w:val="single" w:sz="4" w:space="1" w:color="auto"/>
          <w:right w:val="single" w:sz="4" w:space="4" w:color="auto"/>
        </w:pBdr>
      </w:pPr>
      <w:r>
        <w:t>#</w:t>
      </w:r>
    </w:p>
    <w:p w:rsidR="005B7F57" w:rsidRDefault="005B7F57" w:rsidP="005B7F57">
      <w:pPr>
        <w:rPr>
          <w:b/>
          <w:color w:val="FF0000"/>
        </w:rPr>
      </w:pPr>
    </w:p>
    <w:p w:rsidR="005B7F57" w:rsidRDefault="005B7F57" w:rsidP="005B7F57">
      <w:r w:rsidRPr="005B7F57">
        <w:rPr>
          <w:b/>
          <w:color w:val="FF0000"/>
        </w:rPr>
        <w:t>IMPORTANTE</w:t>
      </w:r>
      <w:r>
        <w:t xml:space="preserve">: CAMBIAR </w:t>
      </w:r>
      <w:r w:rsidRPr="005B7F57">
        <w:rPr>
          <w:highlight w:val="yellow"/>
        </w:rPr>
        <w:t>clxuser</w:t>
      </w:r>
      <w:r>
        <w:t xml:space="preserve"> POR EL NOMBRE DEL USUARIO LINUX QUE CORRESPONDA EN CASO QUE SEA DISTINTO AL USUARIO LINUX "clxuser". ES EL USUARIO DEFINIDO EN LA VARIABLE DE AMBIENTE </w:t>
      </w:r>
      <w:r w:rsidRPr="005B7F57">
        <w:rPr>
          <w:highlight w:val="yellow"/>
        </w:rPr>
        <w:t>$CLX_USER</w:t>
      </w:r>
      <w:r>
        <w:t>.</w:t>
      </w:r>
    </w:p>
    <w:p w:rsidR="000C5F7D" w:rsidRDefault="000C5F7D" w:rsidP="000C5F7D"/>
    <w:p w:rsidR="000C5F7D" w:rsidRPr="00821E30" w:rsidRDefault="000C5F7D" w:rsidP="000C5F7D">
      <w:r w:rsidRPr="00821E30">
        <w:t># Editar el archivo "/etc/profile".</w:t>
      </w:r>
    </w:p>
    <w:p w:rsidR="000C5F7D" w:rsidRPr="00821E30" w:rsidRDefault="000C5F7D" w:rsidP="000C5F7D"/>
    <w:p w:rsidR="000C5F7D" w:rsidRPr="00821E30" w:rsidRDefault="000C5F7D" w:rsidP="000C5F7D">
      <w:r w:rsidRPr="00821E30">
        <w:t>sudo nano /etc/profile</w:t>
      </w:r>
      <w:r w:rsidR="00283ABA">
        <w:t xml:space="preserve"> ;</w:t>
      </w:r>
    </w:p>
    <w:p w:rsidR="000C5F7D" w:rsidRPr="00821E30" w:rsidRDefault="000C5F7D" w:rsidP="000C5F7D"/>
    <w:p w:rsidR="000C5F7D" w:rsidRPr="00821E30" w:rsidRDefault="000C5F7D" w:rsidP="000C5F7D">
      <w:r w:rsidRPr="00821E30">
        <w:t># Vaya hasta el final de archivo y añada las siguientes líneas:</w:t>
      </w:r>
    </w:p>
    <w:p w:rsidR="000C5F7D" w:rsidRPr="00821E30" w:rsidRDefault="000C5F7D" w:rsidP="000C5F7D"/>
    <w:p w:rsidR="000C5F7D" w:rsidRDefault="000C5F7D" w:rsidP="000C5F7D">
      <w:pPr>
        <w:pBdr>
          <w:top w:val="single" w:sz="4" w:space="1" w:color="auto"/>
          <w:left w:val="single" w:sz="4" w:space="4" w:color="auto"/>
          <w:bottom w:val="single" w:sz="4" w:space="1" w:color="auto"/>
          <w:right w:val="single" w:sz="4" w:space="4" w:color="auto"/>
        </w:pBdr>
      </w:pPr>
    </w:p>
    <w:p w:rsidR="000C5F7D" w:rsidRPr="00821E30" w:rsidRDefault="000C5F7D" w:rsidP="000C5F7D">
      <w:pPr>
        <w:pBdr>
          <w:top w:val="single" w:sz="4" w:space="1" w:color="auto"/>
          <w:left w:val="single" w:sz="4" w:space="4" w:color="auto"/>
          <w:bottom w:val="single" w:sz="4" w:space="1" w:color="auto"/>
          <w:right w:val="single" w:sz="4" w:space="4" w:color="auto"/>
        </w:pBdr>
      </w:pPr>
      <w:r w:rsidRPr="00821E30">
        <w:t>#</w:t>
      </w:r>
    </w:p>
    <w:p w:rsidR="000C5F7D" w:rsidRPr="00821E30" w:rsidRDefault="000C5F7D" w:rsidP="000C5F7D">
      <w:pPr>
        <w:pBdr>
          <w:top w:val="single" w:sz="4" w:space="1" w:color="auto"/>
          <w:left w:val="single" w:sz="4" w:space="4" w:color="auto"/>
          <w:bottom w:val="single" w:sz="4" w:space="1" w:color="auto"/>
          <w:right w:val="single" w:sz="4" w:space="4" w:color="auto"/>
        </w:pBdr>
      </w:pPr>
      <w:r w:rsidRPr="00821E30">
        <w:t xml:space="preserve"># </w:t>
      </w:r>
      <w:r>
        <w:t>Oracle Instant Client</w:t>
      </w:r>
    </w:p>
    <w:p w:rsidR="000C5F7D" w:rsidRPr="00821E30" w:rsidRDefault="000C5F7D" w:rsidP="000C5F7D">
      <w:pPr>
        <w:pBdr>
          <w:top w:val="single" w:sz="4" w:space="1" w:color="auto"/>
          <w:left w:val="single" w:sz="4" w:space="4" w:color="auto"/>
          <w:bottom w:val="single" w:sz="4" w:space="1" w:color="auto"/>
          <w:right w:val="single" w:sz="4" w:space="4" w:color="auto"/>
        </w:pBdr>
      </w:pPr>
      <w:r w:rsidRPr="00821E30">
        <w:t>#</w:t>
      </w:r>
    </w:p>
    <w:p w:rsidR="000C5F7D" w:rsidRPr="00821E30" w:rsidRDefault="000C5F7D" w:rsidP="000C5F7D">
      <w:pPr>
        <w:pBdr>
          <w:top w:val="single" w:sz="4" w:space="1" w:color="auto"/>
          <w:left w:val="single" w:sz="4" w:space="4" w:color="auto"/>
          <w:bottom w:val="single" w:sz="4" w:space="1" w:color="auto"/>
          <w:right w:val="single" w:sz="4" w:space="4" w:color="auto"/>
        </w:pBdr>
      </w:pPr>
      <w:r w:rsidRPr="00821E30">
        <w:t>export PATH=/home/</w:t>
      </w:r>
      <w:r w:rsidR="005B7F57" w:rsidRPr="005B7F57">
        <w:t>$CLX_USER</w:t>
      </w:r>
      <w:r w:rsidRPr="00821E30">
        <w:t>/oreclient_install_dir/</w:t>
      </w:r>
      <w:r w:rsidRPr="003A220A">
        <w:rPr>
          <w:highlight w:val="yellow"/>
        </w:rPr>
        <w:t>instantclient_12_2</w:t>
      </w:r>
      <w:r w:rsidRPr="00821E30">
        <w:t>:$PATH ;</w:t>
      </w:r>
    </w:p>
    <w:p w:rsidR="000C5F7D" w:rsidRPr="00821E30" w:rsidRDefault="000C5F7D" w:rsidP="000C5F7D">
      <w:pPr>
        <w:pBdr>
          <w:top w:val="single" w:sz="4" w:space="1" w:color="auto"/>
          <w:left w:val="single" w:sz="4" w:space="4" w:color="auto"/>
          <w:bottom w:val="single" w:sz="4" w:space="1" w:color="auto"/>
          <w:right w:val="single" w:sz="4" w:space="4" w:color="auto"/>
        </w:pBdr>
      </w:pPr>
      <w:r w:rsidRPr="00821E30">
        <w:t>export TNS_ADMIN=/home/</w:t>
      </w:r>
      <w:r w:rsidR="005B7F57" w:rsidRPr="005B7F57">
        <w:t>$CLX_USER</w:t>
      </w:r>
      <w:r w:rsidRPr="00821E30">
        <w:t>/oreclient_install_dir/</w:t>
      </w:r>
      <w:r w:rsidRPr="003A220A">
        <w:rPr>
          <w:highlight w:val="yellow"/>
        </w:rPr>
        <w:t>instantclient_12_2</w:t>
      </w:r>
      <w:r w:rsidRPr="00821E30">
        <w:t xml:space="preserve"> ;</w:t>
      </w:r>
    </w:p>
    <w:p w:rsidR="000C5F7D" w:rsidRPr="00821E30" w:rsidRDefault="000C5F7D" w:rsidP="000C5F7D">
      <w:pPr>
        <w:pBdr>
          <w:top w:val="single" w:sz="4" w:space="1" w:color="auto"/>
          <w:left w:val="single" w:sz="4" w:space="4" w:color="auto"/>
          <w:bottom w:val="single" w:sz="4" w:space="1" w:color="auto"/>
          <w:right w:val="single" w:sz="4" w:space="4" w:color="auto"/>
        </w:pBdr>
      </w:pPr>
      <w:r w:rsidRPr="00821E30">
        <w:t>export LD_LIBRARY_PATH=/home/</w:t>
      </w:r>
      <w:r w:rsidR="005B7F57" w:rsidRPr="005B7F57">
        <w:t>$CLX_USER</w:t>
      </w:r>
      <w:r w:rsidRPr="00821E30">
        <w:t>/oreclient_install_dir/</w:t>
      </w:r>
      <w:r w:rsidRPr="003A220A">
        <w:rPr>
          <w:highlight w:val="yellow"/>
        </w:rPr>
        <w:t>instantclient_12_2</w:t>
      </w:r>
      <w:r w:rsidRPr="00821E30">
        <w:t>:$LD_LIBRARY_PATH ;</w:t>
      </w:r>
    </w:p>
    <w:p w:rsidR="000C5F7D" w:rsidRDefault="000C5F7D" w:rsidP="000C5F7D">
      <w:pPr>
        <w:pBdr>
          <w:top w:val="single" w:sz="4" w:space="1" w:color="auto"/>
          <w:left w:val="single" w:sz="4" w:space="4" w:color="auto"/>
          <w:bottom w:val="single" w:sz="4" w:space="1" w:color="auto"/>
          <w:right w:val="single" w:sz="4" w:space="4" w:color="auto"/>
        </w:pBdr>
      </w:pPr>
      <w:r w:rsidRPr="00821E30">
        <w:t>export SQLPATH=/home/</w:t>
      </w:r>
      <w:r w:rsidR="005B7F57" w:rsidRPr="005B7F57">
        <w:t>$CLX_USER</w:t>
      </w:r>
      <w:r w:rsidRPr="00821E30">
        <w:t>/oreclient_install_dir/</w:t>
      </w:r>
      <w:r w:rsidRPr="003A220A">
        <w:rPr>
          <w:highlight w:val="yellow"/>
        </w:rPr>
        <w:t>instantclient_12_2</w:t>
      </w:r>
      <w:r w:rsidRPr="00821E30">
        <w:t xml:space="preserve"> ;</w:t>
      </w:r>
    </w:p>
    <w:p w:rsidR="000C5F7D" w:rsidRDefault="000C5F7D" w:rsidP="000C5F7D">
      <w:pPr>
        <w:pBdr>
          <w:top w:val="single" w:sz="4" w:space="1" w:color="auto"/>
          <w:left w:val="single" w:sz="4" w:space="4" w:color="auto"/>
          <w:bottom w:val="single" w:sz="4" w:space="1" w:color="auto"/>
          <w:right w:val="single" w:sz="4" w:space="4" w:color="auto"/>
        </w:pBdr>
      </w:pPr>
      <w:r>
        <w:t>#</w:t>
      </w:r>
    </w:p>
    <w:p w:rsidR="000C5F7D" w:rsidRPr="00821E30" w:rsidRDefault="000C5F7D" w:rsidP="000C5F7D">
      <w:pPr>
        <w:pBdr>
          <w:top w:val="single" w:sz="4" w:space="1" w:color="auto"/>
          <w:left w:val="single" w:sz="4" w:space="4" w:color="auto"/>
          <w:bottom w:val="single" w:sz="4" w:space="1" w:color="auto"/>
          <w:right w:val="single" w:sz="4" w:space="4" w:color="auto"/>
        </w:pBdr>
      </w:pPr>
    </w:p>
    <w:p w:rsidR="000C5F7D" w:rsidRPr="00821E30" w:rsidRDefault="000C5F7D" w:rsidP="000C5F7D"/>
    <w:p w:rsidR="000C5F7D" w:rsidRPr="00821E30" w:rsidRDefault="000C5F7D" w:rsidP="000C5F7D">
      <w:r w:rsidRPr="00821E30">
        <w:t># Para este surta efecto, utilice el comando:</w:t>
      </w:r>
    </w:p>
    <w:p w:rsidR="000C5F7D" w:rsidRPr="00821E30" w:rsidRDefault="000C5F7D" w:rsidP="000C5F7D"/>
    <w:p w:rsidR="000C5F7D" w:rsidRPr="00821E30" w:rsidRDefault="000C5F7D" w:rsidP="000C5F7D">
      <w:r w:rsidRPr="00821E30">
        <w:t>source /etc/profile</w:t>
      </w:r>
      <w:r w:rsidR="006339F9">
        <w:t xml:space="preserve"> ;</w:t>
      </w:r>
    </w:p>
    <w:p w:rsidR="006339F9" w:rsidRDefault="006339F9" w:rsidP="006339F9"/>
    <w:p w:rsidR="008A0E88" w:rsidRPr="00821E30" w:rsidRDefault="008A0E88" w:rsidP="00EE55CB">
      <w:pPr>
        <w:pStyle w:val="Prrafodelista"/>
        <w:numPr>
          <w:ilvl w:val="0"/>
          <w:numId w:val="32"/>
        </w:numPr>
      </w:pPr>
      <w:r w:rsidRPr="00821E30">
        <w:t>Reinici</w:t>
      </w:r>
      <w:r w:rsidR="004F231D" w:rsidRPr="00821E30">
        <w:t>ar</w:t>
      </w:r>
      <w:r w:rsidRPr="00821E30">
        <w:t xml:space="preserve"> Apache:</w:t>
      </w:r>
    </w:p>
    <w:p w:rsidR="008A0E88" w:rsidRPr="00821E30" w:rsidRDefault="008A0E88" w:rsidP="008A0E88"/>
    <w:p w:rsidR="008A0E88" w:rsidRPr="00821E30" w:rsidRDefault="001C2D53" w:rsidP="008A0E88">
      <w:r w:rsidRPr="00821E30">
        <w:t xml:space="preserve">sudo </w:t>
      </w:r>
      <w:r w:rsidR="008A0E88" w:rsidRPr="00821E30">
        <w:t>service httpd restart</w:t>
      </w:r>
      <w:r w:rsidR="00283ABA">
        <w:t xml:space="preserve"> ;</w:t>
      </w:r>
    </w:p>
    <w:p w:rsidR="008A0E88" w:rsidRPr="00821E30" w:rsidRDefault="008A0E88" w:rsidP="008A0E88"/>
    <w:p w:rsidR="004F231D" w:rsidRPr="00821E30" w:rsidRDefault="004F231D" w:rsidP="008A0E88"/>
    <w:p w:rsidR="008F7668" w:rsidRPr="00821E30" w:rsidRDefault="008F7668" w:rsidP="00A96552">
      <w:pPr>
        <w:pStyle w:val="Ttulo2"/>
        <w:numPr>
          <w:ilvl w:val="1"/>
          <w:numId w:val="4"/>
        </w:numPr>
        <w:tabs>
          <w:tab w:val="clear" w:pos="1440"/>
        </w:tabs>
      </w:pPr>
      <w:bookmarkStart w:id="63" w:name="_Toc526791615"/>
      <w:r w:rsidRPr="00821E30">
        <w:t>Configuración FTP</w:t>
      </w:r>
      <w:bookmarkEnd w:id="63"/>
    </w:p>
    <w:p w:rsidR="008F7668" w:rsidRPr="00821E30" w:rsidRDefault="008F7668" w:rsidP="008F7668"/>
    <w:p w:rsidR="008F7668" w:rsidRPr="00821E30" w:rsidRDefault="008F7668" w:rsidP="008F7668">
      <w:r w:rsidRPr="00821E30">
        <w:t xml:space="preserve">En necesario instalar el servicio de FTP para que aplicaciones </w:t>
      </w:r>
      <w:r w:rsidR="00C30DAC" w:rsidRPr="00821E30">
        <w:t xml:space="preserve">externas </w:t>
      </w:r>
      <w:r w:rsidRPr="00821E30">
        <w:t>puedan leer y escribir los archivos de intercambio</w:t>
      </w:r>
      <w:r w:rsidR="00C30DAC" w:rsidRPr="00821E30">
        <w:t xml:space="preserve"> con Clientix</w:t>
      </w:r>
      <w:r w:rsidRPr="00821E30">
        <w:t xml:space="preserve">. </w:t>
      </w:r>
    </w:p>
    <w:p w:rsidR="008F7668" w:rsidRPr="00821E30" w:rsidRDefault="008F7668" w:rsidP="008F7668"/>
    <w:p w:rsidR="008F7668" w:rsidRPr="00821E30" w:rsidRDefault="00C30DAC" w:rsidP="008F7668">
      <w:r w:rsidRPr="00821E30">
        <w:t xml:space="preserve">El </w:t>
      </w:r>
      <w:r w:rsidR="008F7668" w:rsidRPr="00821E30">
        <w:t xml:space="preserve">usuario </w:t>
      </w:r>
      <w:r w:rsidRPr="00821E30">
        <w:t xml:space="preserve">FTP “clxftp” </w:t>
      </w:r>
      <w:r w:rsidR="008F7668" w:rsidRPr="00821E30">
        <w:t>debe tener umask 007:007, lo cual significa que los nuevos archivos que sean creados, tendrán acceso RW tanto para el Owner como para el Grupo.</w:t>
      </w:r>
    </w:p>
    <w:p w:rsidR="008F7668" w:rsidRPr="00821E30" w:rsidRDefault="008F7668" w:rsidP="008F7668"/>
    <w:p w:rsidR="008F7668" w:rsidRPr="00821E30" w:rsidRDefault="008F7668" w:rsidP="008F7668">
      <w:r w:rsidRPr="00821E30">
        <w:t xml:space="preserve">El usuario de apache </w:t>
      </w:r>
      <w:r w:rsidR="00C30DAC" w:rsidRPr="00821E30">
        <w:t>“</w:t>
      </w:r>
      <w:r w:rsidRPr="00821E30">
        <w:t>clxuser</w:t>
      </w:r>
      <w:r w:rsidR="00C30DAC" w:rsidRPr="00821E30">
        <w:t>”</w:t>
      </w:r>
      <w:r w:rsidRPr="00821E30">
        <w:t xml:space="preserve"> debe pertenecer al grupo </w:t>
      </w:r>
      <w:r w:rsidR="00C30DAC" w:rsidRPr="00821E30">
        <w:t>“</w:t>
      </w:r>
      <w:r w:rsidRPr="00821E30">
        <w:t>clxftp</w:t>
      </w:r>
      <w:r w:rsidR="00C30DAC" w:rsidRPr="00821E30">
        <w:t>”</w:t>
      </w:r>
      <w:r w:rsidRPr="00821E30">
        <w:t>.</w:t>
      </w:r>
    </w:p>
    <w:p w:rsidR="00C30DAC" w:rsidRPr="00821E30" w:rsidRDefault="00C30DAC" w:rsidP="008F7668"/>
    <w:p w:rsidR="007467FE" w:rsidRPr="00821E30" w:rsidRDefault="007467FE" w:rsidP="00EE55CB">
      <w:pPr>
        <w:pStyle w:val="Prrafodelista"/>
        <w:numPr>
          <w:ilvl w:val="0"/>
          <w:numId w:val="24"/>
        </w:numPr>
      </w:pPr>
      <w:r w:rsidRPr="00821E30">
        <w:t>Instalar Pure</w:t>
      </w:r>
      <w:r w:rsidR="00A76926">
        <w:t>-</w:t>
      </w:r>
      <w:r w:rsidRPr="00821E30">
        <w:t>FTP:</w:t>
      </w:r>
    </w:p>
    <w:p w:rsidR="007467FE" w:rsidRPr="00821E30" w:rsidRDefault="007467FE" w:rsidP="008F7668"/>
    <w:p w:rsidR="007467FE" w:rsidRPr="00821E30" w:rsidRDefault="007467FE" w:rsidP="007467FE">
      <w:r w:rsidRPr="00821E30">
        <w:t>sudo yum install pure</w:t>
      </w:r>
      <w:r w:rsidR="00A76926">
        <w:t>-</w:t>
      </w:r>
      <w:r w:rsidRPr="00821E30">
        <w:t>ftpd</w:t>
      </w:r>
      <w:r w:rsidR="00283ABA">
        <w:t xml:space="preserve"> ;</w:t>
      </w:r>
    </w:p>
    <w:p w:rsidR="007467FE" w:rsidRPr="00821E30" w:rsidRDefault="007467FE" w:rsidP="007467FE"/>
    <w:p w:rsidR="007467FE" w:rsidRPr="00821E30" w:rsidRDefault="007467FE" w:rsidP="00EE55CB">
      <w:pPr>
        <w:pStyle w:val="Prrafodelista"/>
        <w:numPr>
          <w:ilvl w:val="0"/>
          <w:numId w:val="24"/>
        </w:numPr>
      </w:pPr>
      <w:r w:rsidRPr="00821E30">
        <w:t>Directorios y usuarios:</w:t>
      </w:r>
    </w:p>
    <w:p w:rsidR="007467FE" w:rsidRPr="00821E30" w:rsidRDefault="007467FE" w:rsidP="007467FE"/>
    <w:p w:rsidR="00602355" w:rsidRDefault="00602355" w:rsidP="007467FE">
      <w:r>
        <w:t># Crea directorio raíz del servicio FTP</w:t>
      </w:r>
    </w:p>
    <w:p w:rsidR="00602355" w:rsidRDefault="00602355" w:rsidP="007467FE"/>
    <w:p w:rsidR="007467FE" w:rsidRPr="00821E30" w:rsidRDefault="007467FE" w:rsidP="007467FE">
      <w:r w:rsidRPr="00821E30">
        <w:t xml:space="preserve">mkdir </w:t>
      </w:r>
      <w:r w:rsidR="00CB29C5" w:rsidRPr="00CB29C5">
        <w:t>$CLX_HD_010</w:t>
      </w:r>
      <w:r w:rsidRPr="00821E30">
        <w:t>/ftp</w:t>
      </w:r>
      <w:r w:rsidR="00283ABA">
        <w:t xml:space="preserve"> ;</w:t>
      </w:r>
    </w:p>
    <w:p w:rsidR="007467FE" w:rsidRDefault="007467FE" w:rsidP="007467FE"/>
    <w:p w:rsidR="00602355" w:rsidRDefault="00602355" w:rsidP="007467FE">
      <w:r>
        <w:t># Crea grupo "</w:t>
      </w:r>
      <w:r w:rsidRPr="00821E30">
        <w:t>ftpgroup</w:t>
      </w:r>
      <w:r>
        <w:t>"</w:t>
      </w:r>
    </w:p>
    <w:p w:rsidR="00602355" w:rsidRPr="00821E30" w:rsidRDefault="00602355" w:rsidP="007467FE"/>
    <w:p w:rsidR="007467FE" w:rsidRPr="00821E30" w:rsidRDefault="007467FE" w:rsidP="007467FE">
      <w:r w:rsidRPr="00821E30">
        <w:t>sudo groupadd ftpgroup ;</w:t>
      </w:r>
    </w:p>
    <w:p w:rsidR="00717105" w:rsidRDefault="00717105" w:rsidP="007467FE"/>
    <w:p w:rsidR="00602355" w:rsidRDefault="00602355" w:rsidP="007467FE">
      <w:r>
        <w:t># Agrega usuario "clxuser" y "ftp" grupo "</w:t>
      </w:r>
      <w:r w:rsidRPr="00821E30">
        <w:t>ftpgroup</w:t>
      </w:r>
      <w:r>
        <w:t>"</w:t>
      </w:r>
    </w:p>
    <w:p w:rsidR="00602355" w:rsidRDefault="00602355" w:rsidP="007467FE"/>
    <w:p w:rsidR="007467FE" w:rsidRPr="00821E30" w:rsidRDefault="007467FE" w:rsidP="007467FE">
      <w:r w:rsidRPr="00821E30">
        <w:t xml:space="preserve">sudo usermod </w:t>
      </w:r>
      <w:r w:rsidR="00A76926">
        <w:t>-</w:t>
      </w:r>
      <w:r w:rsidRPr="00821E30">
        <w:t xml:space="preserve">a </w:t>
      </w:r>
      <w:r w:rsidR="00A76926">
        <w:t>-</w:t>
      </w:r>
      <w:r w:rsidRPr="00821E30">
        <w:t xml:space="preserve">G ftpgroup </w:t>
      </w:r>
      <w:r w:rsidR="004E6C28">
        <w:t>$</w:t>
      </w:r>
      <w:r w:rsidR="004E6C28" w:rsidRPr="00821E30">
        <w:t>CLX</w:t>
      </w:r>
      <w:r w:rsidR="004E6C28">
        <w:t>_</w:t>
      </w:r>
      <w:r w:rsidR="004E6C28" w:rsidRPr="00821E30">
        <w:t>USER</w:t>
      </w:r>
      <w:r w:rsidRPr="00821E30">
        <w:t>;</w:t>
      </w:r>
    </w:p>
    <w:p w:rsidR="007467FE" w:rsidRPr="00821E30" w:rsidRDefault="007467FE" w:rsidP="007467FE">
      <w:r w:rsidRPr="00821E30">
        <w:t xml:space="preserve">sudo usermod </w:t>
      </w:r>
      <w:r w:rsidR="00A76926">
        <w:t>-</w:t>
      </w:r>
      <w:r w:rsidRPr="00821E30">
        <w:t xml:space="preserve">a </w:t>
      </w:r>
      <w:r w:rsidR="00A76926">
        <w:t>-</w:t>
      </w:r>
      <w:r w:rsidRPr="00821E30">
        <w:t>G ftpgroup ftp;</w:t>
      </w:r>
    </w:p>
    <w:p w:rsidR="00FE1AE4" w:rsidRDefault="00FE1AE4" w:rsidP="00717105"/>
    <w:p w:rsidR="00717105" w:rsidRDefault="00F15A79" w:rsidP="00717105">
      <w:r>
        <w:t># Derechos de acceso al directorio raíz del FTP</w:t>
      </w:r>
    </w:p>
    <w:p w:rsidR="00F15A79" w:rsidRPr="00821E30" w:rsidRDefault="00F15A79" w:rsidP="00717105"/>
    <w:p w:rsidR="00717105" w:rsidRPr="00821E30" w:rsidRDefault="00717105" w:rsidP="00717105">
      <w:r w:rsidRPr="00821E30">
        <w:t xml:space="preserve">sudo chown </w:t>
      </w:r>
      <w:r w:rsidR="00A76926">
        <w:t>-</w:t>
      </w:r>
      <w:r w:rsidRPr="00821E30">
        <w:t xml:space="preserve">R </w:t>
      </w:r>
      <w:r w:rsidR="004E6C28">
        <w:t>$</w:t>
      </w:r>
      <w:r w:rsidR="004E6C28" w:rsidRPr="00821E30">
        <w:t>CLX</w:t>
      </w:r>
      <w:r w:rsidR="004E6C28">
        <w:t>_</w:t>
      </w:r>
      <w:r w:rsidR="004E6C28" w:rsidRPr="00821E30">
        <w:t>USER</w:t>
      </w:r>
      <w:r w:rsidRPr="00821E30">
        <w:t xml:space="preserve">:ftpgroup </w:t>
      </w:r>
      <w:r w:rsidR="00CB29C5" w:rsidRPr="00CB29C5">
        <w:t>$CLX_HD_010</w:t>
      </w:r>
      <w:r w:rsidRPr="00821E30">
        <w:t>/ftp ;</w:t>
      </w:r>
    </w:p>
    <w:p w:rsidR="00717105" w:rsidRPr="00821E30" w:rsidRDefault="00717105" w:rsidP="00717105">
      <w:r w:rsidRPr="00821E30">
        <w:t xml:space="preserve">sudo chmod </w:t>
      </w:r>
      <w:r w:rsidR="00A76926">
        <w:t>-</w:t>
      </w:r>
      <w:r w:rsidR="00CB2954">
        <w:t>R 77</w:t>
      </w:r>
      <w:r w:rsidRPr="00821E30">
        <w:t xml:space="preserve">5 </w:t>
      </w:r>
      <w:r w:rsidR="00CB29C5" w:rsidRPr="00CB29C5">
        <w:t>$CLX_HD_010</w:t>
      </w:r>
      <w:r w:rsidRPr="00821E30">
        <w:t>/ftp ;</w:t>
      </w:r>
    </w:p>
    <w:p w:rsidR="007467FE" w:rsidRPr="00821E30" w:rsidRDefault="007467FE" w:rsidP="007467FE"/>
    <w:p w:rsidR="007467FE" w:rsidRPr="00821E30" w:rsidRDefault="007467FE" w:rsidP="007467FE">
      <w:r w:rsidRPr="00821E30">
        <w:t># Crear usuario “clxftp” que  pertenezca a un grupo “ftpgr</w:t>
      </w:r>
      <w:r w:rsidR="00DF7666" w:rsidRPr="00821E30">
        <w:t>oup”</w:t>
      </w:r>
    </w:p>
    <w:p w:rsidR="007467FE" w:rsidRPr="00821E30" w:rsidRDefault="007467FE" w:rsidP="007467FE"/>
    <w:p w:rsidR="007467FE" w:rsidRPr="00821E30" w:rsidRDefault="007467FE" w:rsidP="007467FE">
      <w:r w:rsidRPr="00821E30">
        <w:t xml:space="preserve">sudo useradd </w:t>
      </w:r>
      <w:r w:rsidR="00A76926">
        <w:t>-</w:t>
      </w:r>
      <w:r w:rsidRPr="00821E30">
        <w:t xml:space="preserve">g ftpgroup </w:t>
      </w:r>
      <w:r w:rsidR="00A76926">
        <w:t>-</w:t>
      </w:r>
      <w:r w:rsidRPr="00821E30">
        <w:t xml:space="preserve">d </w:t>
      </w:r>
      <w:r w:rsidR="00CB29C5" w:rsidRPr="00CB29C5">
        <w:t>$CLX_HD_010</w:t>
      </w:r>
      <w:r w:rsidRPr="00821E30">
        <w:t xml:space="preserve">/ftp/clxftp </w:t>
      </w:r>
      <w:r w:rsidR="00A76926">
        <w:t>-</w:t>
      </w:r>
      <w:r w:rsidRPr="00821E30">
        <w:t>m clxftp ;</w:t>
      </w:r>
    </w:p>
    <w:p w:rsidR="007467FE" w:rsidRPr="00821E30" w:rsidRDefault="007467FE" w:rsidP="007467FE"/>
    <w:p w:rsidR="007467FE" w:rsidRPr="00821E30" w:rsidRDefault="007467FE" w:rsidP="007467FE">
      <w:r w:rsidRPr="00821E30">
        <w:t xml:space="preserve"># Ver los usuarios para </w:t>
      </w:r>
      <w:r w:rsidR="0022323A">
        <w:t xml:space="preserve">el </w:t>
      </w:r>
      <w:r w:rsidRPr="00821E30">
        <w:t>grupo</w:t>
      </w:r>
      <w:r w:rsidR="0022323A" w:rsidRPr="0022323A">
        <w:t xml:space="preserve"> </w:t>
      </w:r>
      <w:r w:rsidR="0022323A" w:rsidRPr="00821E30">
        <w:t>ftpgroup</w:t>
      </w:r>
    </w:p>
    <w:p w:rsidR="00717105" w:rsidRDefault="00717105" w:rsidP="007467FE"/>
    <w:p w:rsidR="007467FE" w:rsidRPr="00821E30" w:rsidRDefault="007467FE" w:rsidP="007467FE">
      <w:r w:rsidRPr="00821E30">
        <w:t xml:space="preserve">sudo lid </w:t>
      </w:r>
      <w:r w:rsidR="00A76926">
        <w:t>-</w:t>
      </w:r>
      <w:r w:rsidRPr="00821E30">
        <w:t>g ftpgroup</w:t>
      </w:r>
      <w:r w:rsidR="00283ABA">
        <w:t xml:space="preserve"> ;</w:t>
      </w:r>
    </w:p>
    <w:p w:rsidR="007467FE" w:rsidRPr="00821E30" w:rsidRDefault="007467FE" w:rsidP="007467FE"/>
    <w:p w:rsidR="007467FE" w:rsidRPr="00821E30" w:rsidRDefault="007467FE" w:rsidP="007467FE">
      <w:r w:rsidRPr="00821E30">
        <w:t># Ver los grupos a los que pertenecen los usuarios</w:t>
      </w:r>
    </w:p>
    <w:p w:rsidR="00717105" w:rsidRDefault="00717105" w:rsidP="007467FE"/>
    <w:p w:rsidR="007467FE" w:rsidRPr="00821E30" w:rsidRDefault="007467FE" w:rsidP="007467FE">
      <w:r w:rsidRPr="00821E30">
        <w:t>groups ftp</w:t>
      </w:r>
      <w:r w:rsidR="00283ABA">
        <w:t xml:space="preserve"> ;</w:t>
      </w:r>
    </w:p>
    <w:p w:rsidR="003D7A3C" w:rsidRPr="00821E30" w:rsidRDefault="003D7A3C" w:rsidP="003D7A3C">
      <w:r w:rsidRPr="00821E30">
        <w:t xml:space="preserve">groups </w:t>
      </w:r>
      <w:r w:rsidR="004E6C28">
        <w:t>$</w:t>
      </w:r>
      <w:r w:rsidR="004E6C28" w:rsidRPr="00821E30">
        <w:t>CLX</w:t>
      </w:r>
      <w:r w:rsidR="004E6C28">
        <w:t>_</w:t>
      </w:r>
      <w:r w:rsidR="004E6C28" w:rsidRPr="00821E30">
        <w:t>USER</w:t>
      </w:r>
      <w:r>
        <w:t xml:space="preserve"> ;</w:t>
      </w:r>
    </w:p>
    <w:p w:rsidR="003D7A3C" w:rsidRPr="00821E30" w:rsidRDefault="003D7A3C" w:rsidP="003D7A3C">
      <w:r w:rsidRPr="00821E30">
        <w:t>groups clxftp</w:t>
      </w:r>
      <w:r>
        <w:t xml:space="preserve"> ;</w:t>
      </w:r>
    </w:p>
    <w:p w:rsidR="007467FE" w:rsidRPr="00821E30" w:rsidRDefault="007467FE" w:rsidP="007467FE"/>
    <w:p w:rsidR="00DF7666" w:rsidRPr="00821E30" w:rsidRDefault="00DF7666" w:rsidP="00EE55CB">
      <w:pPr>
        <w:pStyle w:val="Prrafodelista"/>
        <w:numPr>
          <w:ilvl w:val="0"/>
          <w:numId w:val="24"/>
        </w:numPr>
      </w:pPr>
      <w:r w:rsidRPr="00821E30">
        <w:t>Configuración Pure</w:t>
      </w:r>
      <w:r w:rsidR="00A76926">
        <w:t>-</w:t>
      </w:r>
      <w:r w:rsidRPr="00821E30">
        <w:t>FTP:</w:t>
      </w:r>
    </w:p>
    <w:p w:rsidR="00DF7666" w:rsidRPr="00821E30" w:rsidRDefault="00DF7666" w:rsidP="007467FE"/>
    <w:p w:rsidR="007467FE" w:rsidRPr="00821E30" w:rsidRDefault="007467FE" w:rsidP="007467FE">
      <w:r w:rsidRPr="00821E30">
        <w:t xml:space="preserve"># </w:t>
      </w:r>
      <w:r w:rsidR="00DF7666" w:rsidRPr="00821E30">
        <w:t xml:space="preserve">Verificar ubicación de la </w:t>
      </w:r>
      <w:r w:rsidRPr="00821E30">
        <w:t xml:space="preserve">Configuracion </w:t>
      </w:r>
      <w:r w:rsidR="00DF7666" w:rsidRPr="00821E30">
        <w:t xml:space="preserve">de </w:t>
      </w:r>
      <w:r w:rsidRPr="00821E30">
        <w:t>Pure</w:t>
      </w:r>
      <w:r w:rsidR="00A76926">
        <w:t>-</w:t>
      </w:r>
      <w:r w:rsidRPr="00821E30">
        <w:t>FTP</w:t>
      </w:r>
    </w:p>
    <w:p w:rsidR="007467FE" w:rsidRPr="00821E30" w:rsidRDefault="007467FE" w:rsidP="007467FE"/>
    <w:p w:rsidR="007467FE" w:rsidRPr="00821E30" w:rsidRDefault="007467FE" w:rsidP="007467FE">
      <w:r w:rsidRPr="00821E30">
        <w:t xml:space="preserve">sudo find / </w:t>
      </w:r>
      <w:r w:rsidR="00A76926">
        <w:t>-</w:t>
      </w:r>
      <w:r w:rsidRPr="00821E30">
        <w:t>name pure</w:t>
      </w:r>
      <w:r w:rsidR="00A76926">
        <w:t>-</w:t>
      </w:r>
      <w:r w:rsidRPr="00821E30">
        <w:t>ftpd*</w:t>
      </w:r>
      <w:r w:rsidR="00283ABA">
        <w:t xml:space="preserve"> ;</w:t>
      </w:r>
    </w:p>
    <w:p w:rsidR="007467FE" w:rsidRPr="00821E30" w:rsidRDefault="007467FE" w:rsidP="007467FE">
      <w:r w:rsidRPr="00821E30">
        <w:t xml:space="preserve">sudo find / </w:t>
      </w:r>
      <w:r w:rsidR="00A76926">
        <w:t>-</w:t>
      </w:r>
      <w:r w:rsidRPr="00821E30">
        <w:t>name pure</w:t>
      </w:r>
      <w:r w:rsidR="00A76926">
        <w:t>-</w:t>
      </w:r>
      <w:r w:rsidRPr="00821E30">
        <w:t>ftpd.p*</w:t>
      </w:r>
      <w:r w:rsidR="00283ABA">
        <w:t xml:space="preserve"> ;</w:t>
      </w:r>
    </w:p>
    <w:p w:rsidR="007467FE" w:rsidRPr="00821E30" w:rsidRDefault="007467FE" w:rsidP="007467FE"/>
    <w:p w:rsidR="00DF7666" w:rsidRPr="00821E30" w:rsidRDefault="00DF7666" w:rsidP="00DF7666">
      <w:r w:rsidRPr="00821E30">
        <w:t># Configuracion Pure</w:t>
      </w:r>
      <w:r w:rsidR="00A76926">
        <w:t>-</w:t>
      </w:r>
      <w:r w:rsidRPr="00821E30">
        <w:t>FTP</w:t>
      </w:r>
    </w:p>
    <w:p w:rsidR="00DF7666" w:rsidRPr="00821E30" w:rsidRDefault="00DF7666" w:rsidP="007467FE"/>
    <w:p w:rsidR="007467FE" w:rsidRPr="00821E30" w:rsidRDefault="007467FE" w:rsidP="007467FE">
      <w:r w:rsidRPr="00821E30">
        <w:t>sudo cp /etc/pure</w:t>
      </w:r>
      <w:r w:rsidR="00A76926">
        <w:t>-</w:t>
      </w:r>
      <w:r w:rsidRPr="00821E30">
        <w:t>ftpd/pure</w:t>
      </w:r>
      <w:r w:rsidR="00A76926">
        <w:t>-</w:t>
      </w:r>
      <w:r w:rsidRPr="00821E30">
        <w:t>ftpd.conf /etc/pure</w:t>
      </w:r>
      <w:r w:rsidR="00A76926">
        <w:t>-</w:t>
      </w:r>
      <w:r w:rsidRPr="00821E30">
        <w:t>ftpd/pure</w:t>
      </w:r>
      <w:r w:rsidR="00A76926">
        <w:t>-</w:t>
      </w:r>
      <w:r w:rsidRPr="00821E30">
        <w:t>ftpd.</w:t>
      </w:r>
      <w:r w:rsidR="00DF7666" w:rsidRPr="00821E30">
        <w:t>original</w:t>
      </w:r>
      <w:r w:rsidRPr="00821E30">
        <w:t>.conf</w:t>
      </w:r>
      <w:r w:rsidR="00283ABA">
        <w:t xml:space="preserve"> ;</w:t>
      </w:r>
    </w:p>
    <w:p w:rsidR="007467FE" w:rsidRPr="00821E30" w:rsidRDefault="007467FE" w:rsidP="007467FE">
      <w:r w:rsidRPr="00821E30">
        <w:t>sudo cp /etc/pam.d/pure</w:t>
      </w:r>
      <w:r w:rsidR="00A76926">
        <w:t>-</w:t>
      </w:r>
      <w:r w:rsidRPr="00821E30">
        <w:t>ftpd /etc/pam.d/pure</w:t>
      </w:r>
      <w:r w:rsidR="00A76926">
        <w:t>-</w:t>
      </w:r>
      <w:r w:rsidRPr="00821E30">
        <w:t>ftpd.</w:t>
      </w:r>
      <w:r w:rsidR="00DF7666" w:rsidRPr="00821E30">
        <w:t>original</w:t>
      </w:r>
      <w:r w:rsidR="00283ABA">
        <w:t xml:space="preserve"> ;</w:t>
      </w:r>
    </w:p>
    <w:p w:rsidR="007467FE" w:rsidRPr="00821E30" w:rsidRDefault="007467FE" w:rsidP="007467FE"/>
    <w:p w:rsidR="007467FE" w:rsidRPr="00821E30" w:rsidRDefault="007467FE" w:rsidP="007467FE">
      <w:r w:rsidRPr="00821E30">
        <w:t># Solo para ver el contenido... ahora no hay que hacer cambios en este archivo...</w:t>
      </w:r>
    </w:p>
    <w:p w:rsidR="00DF7666" w:rsidRPr="00821E30" w:rsidRDefault="00DF7666" w:rsidP="007467FE"/>
    <w:p w:rsidR="007467FE" w:rsidRPr="00821E30" w:rsidRDefault="007467FE" w:rsidP="007467FE">
      <w:r w:rsidRPr="00821E30">
        <w:t>sudo nano /etc/pam.d/pure</w:t>
      </w:r>
      <w:r w:rsidR="00A76926">
        <w:t>-</w:t>
      </w:r>
      <w:r w:rsidRPr="00821E30">
        <w:t>ftpd</w:t>
      </w:r>
      <w:r w:rsidR="00283ABA">
        <w:t xml:space="preserve"> ;</w:t>
      </w:r>
    </w:p>
    <w:p w:rsidR="007467FE" w:rsidRPr="00821E30" w:rsidRDefault="007467FE" w:rsidP="007467FE"/>
    <w:p w:rsidR="007467FE" w:rsidRPr="00821E30" w:rsidRDefault="007467FE" w:rsidP="007467FE">
      <w:r w:rsidRPr="00821E30">
        <w:t># Cambiar configuracion del FTP</w:t>
      </w:r>
    </w:p>
    <w:p w:rsidR="00DF7666" w:rsidRPr="00821E30" w:rsidRDefault="00DF7666" w:rsidP="007467FE"/>
    <w:p w:rsidR="007467FE" w:rsidRPr="00821E30" w:rsidRDefault="007467FE" w:rsidP="007467FE">
      <w:r w:rsidRPr="00821E30">
        <w:t>sudo nano /etc/pure</w:t>
      </w:r>
      <w:r w:rsidR="00A76926">
        <w:t>-</w:t>
      </w:r>
      <w:r w:rsidRPr="00821E30">
        <w:t>ftpd/pure</w:t>
      </w:r>
      <w:r w:rsidR="00A76926">
        <w:t>-</w:t>
      </w:r>
      <w:r w:rsidRPr="00821E30">
        <w:t>ftpd.conf</w:t>
      </w:r>
      <w:r w:rsidR="00283ABA">
        <w:t xml:space="preserve"> ;</w:t>
      </w:r>
    </w:p>
    <w:p w:rsidR="007467FE" w:rsidRPr="00821E30" w:rsidRDefault="007467FE" w:rsidP="007467FE"/>
    <w:p w:rsidR="007467FE" w:rsidRPr="00821E30" w:rsidRDefault="007467FE" w:rsidP="007467FE">
      <w:r w:rsidRPr="00821E30">
        <w:t>Cambiar:</w:t>
      </w:r>
    </w:p>
    <w:p w:rsidR="007467FE" w:rsidRPr="00821E30" w:rsidRDefault="007467FE" w:rsidP="007467FE">
      <w:r w:rsidRPr="00821E30">
        <w:t># Bind                      127.0.0.1,21</w:t>
      </w:r>
    </w:p>
    <w:p w:rsidR="007467FE" w:rsidRPr="00821E30" w:rsidRDefault="007467FE" w:rsidP="007467FE"/>
    <w:p w:rsidR="007467FE" w:rsidRPr="00821E30" w:rsidRDefault="007467FE" w:rsidP="007467FE">
      <w:r w:rsidRPr="00821E30">
        <w:t>Por:</w:t>
      </w:r>
    </w:p>
    <w:p w:rsidR="007467FE" w:rsidRPr="00821E30" w:rsidRDefault="007467FE" w:rsidP="007467FE">
      <w:r w:rsidRPr="00821E30">
        <w:lastRenderedPageBreak/>
        <w:t># Bind                      127.0.0.1,21</w:t>
      </w:r>
    </w:p>
    <w:p w:rsidR="007467FE" w:rsidRPr="00821E30" w:rsidRDefault="007467FE" w:rsidP="007467FE">
      <w:r w:rsidRPr="00821E30">
        <w:t>Bind                      21021</w:t>
      </w:r>
    </w:p>
    <w:p w:rsidR="007467FE" w:rsidRPr="00821E30" w:rsidRDefault="007467FE" w:rsidP="007467FE"/>
    <w:p w:rsidR="007467FE" w:rsidRPr="00821E30" w:rsidRDefault="007467FE" w:rsidP="007467FE">
      <w:r w:rsidRPr="00821E30">
        <w:t>Cambiar:</w:t>
      </w:r>
    </w:p>
    <w:p w:rsidR="007467FE" w:rsidRPr="00821E30" w:rsidRDefault="007467FE" w:rsidP="007467FE">
      <w:r w:rsidRPr="00821E30">
        <w:t>Umask                       133:022</w:t>
      </w:r>
    </w:p>
    <w:p w:rsidR="007467FE" w:rsidRPr="00821E30" w:rsidRDefault="007467FE" w:rsidP="007467FE"/>
    <w:p w:rsidR="007467FE" w:rsidRPr="00821E30" w:rsidRDefault="007467FE" w:rsidP="007467FE">
      <w:r w:rsidRPr="00821E30">
        <w:t>Por:</w:t>
      </w:r>
    </w:p>
    <w:p w:rsidR="007467FE" w:rsidRPr="00821E30" w:rsidRDefault="007467FE" w:rsidP="007467FE">
      <w:r w:rsidRPr="00821E30">
        <w:t>#Umask                       133:022</w:t>
      </w:r>
    </w:p>
    <w:p w:rsidR="007467FE" w:rsidRPr="00821E30" w:rsidRDefault="007467FE" w:rsidP="007467FE">
      <w:r w:rsidRPr="00821E30">
        <w:t>Umask                       007:007</w:t>
      </w:r>
    </w:p>
    <w:p w:rsidR="007467FE" w:rsidRPr="00821E30" w:rsidRDefault="007467FE" w:rsidP="007467FE"/>
    <w:p w:rsidR="007467FE" w:rsidRPr="00821E30" w:rsidRDefault="007467FE" w:rsidP="007467FE">
      <w:r w:rsidRPr="00821E30">
        <w:t>Cambiar:</w:t>
      </w:r>
    </w:p>
    <w:p w:rsidR="007467FE" w:rsidRPr="00821E30" w:rsidRDefault="007467FE" w:rsidP="007467FE">
      <w:r w:rsidRPr="00821E30">
        <w:t>NoAnonymous                 no</w:t>
      </w:r>
    </w:p>
    <w:p w:rsidR="00DF7666" w:rsidRPr="00821E30" w:rsidRDefault="00DF7666" w:rsidP="007467FE"/>
    <w:p w:rsidR="007467FE" w:rsidRPr="00821E30" w:rsidRDefault="007467FE" w:rsidP="007467FE">
      <w:r w:rsidRPr="00821E30">
        <w:t>Por:</w:t>
      </w:r>
    </w:p>
    <w:p w:rsidR="007467FE" w:rsidRPr="00821E30" w:rsidRDefault="007467FE" w:rsidP="007467FE">
      <w:r w:rsidRPr="00821E30">
        <w:t>#NoAnonymous                 no</w:t>
      </w:r>
    </w:p>
    <w:p w:rsidR="007467FE" w:rsidRPr="00821E30" w:rsidRDefault="007467FE" w:rsidP="007467FE">
      <w:r w:rsidRPr="00821E30">
        <w:t>NoAnonymous                 yes</w:t>
      </w:r>
    </w:p>
    <w:p w:rsidR="007467FE" w:rsidRPr="00821E30" w:rsidRDefault="007467FE" w:rsidP="007467FE"/>
    <w:p w:rsidR="007467FE" w:rsidRPr="00821E30" w:rsidRDefault="007467FE" w:rsidP="007467FE">
      <w:r w:rsidRPr="00821E30">
        <w:t>Cambiar:</w:t>
      </w:r>
    </w:p>
    <w:p w:rsidR="007467FE" w:rsidRPr="00821E30" w:rsidRDefault="007467FE" w:rsidP="007467FE">
      <w:r w:rsidRPr="00821E30">
        <w:t># PureDB                        /etc/pure</w:t>
      </w:r>
      <w:r w:rsidR="00A76926">
        <w:t>-</w:t>
      </w:r>
      <w:r w:rsidRPr="00821E30">
        <w:t>ftpd/pureftpd.pdb</w:t>
      </w:r>
    </w:p>
    <w:p w:rsidR="007467FE" w:rsidRPr="00821E30" w:rsidRDefault="007467FE" w:rsidP="007467FE">
      <w:r w:rsidRPr="00821E30">
        <w:t>Por:</w:t>
      </w:r>
    </w:p>
    <w:p w:rsidR="007467FE" w:rsidRPr="00821E30" w:rsidRDefault="007467FE" w:rsidP="007467FE">
      <w:r w:rsidRPr="00821E30">
        <w:t>PureDB                        /etc/pure</w:t>
      </w:r>
      <w:r w:rsidR="00A76926">
        <w:t>-</w:t>
      </w:r>
      <w:r w:rsidRPr="00821E30">
        <w:t>ftpd/pureftpd.pdb</w:t>
      </w:r>
    </w:p>
    <w:p w:rsidR="007467FE" w:rsidRPr="00821E30" w:rsidRDefault="007467FE" w:rsidP="007467FE"/>
    <w:p w:rsidR="007467FE" w:rsidRPr="00821E30" w:rsidRDefault="007467FE" w:rsidP="007467FE">
      <w:r w:rsidRPr="00821E30">
        <w:t>Cambiar:</w:t>
      </w:r>
    </w:p>
    <w:p w:rsidR="007467FE" w:rsidRPr="00821E30" w:rsidRDefault="007467FE" w:rsidP="007467FE">
      <w:r w:rsidRPr="00821E30">
        <w:t>MinUID                      1000</w:t>
      </w:r>
    </w:p>
    <w:p w:rsidR="007467FE" w:rsidRPr="00821E30" w:rsidRDefault="007467FE" w:rsidP="007467FE">
      <w:r w:rsidRPr="00821E30">
        <w:t>Por:</w:t>
      </w:r>
    </w:p>
    <w:p w:rsidR="007467FE" w:rsidRPr="00821E30" w:rsidRDefault="007467FE" w:rsidP="007467FE">
      <w:r w:rsidRPr="00821E30">
        <w:t># The virtual users running as the FTP system users can not log in by default. To change that behavior, set the option MinUID in /etc/pure</w:t>
      </w:r>
      <w:r w:rsidR="00A76926">
        <w:t>-</w:t>
      </w:r>
      <w:r w:rsidRPr="00821E30">
        <w:t>ftpd.conf to 14 (U$</w:t>
      </w:r>
    </w:p>
    <w:p w:rsidR="007467FE" w:rsidRPr="00821E30" w:rsidRDefault="007467FE" w:rsidP="007467FE">
      <w:r w:rsidRPr="00821E30">
        <w:t>#MinUID                      1000</w:t>
      </w:r>
    </w:p>
    <w:p w:rsidR="007467FE" w:rsidRPr="00821E30" w:rsidRDefault="007467FE" w:rsidP="007467FE">
      <w:r w:rsidRPr="00821E30">
        <w:t>MinUID                      14</w:t>
      </w:r>
    </w:p>
    <w:p w:rsidR="007467FE" w:rsidRPr="00821E30" w:rsidRDefault="007467FE" w:rsidP="007467FE"/>
    <w:p w:rsidR="007467FE" w:rsidRPr="00821E30" w:rsidRDefault="007467FE" w:rsidP="007467FE">
      <w:r w:rsidRPr="00821E30">
        <w:t>Cambiar:</w:t>
      </w:r>
    </w:p>
    <w:p w:rsidR="007467FE" w:rsidRPr="00821E30" w:rsidRDefault="007467FE" w:rsidP="007467FE">
      <w:r w:rsidRPr="00821E30">
        <w:t># PassivePortRange          30000 50000</w:t>
      </w:r>
    </w:p>
    <w:p w:rsidR="007467FE" w:rsidRPr="00821E30" w:rsidRDefault="007467FE" w:rsidP="007467FE">
      <w:r w:rsidRPr="00821E30">
        <w:t>Por:</w:t>
      </w:r>
    </w:p>
    <w:p w:rsidR="007467FE" w:rsidRPr="00821E30" w:rsidRDefault="007467FE" w:rsidP="007467FE">
      <w:r w:rsidRPr="00821E30">
        <w:t># https://forums.cpanel.net/threads/ftp</w:t>
      </w:r>
      <w:r w:rsidR="00A76926">
        <w:t>-</w:t>
      </w:r>
      <w:r w:rsidRPr="00821E30">
        <w:t>connects</w:t>
      </w:r>
      <w:r w:rsidR="00A76926">
        <w:t>-</w:t>
      </w:r>
      <w:r w:rsidRPr="00821E30">
        <w:t>but</w:t>
      </w:r>
      <w:r w:rsidR="00A76926">
        <w:t>-</w:t>
      </w:r>
      <w:r w:rsidRPr="00821E30">
        <w:t>timeout</w:t>
      </w:r>
      <w:r w:rsidR="00A76926">
        <w:t>-</w:t>
      </w:r>
      <w:r w:rsidRPr="00821E30">
        <w:t>with</w:t>
      </w:r>
      <w:r w:rsidR="00A76926">
        <w:t>-</w:t>
      </w:r>
      <w:r w:rsidRPr="00821E30">
        <w:t>error</w:t>
      </w:r>
      <w:r w:rsidR="00A76926">
        <w:t>-</w:t>
      </w:r>
      <w:r w:rsidRPr="00821E30">
        <w:t>failed</w:t>
      </w:r>
      <w:r w:rsidR="00A76926">
        <w:t>-</w:t>
      </w:r>
      <w:r w:rsidRPr="00821E30">
        <w:t>to</w:t>
      </w:r>
      <w:r w:rsidR="00A76926">
        <w:t>-</w:t>
      </w:r>
      <w:r w:rsidRPr="00821E30">
        <w:t>retrieve</w:t>
      </w:r>
      <w:r w:rsidR="00A76926">
        <w:t>-</w:t>
      </w:r>
      <w:r w:rsidRPr="00821E30">
        <w:t>directory</w:t>
      </w:r>
      <w:r w:rsidR="00A76926">
        <w:t>-</w:t>
      </w:r>
      <w:r w:rsidRPr="00821E30">
        <w:t>listing.569281/</w:t>
      </w:r>
    </w:p>
    <w:p w:rsidR="007467FE" w:rsidRPr="00821E30" w:rsidRDefault="007467FE" w:rsidP="007467FE">
      <w:r w:rsidRPr="00821E30">
        <w:t># PassivePortRange          30000 50000</w:t>
      </w:r>
    </w:p>
    <w:p w:rsidR="007467FE" w:rsidRPr="00821E30" w:rsidRDefault="007467FE" w:rsidP="007467FE">
      <w:r w:rsidRPr="00821E30">
        <w:t>PassivePortRange          30000 35000</w:t>
      </w:r>
    </w:p>
    <w:p w:rsidR="007467FE" w:rsidRDefault="007467FE" w:rsidP="007467FE"/>
    <w:p w:rsidR="002D43E5" w:rsidRDefault="002D43E5" w:rsidP="007467FE">
      <w:r>
        <w:t>Cambiar:</w:t>
      </w:r>
    </w:p>
    <w:p w:rsidR="002D43E5" w:rsidRDefault="002D43E5" w:rsidP="002D43E5">
      <w:r>
        <w:t># ForcePassiveIP                192.168.0.1</w:t>
      </w:r>
    </w:p>
    <w:p w:rsidR="002D43E5" w:rsidRDefault="002D43E5" w:rsidP="002D43E5">
      <w:r>
        <w:t>Por:</w:t>
      </w:r>
    </w:p>
    <w:p w:rsidR="002D43E5" w:rsidRDefault="002D43E5" w:rsidP="002D43E5">
      <w:r>
        <w:t>#</w:t>
      </w:r>
    </w:p>
    <w:p w:rsidR="002D43E5" w:rsidRDefault="002D43E5" w:rsidP="002D43E5">
      <w:r>
        <w:lastRenderedPageBreak/>
        <w:t xml:space="preserve"># Para que funcione bien el modo pasivo en FTP línea de comando y </w:t>
      </w:r>
    </w:p>
    <w:p w:rsidR="002D43E5" w:rsidRDefault="002D43E5" w:rsidP="002D43E5">
      <w:r>
        <w:t># Windows Explorer, poner la dirección IP del servidor en el parámetro</w:t>
      </w:r>
    </w:p>
    <w:p w:rsidR="002D43E5" w:rsidRDefault="002D43E5" w:rsidP="002D43E5">
      <w:r>
        <w:t># ForcePassiveIP. D</w:t>
      </w:r>
      <w:r w:rsidRPr="002D43E5">
        <w:t xml:space="preserve">e lo contrario se queda pegado al tratar de </w:t>
      </w:r>
    </w:p>
    <w:p w:rsidR="002D43E5" w:rsidRDefault="002D43E5" w:rsidP="002D43E5">
      <w:r>
        <w:t xml:space="preserve"># </w:t>
      </w:r>
      <w:r w:rsidRPr="002D43E5">
        <w:t>desplegar el directorio</w:t>
      </w:r>
      <w:r>
        <w:t>.</w:t>
      </w:r>
    </w:p>
    <w:p w:rsidR="002D43E5" w:rsidRDefault="002D43E5" w:rsidP="002D43E5">
      <w:r>
        <w:t>#</w:t>
      </w:r>
    </w:p>
    <w:p w:rsidR="00D757D5" w:rsidRDefault="00D757D5" w:rsidP="00D757D5">
      <w:r>
        <w:t># ForcePassiveIP                192.168.0.1</w:t>
      </w:r>
    </w:p>
    <w:p w:rsidR="002D43E5" w:rsidRDefault="002D43E5" w:rsidP="002D43E5">
      <w:r>
        <w:t xml:space="preserve">ForcePassiveIP                </w:t>
      </w:r>
      <w:r w:rsidRPr="002D43E5">
        <w:rPr>
          <w:highlight w:val="yellow"/>
        </w:rPr>
        <w:t>&lt;Direccion-IP-del-Servidor-corriente&gt;</w:t>
      </w:r>
    </w:p>
    <w:p w:rsidR="002D43E5" w:rsidRPr="00821E30" w:rsidRDefault="002D43E5" w:rsidP="002D43E5"/>
    <w:p w:rsidR="003D7A3C" w:rsidRDefault="003D7A3C" w:rsidP="00EE55CB">
      <w:pPr>
        <w:pStyle w:val="Prrafodelista"/>
        <w:numPr>
          <w:ilvl w:val="0"/>
          <w:numId w:val="24"/>
        </w:numPr>
      </w:pPr>
      <w:r>
        <w:t>Guardar el archivo</w:t>
      </w:r>
    </w:p>
    <w:p w:rsidR="003D7A3C" w:rsidRDefault="003D7A3C" w:rsidP="003D7A3C">
      <w:pPr>
        <w:pStyle w:val="Prrafodelista"/>
      </w:pPr>
    </w:p>
    <w:p w:rsidR="00DF7666" w:rsidRPr="00821E30" w:rsidRDefault="00DF7666" w:rsidP="00EE55CB">
      <w:pPr>
        <w:pStyle w:val="Prrafodelista"/>
        <w:numPr>
          <w:ilvl w:val="0"/>
          <w:numId w:val="24"/>
        </w:numPr>
      </w:pPr>
      <w:r w:rsidRPr="00821E30">
        <w:t>Usuarios virtuales y directorios FTP:</w:t>
      </w:r>
    </w:p>
    <w:p w:rsidR="007467FE" w:rsidRPr="00821E30" w:rsidRDefault="007467FE" w:rsidP="007467FE"/>
    <w:p w:rsidR="007467FE" w:rsidRPr="00821E30" w:rsidRDefault="007467FE" w:rsidP="007467FE">
      <w:r w:rsidRPr="00821E30">
        <w:t># The virtual users running as the FTP system users can not log in by default. To change that behavior, set the option MinUID in /etc/pure</w:t>
      </w:r>
      <w:r w:rsidR="00A76926">
        <w:t>-</w:t>
      </w:r>
      <w:r w:rsidRPr="00821E30">
        <w:t>ftpd.conf to 14 (UID of the ftp user).</w:t>
      </w:r>
    </w:p>
    <w:p w:rsidR="007467FE" w:rsidRPr="00821E30" w:rsidRDefault="007467FE" w:rsidP="007467FE">
      <w:r w:rsidRPr="00821E30">
        <w:t># We also need to list the shell of the FTP system user in /etc/shells.</w:t>
      </w:r>
    </w:p>
    <w:p w:rsidR="007467FE" w:rsidRPr="00821E30" w:rsidRDefault="007467FE" w:rsidP="007467FE"/>
    <w:p w:rsidR="007467FE" w:rsidRPr="00821E30" w:rsidRDefault="007467FE" w:rsidP="007467FE">
      <w:r w:rsidRPr="00821E30">
        <w:t>sudo bash</w:t>
      </w:r>
      <w:r w:rsidR="00283ABA">
        <w:t xml:space="preserve"> ;</w:t>
      </w:r>
    </w:p>
    <w:p w:rsidR="007467FE" w:rsidRPr="00821E30" w:rsidRDefault="007467FE" w:rsidP="007467FE">
      <w:r w:rsidRPr="00821E30">
        <w:t>echo "/bin/false" &gt;&gt; /etc/shells</w:t>
      </w:r>
      <w:r w:rsidR="00283ABA">
        <w:t xml:space="preserve"> ;</w:t>
      </w:r>
    </w:p>
    <w:p w:rsidR="007467FE" w:rsidRPr="00821E30" w:rsidRDefault="007467FE" w:rsidP="007467FE">
      <w:r w:rsidRPr="00821E30">
        <w:t>exit</w:t>
      </w:r>
      <w:r w:rsidR="00283ABA">
        <w:t xml:space="preserve"> ;</w:t>
      </w:r>
    </w:p>
    <w:p w:rsidR="007467FE" w:rsidRPr="00821E30" w:rsidRDefault="007467FE" w:rsidP="007467FE"/>
    <w:p w:rsidR="007467FE" w:rsidRPr="00821E30" w:rsidRDefault="007467FE" w:rsidP="007467FE">
      <w:r w:rsidRPr="00821E30">
        <w:t># Now only authenticated users can connect. To add users to the PureDB we need to create a /etc/passwd</w:t>
      </w:r>
      <w:r w:rsidR="00A76926">
        <w:t>-</w:t>
      </w:r>
      <w:r w:rsidRPr="00821E30">
        <w:t>like file which is then used to create the PureDB.</w:t>
      </w:r>
    </w:p>
    <w:p w:rsidR="007467FE" w:rsidRPr="00821E30" w:rsidRDefault="007467FE" w:rsidP="007467FE">
      <w:r w:rsidRPr="00821E30">
        <w:t># To create, view, or modify the /etc/pureftpd.passwd file, we use the pure</w:t>
      </w:r>
      <w:r w:rsidR="00A76926">
        <w:t>-</w:t>
      </w:r>
      <w:r w:rsidR="00163E8B">
        <w:t>p</w:t>
      </w:r>
      <w:r w:rsidRPr="00821E30">
        <w:t>w command.</w:t>
      </w:r>
    </w:p>
    <w:p w:rsidR="007467FE" w:rsidRPr="00821E30" w:rsidRDefault="007467FE" w:rsidP="007467FE">
      <w:r w:rsidRPr="00821E30">
        <w:t>#     pure</w:t>
      </w:r>
      <w:r w:rsidR="00A76926">
        <w:t>-</w:t>
      </w:r>
      <w:r w:rsidR="00163E8B">
        <w:t>p</w:t>
      </w:r>
      <w:r w:rsidRPr="00821E30">
        <w:t xml:space="preserve">w useradd someuser </w:t>
      </w:r>
      <w:r w:rsidR="00A76926">
        <w:t>-</w:t>
      </w:r>
      <w:r w:rsidRPr="00821E30">
        <w:t xml:space="preserve">u ftp </w:t>
      </w:r>
      <w:r w:rsidR="00A76926">
        <w:t>-</w:t>
      </w:r>
      <w:r w:rsidRPr="00821E30">
        <w:t>d /srv/ftp</w:t>
      </w:r>
    </w:p>
    <w:p w:rsidR="007467FE" w:rsidRPr="00821E30" w:rsidRDefault="007467FE" w:rsidP="007467FE">
      <w:r w:rsidRPr="00821E30">
        <w:t xml:space="preserve"># This creates the user someuser which runs as the FTP system user. By default, the user is chrooted to /srv/ftp. In the event that that's undesirable, replace </w:t>
      </w:r>
      <w:r w:rsidR="00A76926">
        <w:t>-</w:t>
      </w:r>
      <w:r w:rsidRPr="00821E30">
        <w:t xml:space="preserve">d with </w:t>
      </w:r>
      <w:r w:rsidR="00A76926">
        <w:t>-</w:t>
      </w:r>
      <w:r w:rsidRPr="00821E30">
        <w:t>D.</w:t>
      </w:r>
    </w:p>
    <w:p w:rsidR="007467FE" w:rsidRDefault="007467FE" w:rsidP="007467FE"/>
    <w:p w:rsidR="00F15A79" w:rsidRDefault="00F15A79" w:rsidP="007467FE">
      <w:r>
        <w:t># Crear directorio raíz FTP para el usuario "clxftp"</w:t>
      </w:r>
    </w:p>
    <w:p w:rsidR="00F15A79" w:rsidRPr="00821E30" w:rsidRDefault="00F15A79" w:rsidP="007467FE"/>
    <w:p w:rsidR="007467FE" w:rsidRPr="00821E30" w:rsidRDefault="007467FE" w:rsidP="007467FE">
      <w:r w:rsidRPr="00821E30">
        <w:t xml:space="preserve">mkdir </w:t>
      </w:r>
      <w:r w:rsidR="00CB29C5" w:rsidRPr="00CB29C5">
        <w:t>$CLX_HD_010</w:t>
      </w:r>
      <w:r w:rsidRPr="00821E30">
        <w:t>/ftp/clxftp</w:t>
      </w:r>
      <w:r w:rsidR="00A307D4">
        <w:t xml:space="preserve"> ;</w:t>
      </w:r>
    </w:p>
    <w:p w:rsidR="00DF7666" w:rsidRDefault="00DF7666" w:rsidP="007467FE"/>
    <w:p w:rsidR="00F15A79" w:rsidRDefault="00F15A79" w:rsidP="00F15A79">
      <w:r>
        <w:t># Derechos de acceso al directorio raíz FTP para el usuario "clxftp"</w:t>
      </w:r>
    </w:p>
    <w:p w:rsidR="00F15A79" w:rsidRPr="00821E30" w:rsidRDefault="00F15A79" w:rsidP="007467FE"/>
    <w:p w:rsidR="007467FE" w:rsidRPr="00821E30" w:rsidRDefault="007467FE" w:rsidP="007467FE">
      <w:r w:rsidRPr="00821E30">
        <w:t xml:space="preserve">sudo chown </w:t>
      </w:r>
      <w:r w:rsidR="00A76926">
        <w:t>-</w:t>
      </w:r>
      <w:r w:rsidRPr="00821E30">
        <w:t xml:space="preserve">R </w:t>
      </w:r>
      <w:r w:rsidR="004E6C28">
        <w:t>$</w:t>
      </w:r>
      <w:r w:rsidR="004E6C28" w:rsidRPr="00821E30">
        <w:t>CLX</w:t>
      </w:r>
      <w:r w:rsidR="004E6C28">
        <w:t>_</w:t>
      </w:r>
      <w:r w:rsidR="004E6C28" w:rsidRPr="00821E30">
        <w:t>USER</w:t>
      </w:r>
      <w:r w:rsidRPr="00821E30">
        <w:t xml:space="preserve">:ftpgroup </w:t>
      </w:r>
      <w:r w:rsidR="00CB29C5" w:rsidRPr="00CB29C5">
        <w:t>$CLX_HD_010</w:t>
      </w:r>
      <w:r w:rsidRPr="00821E30">
        <w:t>/ftp/clxftp ;</w:t>
      </w:r>
    </w:p>
    <w:p w:rsidR="007467FE" w:rsidRPr="00821E30" w:rsidRDefault="007467FE" w:rsidP="007467FE">
      <w:r w:rsidRPr="00821E30">
        <w:t xml:space="preserve">chmod </w:t>
      </w:r>
      <w:r w:rsidR="00A76926">
        <w:t>-</w:t>
      </w:r>
      <w:r w:rsidRPr="00821E30">
        <w:t xml:space="preserve">R 775 </w:t>
      </w:r>
      <w:r w:rsidR="00CB29C5" w:rsidRPr="00CB29C5">
        <w:t>$CLX_HD_010</w:t>
      </w:r>
      <w:r w:rsidRPr="00821E30">
        <w:t>/ftp/clxftp ;</w:t>
      </w:r>
    </w:p>
    <w:p w:rsidR="00DF7666" w:rsidRDefault="00DF7666" w:rsidP="007467FE"/>
    <w:p w:rsidR="00F15A79" w:rsidRDefault="00F15A79" w:rsidP="00F15A79">
      <w:r>
        <w:t># Derechos de acceso SELinux para el directorio raíz FTP para el usuario "clxftp"</w:t>
      </w:r>
    </w:p>
    <w:p w:rsidR="00F15A79" w:rsidRPr="00821E30" w:rsidRDefault="00F15A79" w:rsidP="007467FE"/>
    <w:p w:rsidR="007467FE" w:rsidRPr="00821E30" w:rsidRDefault="007467FE" w:rsidP="007467FE">
      <w:r w:rsidRPr="00821E30">
        <w:lastRenderedPageBreak/>
        <w:t xml:space="preserve">sudo semanage fcontext </w:t>
      </w:r>
      <w:r w:rsidR="00A76926">
        <w:t>-</w:t>
      </w:r>
      <w:r w:rsidRPr="00821E30">
        <w:t xml:space="preserve">a </w:t>
      </w:r>
      <w:r w:rsidR="00A76926">
        <w:t>-</w:t>
      </w:r>
      <w:r w:rsidRPr="00821E30">
        <w:t>t httpd_sys_rw_content_t "</w:t>
      </w:r>
      <w:r w:rsidR="00CB29C5" w:rsidRPr="00CB29C5">
        <w:t>$CLX_HD_010</w:t>
      </w:r>
      <w:r w:rsidRPr="00821E30">
        <w:t>/ftp/clxftp(/.*)?" ;</w:t>
      </w:r>
    </w:p>
    <w:p w:rsidR="00DF7666" w:rsidRDefault="00DF7666" w:rsidP="007467FE"/>
    <w:p w:rsidR="00DB06F1" w:rsidRDefault="00824E8E" w:rsidP="00824E8E">
      <w:r>
        <w:t xml:space="preserve"># IMPORTANTE: si el comando anterior da error </w:t>
      </w:r>
    </w:p>
    <w:p w:rsidR="00DB06F1" w:rsidRDefault="00DB06F1" w:rsidP="00824E8E">
      <w:r>
        <w:t xml:space="preserve"># </w:t>
      </w:r>
      <w:r w:rsidR="00824E8E">
        <w:t>“</w:t>
      </w:r>
      <w:r w:rsidR="00824E8E" w:rsidRPr="00824E8E">
        <w:t>sudo: semanage: command not found</w:t>
      </w:r>
      <w:r w:rsidR="00824E8E">
        <w:t>”</w:t>
      </w:r>
    </w:p>
    <w:p w:rsidR="00824E8E" w:rsidRDefault="00DB06F1" w:rsidP="00824E8E">
      <w:r>
        <w:t>#</w:t>
      </w:r>
      <w:r w:rsidR="00824E8E">
        <w:t xml:space="preserve"> </w:t>
      </w:r>
      <w:r>
        <w:t>E</w:t>
      </w:r>
      <w:r w:rsidR="00824E8E">
        <w:t>jecutar:</w:t>
      </w:r>
      <w:r w:rsidR="00824E8E">
        <w:br/>
        <w:t xml:space="preserve"># sudo </w:t>
      </w:r>
      <w:r w:rsidR="00824E8E" w:rsidRPr="00824E8E">
        <w:t>yum install policycoreutils</w:t>
      </w:r>
      <w:r w:rsidR="00A76926">
        <w:t>-</w:t>
      </w:r>
      <w:r w:rsidR="00824E8E" w:rsidRPr="00824E8E">
        <w:t>python</w:t>
      </w:r>
    </w:p>
    <w:p w:rsidR="00DB06F1" w:rsidRPr="00824E8E" w:rsidRDefault="00DB06F1" w:rsidP="00824E8E">
      <w:r>
        <w:t># Y repetir el comando “</w:t>
      </w:r>
      <w:r w:rsidRPr="00821E30">
        <w:t>sudo semanage fcontext</w:t>
      </w:r>
      <w:r>
        <w:t xml:space="preserve"> …”</w:t>
      </w:r>
    </w:p>
    <w:p w:rsidR="00824E8E" w:rsidRPr="00821E30" w:rsidRDefault="00824E8E" w:rsidP="007467FE"/>
    <w:p w:rsidR="007467FE" w:rsidRPr="00821E30" w:rsidRDefault="007467FE" w:rsidP="007467FE">
      <w:r w:rsidRPr="00821E30">
        <w:t xml:space="preserve">sudo restorecon </w:t>
      </w:r>
      <w:r w:rsidR="00A76926">
        <w:t>-</w:t>
      </w:r>
      <w:r w:rsidRPr="00821E30">
        <w:t xml:space="preserve">rv </w:t>
      </w:r>
      <w:r w:rsidR="00CB29C5" w:rsidRPr="00CB29C5">
        <w:t>$CLX_HD_010</w:t>
      </w:r>
      <w:r w:rsidRPr="00821E30">
        <w:t>/ftp/clxftp</w:t>
      </w:r>
      <w:r w:rsidR="00A307D4">
        <w:t xml:space="preserve"> ;</w:t>
      </w:r>
    </w:p>
    <w:p w:rsidR="007467FE" w:rsidRDefault="007467FE" w:rsidP="007467FE"/>
    <w:p w:rsidR="00EF3817" w:rsidRDefault="00EF3817" w:rsidP="007467FE">
      <w:r>
        <w:t># Crear usuario ftp "clxftp" asociado al usuario Linux "clxftp"</w:t>
      </w:r>
    </w:p>
    <w:p w:rsidR="00EF3817" w:rsidRPr="00821E30" w:rsidRDefault="00EF3817" w:rsidP="007467FE"/>
    <w:p w:rsidR="00A307D4" w:rsidRPr="00821E30" w:rsidRDefault="00A307D4" w:rsidP="00A307D4">
      <w:r w:rsidRPr="00821E30">
        <w:t>sudo pure</w:t>
      </w:r>
      <w:r>
        <w:t>-pw userdel</w:t>
      </w:r>
      <w:r w:rsidRPr="00821E30">
        <w:t xml:space="preserve"> clxftp</w:t>
      </w:r>
      <w:r>
        <w:t xml:space="preserve"> ;</w:t>
      </w:r>
    </w:p>
    <w:p w:rsidR="00A307D4" w:rsidRPr="00821E30" w:rsidRDefault="00A307D4" w:rsidP="00A307D4">
      <w:r w:rsidRPr="00821E30">
        <w:t>sudo pure</w:t>
      </w:r>
      <w:r>
        <w:t>-p</w:t>
      </w:r>
      <w:r w:rsidRPr="00821E30">
        <w:t xml:space="preserve">w useradd clxftp </w:t>
      </w:r>
      <w:r>
        <w:t>-</w:t>
      </w:r>
      <w:r w:rsidRPr="00821E30">
        <w:t xml:space="preserve">u </w:t>
      </w:r>
      <w:r w:rsidR="00B755EA">
        <w:t>clx</w:t>
      </w:r>
      <w:r w:rsidRPr="00821E30">
        <w:t xml:space="preserve">ftp </w:t>
      </w:r>
      <w:r>
        <w:t>-</w:t>
      </w:r>
      <w:r w:rsidRPr="00821E30">
        <w:t xml:space="preserve">d </w:t>
      </w:r>
      <w:r w:rsidR="00CB29C5" w:rsidRPr="00CB29C5">
        <w:t>$CLX_HD_010</w:t>
      </w:r>
      <w:r w:rsidRPr="00821E30">
        <w:t>/ftp/clxftp</w:t>
      </w:r>
      <w:r>
        <w:t xml:space="preserve"> ;</w:t>
      </w:r>
    </w:p>
    <w:p w:rsidR="00DF7666" w:rsidRPr="00821E30" w:rsidRDefault="00DF7666" w:rsidP="007467FE"/>
    <w:p w:rsidR="00834D63" w:rsidRDefault="00DF7666" w:rsidP="007467FE">
      <w:r w:rsidRPr="00821E30">
        <w:t xml:space="preserve"># </w:t>
      </w:r>
      <w:r w:rsidR="00834D63">
        <w:t>Cuando pregunte “Password:”</w:t>
      </w:r>
    </w:p>
    <w:p w:rsidR="007467FE" w:rsidRPr="00821E30" w:rsidRDefault="00834D63" w:rsidP="007467FE">
      <w:r>
        <w:t xml:space="preserve"># </w:t>
      </w:r>
      <w:r w:rsidR="00DF7666" w:rsidRPr="00821E30">
        <w:t>A</w:t>
      </w:r>
      <w:r w:rsidR="007467FE" w:rsidRPr="00821E30">
        <w:t>signar el password</w:t>
      </w:r>
      <w:r w:rsidR="00DF7666" w:rsidRPr="00821E30">
        <w:t xml:space="preserve"> especificado en la hoja técnica de instalación</w:t>
      </w:r>
    </w:p>
    <w:p w:rsidR="007467FE" w:rsidRPr="00821E30" w:rsidRDefault="007467FE" w:rsidP="007467FE"/>
    <w:p w:rsidR="007467FE" w:rsidRPr="00821E30" w:rsidRDefault="007467FE" w:rsidP="007467FE">
      <w:r w:rsidRPr="00821E30">
        <w:t># Before this account is usable, we need to commit our changes:</w:t>
      </w:r>
    </w:p>
    <w:p w:rsidR="00DF7666" w:rsidRPr="00821E30" w:rsidRDefault="00DF7666" w:rsidP="007467FE"/>
    <w:p w:rsidR="007467FE" w:rsidRPr="00821E30" w:rsidRDefault="007467FE" w:rsidP="007467FE">
      <w:r w:rsidRPr="00821E30">
        <w:t>sudo pure</w:t>
      </w:r>
      <w:r w:rsidR="00A76926">
        <w:t>-</w:t>
      </w:r>
      <w:r w:rsidR="00163E8B">
        <w:t>p</w:t>
      </w:r>
      <w:r w:rsidRPr="00821E30">
        <w:t>w mkdb</w:t>
      </w:r>
      <w:r w:rsidR="00283ABA">
        <w:t xml:space="preserve"> ;</w:t>
      </w:r>
    </w:p>
    <w:p w:rsidR="007467FE" w:rsidRPr="00821E30" w:rsidRDefault="007467FE" w:rsidP="007467FE"/>
    <w:p w:rsidR="007467FE" w:rsidRPr="00821E30" w:rsidRDefault="007467FE" w:rsidP="007467FE">
      <w:r w:rsidRPr="00821E30">
        <w:t># To check a user's current account settings, type the command:</w:t>
      </w:r>
    </w:p>
    <w:p w:rsidR="007467FE" w:rsidRDefault="007467FE" w:rsidP="007467FE">
      <w:r w:rsidRPr="00821E30">
        <w:t># pure</w:t>
      </w:r>
      <w:r w:rsidR="00A76926">
        <w:t>-</w:t>
      </w:r>
      <w:r w:rsidR="00163E8B">
        <w:t>p</w:t>
      </w:r>
      <w:r w:rsidRPr="00821E30">
        <w:t>w show someuser</w:t>
      </w:r>
    </w:p>
    <w:p w:rsidR="00A307D4" w:rsidRPr="00821E30" w:rsidRDefault="00A307D4" w:rsidP="007467FE"/>
    <w:p w:rsidR="007467FE" w:rsidRPr="00821E30" w:rsidRDefault="007467FE" w:rsidP="007467FE">
      <w:r w:rsidRPr="00821E30">
        <w:t>sudo pure</w:t>
      </w:r>
      <w:r w:rsidR="00A76926">
        <w:t>-</w:t>
      </w:r>
      <w:r w:rsidR="00163E8B">
        <w:t>p</w:t>
      </w:r>
      <w:r w:rsidRPr="00821E30">
        <w:t xml:space="preserve">w show </w:t>
      </w:r>
      <w:r w:rsidR="00DF7666" w:rsidRPr="00821E30">
        <w:t>clxftp</w:t>
      </w:r>
      <w:r w:rsidR="00283ABA">
        <w:t xml:space="preserve"> ;</w:t>
      </w:r>
    </w:p>
    <w:p w:rsidR="007467FE" w:rsidRPr="00821E30" w:rsidRDefault="007467FE" w:rsidP="007467FE"/>
    <w:p w:rsidR="007467FE" w:rsidRPr="00821E30" w:rsidRDefault="007467FE" w:rsidP="007467FE">
      <w:r w:rsidRPr="00821E30">
        <w:t># Reinicio del FTP server</w:t>
      </w:r>
    </w:p>
    <w:p w:rsidR="00DF7666" w:rsidRPr="00821E30" w:rsidRDefault="00DF7666" w:rsidP="007467FE"/>
    <w:p w:rsidR="007467FE" w:rsidRPr="00821E30" w:rsidRDefault="007467FE" w:rsidP="007467FE">
      <w:r w:rsidRPr="00821E30">
        <w:t>sudo service pure</w:t>
      </w:r>
      <w:r w:rsidR="00A76926">
        <w:t>-</w:t>
      </w:r>
      <w:r w:rsidRPr="00821E30">
        <w:t>ftpd restart</w:t>
      </w:r>
      <w:r w:rsidR="00283ABA">
        <w:t xml:space="preserve"> ;</w:t>
      </w:r>
    </w:p>
    <w:p w:rsidR="007467FE" w:rsidRPr="00821E30" w:rsidRDefault="007467FE" w:rsidP="007467FE"/>
    <w:p w:rsidR="007467FE" w:rsidRPr="00821E30" w:rsidRDefault="007467FE" w:rsidP="007467FE">
      <w:r w:rsidRPr="00821E30">
        <w:t># Para ver los puertos y los programas que los escuchan:</w:t>
      </w:r>
    </w:p>
    <w:p w:rsidR="00A307D4" w:rsidRDefault="00A307D4" w:rsidP="007467FE"/>
    <w:p w:rsidR="007467FE" w:rsidRPr="00821E30" w:rsidRDefault="007467FE" w:rsidP="007467FE">
      <w:r w:rsidRPr="00821E30">
        <w:t xml:space="preserve">sudo netstat </w:t>
      </w:r>
      <w:r w:rsidR="00A76926">
        <w:t>-</w:t>
      </w:r>
      <w:r w:rsidRPr="00821E30">
        <w:t>tulpn | grep :21021</w:t>
      </w:r>
      <w:r w:rsidR="00283ABA">
        <w:t xml:space="preserve"> ;</w:t>
      </w:r>
    </w:p>
    <w:p w:rsidR="007467FE" w:rsidRPr="00821E30" w:rsidRDefault="007467FE" w:rsidP="007467FE">
      <w:r w:rsidRPr="00821E30">
        <w:t xml:space="preserve">sudo netstat </w:t>
      </w:r>
      <w:r w:rsidR="00A76926">
        <w:t>-</w:t>
      </w:r>
      <w:r w:rsidRPr="00821E30">
        <w:t>tulpn | grep :21</w:t>
      </w:r>
      <w:r w:rsidR="00283ABA">
        <w:t xml:space="preserve"> ;</w:t>
      </w:r>
    </w:p>
    <w:p w:rsidR="007467FE" w:rsidRPr="00821E30" w:rsidRDefault="007467FE" w:rsidP="007467FE">
      <w:r w:rsidRPr="00821E30">
        <w:t xml:space="preserve">sudo netstat </w:t>
      </w:r>
      <w:r w:rsidR="00A76926">
        <w:t>-</w:t>
      </w:r>
      <w:r w:rsidRPr="00821E30">
        <w:t>tulpn</w:t>
      </w:r>
      <w:r w:rsidR="00283ABA">
        <w:t xml:space="preserve"> ;</w:t>
      </w:r>
    </w:p>
    <w:p w:rsidR="007467FE" w:rsidRPr="00821E30" w:rsidRDefault="007467FE" w:rsidP="007467FE"/>
    <w:p w:rsidR="007467FE" w:rsidRPr="00821E30" w:rsidRDefault="007467FE" w:rsidP="007467FE">
      <w:r w:rsidRPr="00821E30">
        <w:t># Abrir el puerto 21021 en el firewall</w:t>
      </w:r>
    </w:p>
    <w:p w:rsidR="007467FE" w:rsidRPr="00821E30" w:rsidRDefault="007467FE" w:rsidP="007467FE">
      <w:r w:rsidRPr="00821E30">
        <w:t># Abrir el rango de puertos 30000</w:t>
      </w:r>
      <w:r w:rsidR="00A76926">
        <w:t>-</w:t>
      </w:r>
      <w:r w:rsidRPr="00821E30">
        <w:t>35000 en el firewall para habilitar los puertos del modo pasivo que se puedan ver el listado de los directorios</w:t>
      </w:r>
    </w:p>
    <w:p w:rsidR="007467FE" w:rsidRPr="00821E30" w:rsidRDefault="007467FE" w:rsidP="007467FE"/>
    <w:p w:rsidR="007467FE" w:rsidRPr="00821E30" w:rsidRDefault="007467FE" w:rsidP="007467FE">
      <w:r w:rsidRPr="00821E30">
        <w:lastRenderedPageBreak/>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ort=21021/tcp ;</w:t>
      </w:r>
    </w:p>
    <w:p w:rsidR="007467FE" w:rsidRPr="00821E30" w:rsidRDefault="007467FE" w:rsidP="007467FE">
      <w:r w:rsidRPr="00821E30">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ort=30000</w:t>
      </w:r>
      <w:r w:rsidR="00A76926">
        <w:t>-</w:t>
      </w:r>
      <w:r w:rsidRPr="00821E30">
        <w:t>35000/tcp ;</w:t>
      </w:r>
    </w:p>
    <w:p w:rsidR="007467FE" w:rsidRPr="00821E30" w:rsidRDefault="007467FE" w:rsidP="007467FE">
      <w:r w:rsidRPr="00821E30">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ort=30000</w:t>
      </w:r>
      <w:r w:rsidR="00A76926">
        <w:t>-</w:t>
      </w:r>
      <w:r w:rsidRPr="00821E30">
        <w:t>50000/tcp ;</w:t>
      </w:r>
    </w:p>
    <w:p w:rsidR="007467FE" w:rsidRPr="00821E30" w:rsidRDefault="007467FE" w:rsidP="007467FE">
      <w:r w:rsidRPr="00821E30">
        <w:t>sudo firewall</w:t>
      </w:r>
      <w:r w:rsidR="00A76926">
        <w:t>-</w:t>
      </w:r>
      <w:r w:rsidRPr="00821E30">
        <w:t xml:space="preserve">cmd </w:t>
      </w:r>
      <w:r w:rsidR="00A76926">
        <w:t>--</w:t>
      </w:r>
      <w:r w:rsidRPr="00821E30">
        <w:t>reload ;</w:t>
      </w:r>
    </w:p>
    <w:p w:rsidR="007467FE" w:rsidRPr="00821E30" w:rsidRDefault="007467FE" w:rsidP="007467FE"/>
    <w:p w:rsidR="007467FE" w:rsidRPr="00821E30" w:rsidRDefault="007467FE" w:rsidP="007467FE">
      <w:r w:rsidRPr="00821E30">
        <w:t># Ver el log del FTP</w:t>
      </w:r>
    </w:p>
    <w:p w:rsidR="00DF7666" w:rsidRPr="00821E30" w:rsidRDefault="00DF7666" w:rsidP="007467FE"/>
    <w:p w:rsidR="007467FE" w:rsidRPr="00821E30" w:rsidRDefault="007467FE" w:rsidP="007467FE">
      <w:r w:rsidRPr="00821E30">
        <w:t>sudo tail /var/log/pureftpd.log</w:t>
      </w:r>
      <w:r w:rsidR="00283ABA">
        <w:t xml:space="preserve"> ;</w:t>
      </w:r>
    </w:p>
    <w:p w:rsidR="007467FE" w:rsidRPr="00821E30" w:rsidRDefault="007467FE" w:rsidP="007467FE"/>
    <w:p w:rsidR="007467FE" w:rsidRPr="00821E30" w:rsidRDefault="007467FE" w:rsidP="007467FE">
      <w:r w:rsidRPr="00821E30">
        <w:t># Ver el log de los accesos</w:t>
      </w:r>
    </w:p>
    <w:p w:rsidR="00DF7666" w:rsidRPr="00821E30" w:rsidRDefault="00DF7666" w:rsidP="007467FE"/>
    <w:p w:rsidR="008F7668" w:rsidRPr="00821E30" w:rsidRDefault="007467FE" w:rsidP="007467FE">
      <w:r w:rsidRPr="00821E30">
        <w:t>sudo tail /var/log/secure</w:t>
      </w:r>
      <w:r w:rsidR="00283ABA">
        <w:t xml:space="preserve"> ;</w:t>
      </w:r>
    </w:p>
    <w:p w:rsidR="008F7668" w:rsidRPr="00821E30" w:rsidRDefault="008F7668" w:rsidP="002A6BA4"/>
    <w:p w:rsidR="00DF7666" w:rsidRPr="00821E30" w:rsidRDefault="00DF7666" w:rsidP="002A6BA4"/>
    <w:p w:rsidR="00DF7666" w:rsidRPr="00821E30" w:rsidRDefault="00DF7666" w:rsidP="00A96552">
      <w:pPr>
        <w:pStyle w:val="Ttulo2"/>
        <w:numPr>
          <w:ilvl w:val="1"/>
          <w:numId w:val="4"/>
        </w:numPr>
        <w:tabs>
          <w:tab w:val="clear" w:pos="1440"/>
        </w:tabs>
      </w:pPr>
      <w:bookmarkStart w:id="64" w:name="_Jasper_Server"/>
      <w:bookmarkStart w:id="65" w:name="_Toc526791616"/>
      <w:bookmarkEnd w:id="64"/>
      <w:r w:rsidRPr="00821E30">
        <w:t>Jasper Server</w:t>
      </w:r>
      <w:bookmarkEnd w:id="65"/>
    </w:p>
    <w:p w:rsidR="00DF7666" w:rsidRPr="00821E30" w:rsidRDefault="00DF7666" w:rsidP="00DF7666"/>
    <w:p w:rsidR="001F770C" w:rsidRPr="001F770C" w:rsidRDefault="001907A2" w:rsidP="00EE55CB">
      <w:pPr>
        <w:pStyle w:val="Prrafodelista"/>
        <w:numPr>
          <w:ilvl w:val="0"/>
          <w:numId w:val="25"/>
        </w:numPr>
      </w:pPr>
      <w:r>
        <w:t>Bajar el software de i</w:t>
      </w:r>
      <w:r w:rsidR="0013740E" w:rsidRPr="00821E30">
        <w:t>nstalación Jasper Server</w:t>
      </w:r>
      <w:r w:rsidR="001F770C">
        <w:br/>
      </w:r>
      <w:r w:rsidR="001F770C">
        <w:br/>
        <w:t>NOTA: para más detalles sobre esta instalación, visite:</w:t>
      </w:r>
      <w:r w:rsidR="001F770C">
        <w:br/>
      </w:r>
      <w:hyperlink r:id="rId26" w:history="1">
        <w:r w:rsidR="001F770C" w:rsidRPr="003E6E80">
          <w:rPr>
            <w:rStyle w:val="Hipervnculo"/>
            <w:sz w:val="24"/>
            <w:szCs w:val="24"/>
          </w:rPr>
          <w:t>https://www.jaspersoft.com/olp/installing</w:t>
        </w:r>
        <w:r w:rsidR="00A76926">
          <w:rPr>
            <w:rStyle w:val="Hipervnculo"/>
            <w:sz w:val="24"/>
            <w:szCs w:val="24"/>
          </w:rPr>
          <w:t>-</w:t>
        </w:r>
        <w:r w:rsidR="001F770C" w:rsidRPr="003E6E80">
          <w:rPr>
            <w:rStyle w:val="Hipervnculo"/>
            <w:sz w:val="24"/>
            <w:szCs w:val="24"/>
          </w:rPr>
          <w:t>jasperreports</w:t>
        </w:r>
        <w:r w:rsidR="00A76926">
          <w:rPr>
            <w:rStyle w:val="Hipervnculo"/>
            <w:sz w:val="24"/>
            <w:szCs w:val="24"/>
          </w:rPr>
          <w:t>-</w:t>
        </w:r>
        <w:r w:rsidR="001F770C" w:rsidRPr="003E6E80">
          <w:rPr>
            <w:rStyle w:val="Hipervnculo"/>
            <w:sz w:val="24"/>
            <w:szCs w:val="24"/>
          </w:rPr>
          <w:t>server</w:t>
        </w:r>
        <w:r w:rsidR="00A76926">
          <w:rPr>
            <w:rStyle w:val="Hipervnculo"/>
            <w:sz w:val="24"/>
            <w:szCs w:val="24"/>
          </w:rPr>
          <w:t>-</w:t>
        </w:r>
        <w:r w:rsidR="001F770C" w:rsidRPr="003E6E80">
          <w:rPr>
            <w:rStyle w:val="Hipervnculo"/>
            <w:sz w:val="24"/>
            <w:szCs w:val="24"/>
          </w:rPr>
          <w:t>linux</w:t>
        </w:r>
      </w:hyperlink>
      <w:r w:rsidR="001F770C">
        <w:t xml:space="preserve"> </w:t>
      </w:r>
    </w:p>
    <w:p w:rsidR="0013740E" w:rsidRPr="00821E30" w:rsidRDefault="0013740E" w:rsidP="00DF7666"/>
    <w:p w:rsidR="0013740E" w:rsidRPr="00821E30" w:rsidRDefault="0013740E" w:rsidP="00DF7666">
      <w:r w:rsidRPr="00821E30">
        <w:t xml:space="preserve">cd </w:t>
      </w:r>
      <w:r w:rsidR="001907A2">
        <w:t>~</w:t>
      </w:r>
      <w:r w:rsidR="00A0762A">
        <w:t xml:space="preserve"> ;</w:t>
      </w:r>
    </w:p>
    <w:p w:rsidR="0013740E" w:rsidRPr="00821E30" w:rsidRDefault="0013740E" w:rsidP="00DF7666"/>
    <w:p w:rsidR="00DF7666" w:rsidRPr="00821E30" w:rsidRDefault="00DF7666" w:rsidP="00DF7666">
      <w:r w:rsidRPr="00821E30">
        <w:t>wget https://sourceforge.net/projects/jasperserver/files/JasperServer/JasperReports%20Server%20Community%20Edition%206.4.0/TIB_js</w:t>
      </w:r>
      <w:r w:rsidR="00A76926">
        <w:t>-</w:t>
      </w:r>
      <w:r w:rsidRPr="00821E30">
        <w:t>jrs</w:t>
      </w:r>
      <w:r w:rsidR="00A76926">
        <w:t>-</w:t>
      </w:r>
      <w:r w:rsidRPr="00821E30">
        <w:t>cp_6.4.0_linux_x86_64.run/download</w:t>
      </w:r>
      <w:r w:rsidR="00C20779">
        <w:t xml:space="preserve"> ;</w:t>
      </w:r>
    </w:p>
    <w:p w:rsidR="00DF7666" w:rsidRPr="00821E30" w:rsidRDefault="00DF7666" w:rsidP="00DF7666"/>
    <w:p w:rsidR="00DF7666" w:rsidRPr="00821E30" w:rsidRDefault="00DF7666" w:rsidP="00DF7666">
      <w:r w:rsidRPr="00821E30">
        <w:t>mv download TIB_js</w:t>
      </w:r>
      <w:r w:rsidR="00A76926">
        <w:t>-</w:t>
      </w:r>
      <w:r w:rsidRPr="00821E30">
        <w:t>jrs</w:t>
      </w:r>
      <w:r w:rsidR="00A76926">
        <w:t>-</w:t>
      </w:r>
      <w:r w:rsidRPr="00821E30">
        <w:t>cp_6.4.0_linux_x86_64.run</w:t>
      </w:r>
      <w:r w:rsidR="00C20779">
        <w:t xml:space="preserve"> ;</w:t>
      </w:r>
    </w:p>
    <w:p w:rsidR="0013740E" w:rsidRDefault="0013740E" w:rsidP="00DF7666"/>
    <w:p w:rsidR="00DF7666" w:rsidRPr="00821E30" w:rsidRDefault="00DF7666" w:rsidP="00DF7666">
      <w:r w:rsidRPr="00821E30">
        <w:t>chmod +x TIB_js</w:t>
      </w:r>
      <w:r w:rsidR="00A76926">
        <w:t>-</w:t>
      </w:r>
      <w:r w:rsidRPr="00821E30">
        <w:t>jrs</w:t>
      </w:r>
      <w:r w:rsidR="00A76926">
        <w:t>-</w:t>
      </w:r>
      <w:r w:rsidRPr="00821E30">
        <w:t>cp_6.4.0_linux_x86_64.run</w:t>
      </w:r>
      <w:r w:rsidR="00C20779">
        <w:t xml:space="preserve"> ;</w:t>
      </w:r>
    </w:p>
    <w:p w:rsidR="0013740E" w:rsidRDefault="0013740E" w:rsidP="00DF7666"/>
    <w:p w:rsidR="001907A2" w:rsidRDefault="001907A2" w:rsidP="00EE55CB">
      <w:pPr>
        <w:pStyle w:val="Prrafodelista"/>
        <w:numPr>
          <w:ilvl w:val="0"/>
          <w:numId w:val="25"/>
        </w:numPr>
      </w:pPr>
      <w:r>
        <w:t>Ejecutar el instalador</w:t>
      </w:r>
    </w:p>
    <w:p w:rsidR="001907A2" w:rsidRDefault="001907A2" w:rsidP="00DF7666"/>
    <w:p w:rsidR="00DF7666" w:rsidRPr="00821E30" w:rsidRDefault="001907A2" w:rsidP="00DF7666">
      <w:r>
        <w:t xml:space="preserve">sudo </w:t>
      </w:r>
      <w:r w:rsidR="00DF7666" w:rsidRPr="00821E30">
        <w:t>./TIB_js</w:t>
      </w:r>
      <w:r w:rsidR="00A76926">
        <w:t>-</w:t>
      </w:r>
      <w:r w:rsidR="00DF7666" w:rsidRPr="00821E30">
        <w:t>jrs</w:t>
      </w:r>
      <w:r w:rsidR="00A76926">
        <w:t>-</w:t>
      </w:r>
      <w:r w:rsidR="00DF7666" w:rsidRPr="00821E30">
        <w:t>cp_6.4.0_linux_x86_64.run</w:t>
      </w:r>
      <w:r w:rsidR="00C20779">
        <w:t xml:space="preserve"> ;</w:t>
      </w:r>
    </w:p>
    <w:p w:rsidR="00DF7666" w:rsidRDefault="00DF7666" w:rsidP="00DF7666"/>
    <w:p w:rsidR="001907A2" w:rsidRDefault="001907A2" w:rsidP="00EE55CB">
      <w:pPr>
        <w:pStyle w:val="Prrafodelista"/>
        <w:numPr>
          <w:ilvl w:val="0"/>
          <w:numId w:val="25"/>
        </w:numPr>
      </w:pPr>
      <w:r>
        <w:t>Presionar ENTER hasta que termine de mostrar la licencia de uso</w:t>
      </w:r>
      <w:r w:rsidR="00C20779">
        <w:t>.</w:t>
      </w:r>
    </w:p>
    <w:p w:rsidR="001907A2" w:rsidRDefault="001907A2" w:rsidP="00DF7666"/>
    <w:p w:rsidR="001907A2" w:rsidRDefault="001907A2" w:rsidP="00EE55CB">
      <w:pPr>
        <w:pStyle w:val="Prrafodelista"/>
        <w:numPr>
          <w:ilvl w:val="0"/>
          <w:numId w:val="25"/>
        </w:numPr>
      </w:pPr>
      <w:r>
        <w:t>Cuando pregunte "</w:t>
      </w:r>
      <w:r w:rsidRPr="001907A2">
        <w:t>Do you accept this license? [y/N]:</w:t>
      </w:r>
      <w:r>
        <w:t>" responder: y</w:t>
      </w:r>
    </w:p>
    <w:p w:rsidR="001907A2" w:rsidRDefault="001907A2" w:rsidP="00DF7666"/>
    <w:p w:rsidR="001907A2" w:rsidRDefault="001907A2" w:rsidP="00EE55CB">
      <w:pPr>
        <w:pStyle w:val="Prrafodelista"/>
        <w:numPr>
          <w:ilvl w:val="0"/>
          <w:numId w:val="25"/>
        </w:numPr>
      </w:pPr>
      <w:r>
        <w:t>Luego muestra esta pantalla:</w:t>
      </w:r>
    </w:p>
    <w:p w:rsidR="001907A2" w:rsidRDefault="001907A2" w:rsidP="00DF7666"/>
    <w:p w:rsidR="001907A2" w:rsidRPr="001907A2" w:rsidRDefault="001907A2" w:rsidP="001907A2">
      <w:pPr>
        <w:pBdr>
          <w:top w:val="single" w:sz="4" w:space="1" w:color="auto"/>
          <w:left w:val="single" w:sz="4" w:space="4" w:color="auto"/>
          <w:bottom w:val="single" w:sz="4" w:space="1" w:color="auto"/>
          <w:right w:val="single" w:sz="4" w:space="4" w:color="auto"/>
        </w:pBdr>
      </w:pPr>
      <w:r w:rsidRPr="001907A2">
        <w:t>JasperReports Server Installation</w:t>
      </w:r>
    </w:p>
    <w:p w:rsidR="001907A2" w:rsidRPr="001907A2" w:rsidRDefault="001907A2" w:rsidP="001907A2">
      <w:pPr>
        <w:pBdr>
          <w:top w:val="single" w:sz="4" w:space="1" w:color="auto"/>
          <w:left w:val="single" w:sz="4" w:space="4" w:color="auto"/>
          <w:bottom w:val="single" w:sz="4" w:space="1" w:color="auto"/>
          <w:right w:val="single" w:sz="4" w:space="4" w:color="auto"/>
        </w:pBdr>
      </w:pPr>
      <w:r w:rsidRPr="001907A2">
        <w:t>Please choose an install option below:</w:t>
      </w:r>
    </w:p>
    <w:p w:rsidR="001907A2" w:rsidRPr="001907A2" w:rsidRDefault="001907A2" w:rsidP="001907A2">
      <w:pPr>
        <w:pBdr>
          <w:top w:val="single" w:sz="4" w:space="1" w:color="auto"/>
          <w:left w:val="single" w:sz="4" w:space="4" w:color="auto"/>
          <w:bottom w:val="single" w:sz="4" w:space="1" w:color="auto"/>
          <w:right w:val="single" w:sz="4" w:space="4" w:color="auto"/>
        </w:pBdr>
      </w:pPr>
      <w:r w:rsidRPr="001907A2">
        <w:t>[1] Install All Components and Samples (requires disk space of: 1.5 GB)</w:t>
      </w:r>
    </w:p>
    <w:p w:rsidR="001907A2" w:rsidRPr="001907A2" w:rsidRDefault="001907A2" w:rsidP="001907A2">
      <w:pPr>
        <w:pBdr>
          <w:top w:val="single" w:sz="4" w:space="1" w:color="auto"/>
          <w:left w:val="single" w:sz="4" w:space="4" w:color="auto"/>
          <w:bottom w:val="single" w:sz="4" w:space="1" w:color="auto"/>
          <w:right w:val="single" w:sz="4" w:space="4" w:color="auto"/>
        </w:pBdr>
      </w:pPr>
      <w:r w:rsidRPr="001907A2">
        <w:t>[2] Custom Install</w:t>
      </w:r>
    </w:p>
    <w:p w:rsidR="001907A2" w:rsidRDefault="001907A2" w:rsidP="001907A2">
      <w:pPr>
        <w:pBdr>
          <w:top w:val="single" w:sz="4" w:space="1" w:color="auto"/>
          <w:left w:val="single" w:sz="4" w:space="4" w:color="auto"/>
          <w:bottom w:val="single" w:sz="4" w:space="1" w:color="auto"/>
          <w:right w:val="single" w:sz="4" w:space="4" w:color="auto"/>
        </w:pBdr>
      </w:pPr>
      <w:r w:rsidRPr="001907A2">
        <w:t>Please choose an option [1] :</w:t>
      </w:r>
    </w:p>
    <w:p w:rsidR="001907A2" w:rsidRDefault="001907A2" w:rsidP="00DF7666"/>
    <w:p w:rsidR="001907A2" w:rsidRDefault="001907A2" w:rsidP="00EE55CB">
      <w:pPr>
        <w:pStyle w:val="Prrafodelista"/>
        <w:numPr>
          <w:ilvl w:val="0"/>
          <w:numId w:val="25"/>
        </w:numPr>
      </w:pPr>
      <w:r>
        <w:t>Presionar ENTER</w:t>
      </w:r>
      <w:r>
        <w:br/>
      </w:r>
    </w:p>
    <w:p w:rsidR="007D15AC" w:rsidRDefault="007D15AC" w:rsidP="00EE55CB">
      <w:pPr>
        <w:pStyle w:val="Prrafodelista"/>
        <w:numPr>
          <w:ilvl w:val="0"/>
          <w:numId w:val="25"/>
        </w:numPr>
      </w:pPr>
      <w:r>
        <w:t>Cuando pregunte:</w:t>
      </w:r>
      <w:r>
        <w:br/>
      </w:r>
    </w:p>
    <w:p w:rsidR="007D15AC" w:rsidRPr="007D15AC" w:rsidRDefault="007D15AC" w:rsidP="007D15AC">
      <w:pPr>
        <w:pBdr>
          <w:top w:val="single" w:sz="4" w:space="1" w:color="auto"/>
          <w:left w:val="single" w:sz="4" w:space="4" w:color="auto"/>
          <w:bottom w:val="single" w:sz="4" w:space="1" w:color="auto"/>
          <w:right w:val="single" w:sz="4" w:space="4" w:color="auto"/>
        </w:pBdr>
      </w:pPr>
      <w:r w:rsidRPr="007D15AC">
        <w:t>Installation folder</w:t>
      </w:r>
    </w:p>
    <w:p w:rsidR="007D15AC" w:rsidRPr="007D15AC" w:rsidRDefault="007D15AC" w:rsidP="007D15AC">
      <w:pPr>
        <w:pBdr>
          <w:top w:val="single" w:sz="4" w:space="1" w:color="auto"/>
          <w:left w:val="single" w:sz="4" w:space="4" w:color="auto"/>
          <w:bottom w:val="single" w:sz="4" w:space="1" w:color="auto"/>
          <w:right w:val="single" w:sz="4" w:space="4" w:color="auto"/>
        </w:pBdr>
      </w:pPr>
      <w:r w:rsidRPr="007D15AC">
        <w:t>Please, choose a folder to install JasperReports Server CP 6.4.0</w:t>
      </w:r>
    </w:p>
    <w:p w:rsidR="007D15AC" w:rsidRDefault="007D15AC" w:rsidP="007D15AC">
      <w:pPr>
        <w:pBdr>
          <w:top w:val="single" w:sz="4" w:space="1" w:color="auto"/>
          <w:left w:val="single" w:sz="4" w:space="4" w:color="auto"/>
          <w:bottom w:val="single" w:sz="4" w:space="1" w:color="auto"/>
          <w:right w:val="single" w:sz="4" w:space="4" w:color="auto"/>
        </w:pBdr>
      </w:pPr>
      <w:r w:rsidRPr="007D15AC">
        <w:t>Select a folder [/opt/jasperreports-server-cp-6.4.0]:</w:t>
      </w:r>
    </w:p>
    <w:p w:rsidR="007D15AC" w:rsidRPr="007D15AC" w:rsidRDefault="007D15AC" w:rsidP="007D15AC"/>
    <w:p w:rsidR="007D15AC" w:rsidRDefault="007D15AC" w:rsidP="00EE55CB">
      <w:pPr>
        <w:pStyle w:val="Prrafodelista"/>
        <w:numPr>
          <w:ilvl w:val="0"/>
          <w:numId w:val="33"/>
        </w:numPr>
      </w:pPr>
      <w:r>
        <w:t>Presionar ENTER</w:t>
      </w:r>
      <w:r>
        <w:br/>
      </w:r>
    </w:p>
    <w:p w:rsidR="001C3C27" w:rsidRPr="00821E30" w:rsidRDefault="001C3C27" w:rsidP="00EE55CB">
      <w:pPr>
        <w:pStyle w:val="Prrafodelista"/>
        <w:numPr>
          <w:ilvl w:val="0"/>
          <w:numId w:val="33"/>
        </w:numPr>
      </w:pPr>
      <w:r w:rsidRPr="00821E30">
        <w:t xml:space="preserve">NOTA: No instalar el PhantomJS </w:t>
      </w:r>
      <w:r>
        <w:t xml:space="preserve">en caso que aparezca </w:t>
      </w:r>
      <w:r w:rsidRPr="00821E30">
        <w:t xml:space="preserve">el </w:t>
      </w:r>
      <w:r>
        <w:t>siguiente mensaje:</w:t>
      </w:r>
      <w:r>
        <w:br/>
      </w:r>
      <w:r>
        <w:br/>
      </w:r>
      <w:r w:rsidRPr="001907A2">
        <w:rPr>
          <w:sz w:val="20"/>
        </w:rPr>
        <w:t>PhantomJS is not working properly in your system. Please check https://wiki.bitnami.com/Components/PhantomJS</w:t>
      </w:r>
    </w:p>
    <w:p w:rsidR="001C3C27" w:rsidRPr="00821E30" w:rsidRDefault="001C3C27" w:rsidP="001C3C27"/>
    <w:p w:rsidR="00C20779" w:rsidRDefault="00C20779" w:rsidP="00EE55CB">
      <w:pPr>
        <w:pStyle w:val="Prrafodelista"/>
        <w:numPr>
          <w:ilvl w:val="0"/>
          <w:numId w:val="33"/>
        </w:numPr>
      </w:pPr>
      <w:r>
        <w:t>Cuando pregunte:</w:t>
      </w:r>
    </w:p>
    <w:p w:rsidR="00C20779" w:rsidRDefault="00C20779" w:rsidP="00C20779"/>
    <w:p w:rsidR="00C20779" w:rsidRPr="00C20779" w:rsidRDefault="00C20779" w:rsidP="00C20779">
      <w:pPr>
        <w:pBdr>
          <w:top w:val="single" w:sz="4" w:space="1" w:color="auto"/>
          <w:left w:val="single" w:sz="4" w:space="4" w:color="auto"/>
          <w:bottom w:val="single" w:sz="4" w:space="1" w:color="auto"/>
          <w:right w:val="single" w:sz="4" w:space="4" w:color="auto"/>
        </w:pBdr>
      </w:pPr>
      <w:r w:rsidRPr="00C20779">
        <w:t>Setup is now ready to begin installing JasperReports Server CP 6.4.0 on your</w:t>
      </w:r>
    </w:p>
    <w:p w:rsidR="00C20779" w:rsidRPr="00C20779" w:rsidRDefault="00C20779" w:rsidP="00C20779">
      <w:pPr>
        <w:pBdr>
          <w:top w:val="single" w:sz="4" w:space="1" w:color="auto"/>
          <w:left w:val="single" w:sz="4" w:space="4" w:color="auto"/>
          <w:bottom w:val="single" w:sz="4" w:space="1" w:color="auto"/>
          <w:right w:val="single" w:sz="4" w:space="4" w:color="auto"/>
        </w:pBdr>
      </w:pPr>
      <w:r w:rsidRPr="00C20779">
        <w:t>computer.</w:t>
      </w:r>
    </w:p>
    <w:p w:rsidR="00C20779" w:rsidRDefault="00C20779" w:rsidP="00C20779">
      <w:pPr>
        <w:pBdr>
          <w:top w:val="single" w:sz="4" w:space="1" w:color="auto"/>
          <w:left w:val="single" w:sz="4" w:space="4" w:color="auto"/>
          <w:bottom w:val="single" w:sz="4" w:space="1" w:color="auto"/>
          <w:right w:val="single" w:sz="4" w:space="4" w:color="auto"/>
        </w:pBdr>
      </w:pPr>
      <w:r w:rsidRPr="00C20779">
        <w:t>Do you want to continue? [Y/n]:</w:t>
      </w:r>
    </w:p>
    <w:p w:rsidR="00C20779" w:rsidRPr="00C20779" w:rsidRDefault="00C20779" w:rsidP="00C20779"/>
    <w:p w:rsidR="00C20779" w:rsidRDefault="00C20779" w:rsidP="00EE55CB">
      <w:pPr>
        <w:pStyle w:val="Prrafodelista"/>
        <w:numPr>
          <w:ilvl w:val="0"/>
          <w:numId w:val="34"/>
        </w:numPr>
      </w:pPr>
      <w:r>
        <w:t>Presionar ENTER</w:t>
      </w:r>
      <w:r>
        <w:br/>
      </w:r>
    </w:p>
    <w:p w:rsidR="00C20779" w:rsidRDefault="00C20779" w:rsidP="00EE55CB">
      <w:pPr>
        <w:pStyle w:val="Prrafodelista"/>
        <w:numPr>
          <w:ilvl w:val="0"/>
          <w:numId w:val="34"/>
        </w:numPr>
      </w:pPr>
      <w:r>
        <w:t>Espere a que termine de instalarse.</w:t>
      </w:r>
    </w:p>
    <w:p w:rsidR="00C20779" w:rsidRDefault="00C20779" w:rsidP="00C20779"/>
    <w:p w:rsidR="00C20779" w:rsidRPr="00C20779" w:rsidRDefault="00C20779" w:rsidP="00C20779">
      <w:pPr>
        <w:pBdr>
          <w:top w:val="single" w:sz="4" w:space="1" w:color="auto"/>
          <w:left w:val="single" w:sz="4" w:space="4" w:color="auto"/>
          <w:bottom w:val="single" w:sz="4" w:space="1" w:color="auto"/>
          <w:right w:val="single" w:sz="4" w:space="4" w:color="auto"/>
        </w:pBdr>
      </w:pPr>
      <w:r w:rsidRPr="00C20779">
        <w:t>Please wait while Setup installs JasperReports Server CP 6.4.0 on your computer.</w:t>
      </w:r>
    </w:p>
    <w:p w:rsidR="00C20779" w:rsidRPr="00C20779" w:rsidRDefault="00C20779" w:rsidP="00C20779">
      <w:pPr>
        <w:pBdr>
          <w:top w:val="single" w:sz="4" w:space="1" w:color="auto"/>
          <w:left w:val="single" w:sz="4" w:space="4" w:color="auto"/>
          <w:bottom w:val="single" w:sz="4" w:space="1" w:color="auto"/>
          <w:right w:val="single" w:sz="4" w:space="4" w:color="auto"/>
        </w:pBdr>
      </w:pPr>
      <w:r w:rsidRPr="00C20779">
        <w:t xml:space="preserve"> Installing</w:t>
      </w:r>
    </w:p>
    <w:p w:rsidR="00C20779" w:rsidRPr="00C20779" w:rsidRDefault="00C20779" w:rsidP="00C20779">
      <w:pPr>
        <w:pBdr>
          <w:top w:val="single" w:sz="4" w:space="1" w:color="auto"/>
          <w:left w:val="single" w:sz="4" w:space="4" w:color="auto"/>
          <w:bottom w:val="single" w:sz="4" w:space="1" w:color="auto"/>
          <w:right w:val="single" w:sz="4" w:space="4" w:color="auto"/>
        </w:pBdr>
      </w:pPr>
      <w:r w:rsidRPr="00C20779">
        <w:t xml:space="preserve"> 0% ______________ 50% ______________ 100%</w:t>
      </w:r>
    </w:p>
    <w:p w:rsidR="00C20779" w:rsidRDefault="00C20779" w:rsidP="00C20779">
      <w:pPr>
        <w:pBdr>
          <w:top w:val="single" w:sz="4" w:space="1" w:color="auto"/>
          <w:left w:val="single" w:sz="4" w:space="4" w:color="auto"/>
          <w:bottom w:val="single" w:sz="4" w:space="1" w:color="auto"/>
          <w:right w:val="single" w:sz="4" w:space="4" w:color="auto"/>
        </w:pBdr>
      </w:pPr>
      <w:r w:rsidRPr="00C20779">
        <w:t xml:space="preserve"> ########################################</w:t>
      </w:r>
    </w:p>
    <w:p w:rsidR="00C20779" w:rsidRPr="00C20779" w:rsidRDefault="00C20779" w:rsidP="00C20779"/>
    <w:p w:rsidR="00C20779" w:rsidRDefault="001C3C27" w:rsidP="00EE55CB">
      <w:pPr>
        <w:pStyle w:val="Prrafodelista"/>
        <w:numPr>
          <w:ilvl w:val="0"/>
          <w:numId w:val="34"/>
        </w:numPr>
      </w:pPr>
      <w:r>
        <w:t>Cuando pregunte:</w:t>
      </w:r>
    </w:p>
    <w:p w:rsidR="001C3C27" w:rsidRDefault="001C3C27" w:rsidP="001C3C27"/>
    <w:p w:rsidR="001C3C27" w:rsidRPr="001C3C27" w:rsidRDefault="001C3C27" w:rsidP="001C3C27">
      <w:pPr>
        <w:pBdr>
          <w:top w:val="single" w:sz="4" w:space="1" w:color="auto"/>
          <w:left w:val="single" w:sz="4" w:space="4" w:color="auto"/>
          <w:bottom w:val="single" w:sz="4" w:space="1" w:color="auto"/>
          <w:right w:val="single" w:sz="4" w:space="4" w:color="auto"/>
        </w:pBdr>
      </w:pPr>
      <w:r w:rsidRPr="001C3C27">
        <w:t>Completing the JasperReports Server CP 6.4.0 Setup Wizard</w:t>
      </w:r>
    </w:p>
    <w:p w:rsidR="001C3C27" w:rsidRPr="001C3C27" w:rsidRDefault="001C3C27" w:rsidP="001C3C27">
      <w:pPr>
        <w:pBdr>
          <w:top w:val="single" w:sz="4" w:space="1" w:color="auto"/>
          <w:left w:val="single" w:sz="4" w:space="4" w:color="auto"/>
          <w:bottom w:val="single" w:sz="4" w:space="1" w:color="auto"/>
          <w:right w:val="single" w:sz="4" w:space="4" w:color="auto"/>
        </w:pBdr>
      </w:pPr>
    </w:p>
    <w:p w:rsidR="001C3C27" w:rsidRPr="001C3C27" w:rsidRDefault="001C3C27" w:rsidP="001C3C27">
      <w:pPr>
        <w:pBdr>
          <w:top w:val="single" w:sz="4" w:space="1" w:color="auto"/>
          <w:left w:val="single" w:sz="4" w:space="4" w:color="auto"/>
          <w:bottom w:val="single" w:sz="4" w:space="1" w:color="auto"/>
          <w:right w:val="single" w:sz="4" w:space="4" w:color="auto"/>
        </w:pBdr>
      </w:pPr>
      <w:r w:rsidRPr="001C3C27">
        <w:t>For release notes and further documentation please see,</w:t>
      </w:r>
    </w:p>
    <w:p w:rsidR="001C3C27" w:rsidRPr="001C3C27" w:rsidRDefault="001C3C27" w:rsidP="001C3C27">
      <w:pPr>
        <w:pBdr>
          <w:top w:val="single" w:sz="4" w:space="1" w:color="auto"/>
          <w:left w:val="single" w:sz="4" w:space="4" w:color="auto"/>
          <w:bottom w:val="single" w:sz="4" w:space="1" w:color="auto"/>
          <w:right w:val="single" w:sz="4" w:space="4" w:color="auto"/>
        </w:pBdr>
      </w:pPr>
      <w:r w:rsidRPr="001C3C27">
        <w:lastRenderedPageBreak/>
        <w:t>/opt/jasperreports-server-cp-6.4.0\docs\. Our full documentation is also</w:t>
      </w:r>
    </w:p>
    <w:p w:rsidR="001C3C27" w:rsidRPr="001C3C27" w:rsidRDefault="001C3C27" w:rsidP="001C3C27">
      <w:pPr>
        <w:pBdr>
          <w:top w:val="single" w:sz="4" w:space="1" w:color="auto"/>
          <w:left w:val="single" w:sz="4" w:space="4" w:color="auto"/>
          <w:bottom w:val="single" w:sz="4" w:space="1" w:color="auto"/>
          <w:right w:val="single" w:sz="4" w:space="4" w:color="auto"/>
        </w:pBdr>
      </w:pPr>
      <w:r w:rsidRPr="001C3C27">
        <w:t>available at http://community.jaspersoft.com/documentation</w:t>
      </w:r>
    </w:p>
    <w:p w:rsidR="001C3C27" w:rsidRDefault="001C3C27" w:rsidP="001C3C27">
      <w:pPr>
        <w:pBdr>
          <w:top w:val="single" w:sz="4" w:space="1" w:color="auto"/>
          <w:left w:val="single" w:sz="4" w:space="4" w:color="auto"/>
          <w:bottom w:val="single" w:sz="4" w:space="1" w:color="auto"/>
          <w:right w:val="single" w:sz="4" w:space="4" w:color="auto"/>
        </w:pBdr>
      </w:pPr>
    </w:p>
    <w:p w:rsidR="001C3C27" w:rsidRPr="001C3C27" w:rsidRDefault="001C3C27" w:rsidP="001C3C27">
      <w:pPr>
        <w:pBdr>
          <w:top w:val="single" w:sz="4" w:space="1" w:color="auto"/>
          <w:left w:val="single" w:sz="4" w:space="4" w:color="auto"/>
          <w:bottom w:val="single" w:sz="4" w:space="1" w:color="auto"/>
          <w:right w:val="single" w:sz="4" w:space="4" w:color="auto"/>
        </w:pBdr>
      </w:pPr>
      <w:r w:rsidRPr="001C3C27">
        <w:t>Opt-in for JasperReports Server Heartbeat</w:t>
      </w:r>
    </w:p>
    <w:p w:rsidR="001C3C27" w:rsidRDefault="001C3C27" w:rsidP="001C3C27">
      <w:pPr>
        <w:pBdr>
          <w:top w:val="single" w:sz="4" w:space="1" w:color="auto"/>
          <w:left w:val="single" w:sz="4" w:space="4" w:color="auto"/>
          <w:bottom w:val="single" w:sz="4" w:space="1" w:color="auto"/>
          <w:right w:val="single" w:sz="4" w:space="4" w:color="auto"/>
        </w:pBdr>
      </w:pPr>
      <w:r w:rsidRPr="001C3C27">
        <w:t>Help us build better products by opting in  [Y/n]:</w:t>
      </w:r>
    </w:p>
    <w:p w:rsidR="001C3C27" w:rsidRPr="001C3C27" w:rsidRDefault="001C3C27" w:rsidP="001C3C27"/>
    <w:p w:rsidR="001C3C27" w:rsidRDefault="001C3C27" w:rsidP="00EE55CB">
      <w:pPr>
        <w:pStyle w:val="Prrafodelista"/>
        <w:numPr>
          <w:ilvl w:val="0"/>
          <w:numId w:val="34"/>
        </w:numPr>
      </w:pPr>
      <w:r>
        <w:t>Responder: n</w:t>
      </w:r>
    </w:p>
    <w:p w:rsidR="001C3C27" w:rsidRDefault="001C3C27" w:rsidP="00EE55CB">
      <w:pPr>
        <w:pStyle w:val="Prrafodelista"/>
        <w:numPr>
          <w:ilvl w:val="0"/>
          <w:numId w:val="34"/>
        </w:numPr>
      </w:pPr>
      <w:r>
        <w:t>Finaliza la instalación:</w:t>
      </w:r>
    </w:p>
    <w:p w:rsidR="001C3C27" w:rsidRDefault="001C3C27" w:rsidP="001C3C27"/>
    <w:p w:rsidR="001C3C27" w:rsidRPr="001C3C27" w:rsidRDefault="001C3C27" w:rsidP="001C3C27">
      <w:pPr>
        <w:pBdr>
          <w:top w:val="single" w:sz="4" w:space="1" w:color="auto"/>
          <w:left w:val="single" w:sz="4" w:space="4" w:color="auto"/>
          <w:bottom w:val="single" w:sz="4" w:space="1" w:color="auto"/>
          <w:right w:val="single" w:sz="4" w:space="4" w:color="auto"/>
        </w:pBdr>
      </w:pPr>
      <w:r w:rsidRPr="001C3C27">
        <w:t>----------------------------------------------------------------------------</w:t>
      </w:r>
    </w:p>
    <w:p w:rsidR="001C3C27" w:rsidRDefault="001C3C27" w:rsidP="001C3C27">
      <w:pPr>
        <w:pBdr>
          <w:top w:val="single" w:sz="4" w:space="1" w:color="auto"/>
          <w:left w:val="single" w:sz="4" w:space="4" w:color="auto"/>
          <w:bottom w:val="single" w:sz="4" w:space="1" w:color="auto"/>
          <w:right w:val="single" w:sz="4" w:space="4" w:color="auto"/>
        </w:pBdr>
      </w:pPr>
      <w:r w:rsidRPr="001C3C27">
        <w:t>Setup has finished installing JasperReports Server CP 6.4.0 on your computer.</w:t>
      </w:r>
    </w:p>
    <w:p w:rsidR="001C3C27" w:rsidRPr="001C3C27" w:rsidRDefault="001C3C27" w:rsidP="001C3C27"/>
    <w:p w:rsidR="0013740E" w:rsidRPr="00821E30" w:rsidRDefault="0013740E" w:rsidP="00EE55CB">
      <w:pPr>
        <w:pStyle w:val="Prrafodelista"/>
        <w:numPr>
          <w:ilvl w:val="0"/>
          <w:numId w:val="34"/>
        </w:numPr>
      </w:pPr>
      <w:r w:rsidRPr="00821E30">
        <w:t>Puertos del Jasper Server</w:t>
      </w:r>
    </w:p>
    <w:p w:rsidR="0013740E" w:rsidRPr="00821E30" w:rsidRDefault="0013740E" w:rsidP="00DF7666"/>
    <w:p w:rsidR="00DF7666" w:rsidRPr="00821E30" w:rsidRDefault="00DF7666" w:rsidP="00DF7666">
      <w:r w:rsidRPr="00821E30">
        <w:t>Tomcat server port: 8080</w:t>
      </w:r>
    </w:p>
    <w:p w:rsidR="00DF7666" w:rsidRPr="00821E30" w:rsidRDefault="00DF7666" w:rsidP="00DF7666">
      <w:r w:rsidRPr="00821E30">
        <w:t>Tomcat shutdown port: 8005</w:t>
      </w:r>
    </w:p>
    <w:p w:rsidR="00DF7666" w:rsidRPr="00821E30" w:rsidRDefault="00DF7666" w:rsidP="00DF7666">
      <w:r w:rsidRPr="00821E30">
        <w:t>Tomcat AJP port: 8009</w:t>
      </w:r>
    </w:p>
    <w:p w:rsidR="00DF7666" w:rsidRPr="00821E30" w:rsidRDefault="00DF7666" w:rsidP="00DF7666">
      <w:r w:rsidRPr="00821E30">
        <w:t>Database server port: 5432</w:t>
      </w:r>
    </w:p>
    <w:p w:rsidR="00DF7666" w:rsidRPr="00821E30" w:rsidRDefault="00DF7666" w:rsidP="00DF7666"/>
    <w:p w:rsidR="00DF7666" w:rsidRPr="00821E30" w:rsidRDefault="00DF7666" w:rsidP="00EE55CB">
      <w:pPr>
        <w:pStyle w:val="Prrafodelista"/>
        <w:numPr>
          <w:ilvl w:val="0"/>
          <w:numId w:val="34"/>
        </w:numPr>
      </w:pPr>
      <w:r w:rsidRPr="00821E30">
        <w:t>Abrir estos puertos en Firewall</w:t>
      </w:r>
    </w:p>
    <w:p w:rsidR="00DF7666" w:rsidRPr="00821E30" w:rsidRDefault="00DF7666" w:rsidP="00DF7666"/>
    <w:p w:rsidR="00DF7666" w:rsidRPr="00821E30" w:rsidRDefault="00DF7666" w:rsidP="00DF7666">
      <w:r w:rsidRPr="00821E30">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ort=8080/tcp ;</w:t>
      </w:r>
    </w:p>
    <w:p w:rsidR="00DF7666" w:rsidRPr="00821E30" w:rsidRDefault="00DF7666" w:rsidP="00DF7666">
      <w:r w:rsidRPr="00821E30">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ort=8005/tcp ;</w:t>
      </w:r>
    </w:p>
    <w:p w:rsidR="00DF7666" w:rsidRPr="00821E30" w:rsidRDefault="00DF7666" w:rsidP="00DF7666">
      <w:r w:rsidRPr="00821E30">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ort=8009/tcp ;</w:t>
      </w:r>
    </w:p>
    <w:p w:rsidR="00DF7666" w:rsidRPr="00821E30" w:rsidRDefault="00DF7666" w:rsidP="00DF7666">
      <w:r w:rsidRPr="00821E30">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ort=5432/tcp ;</w:t>
      </w:r>
    </w:p>
    <w:p w:rsidR="00DF7666" w:rsidRPr="00821E30" w:rsidRDefault="00DF7666" w:rsidP="00DF7666">
      <w:r w:rsidRPr="00821E30">
        <w:t>sudo firewall</w:t>
      </w:r>
      <w:r w:rsidR="00A76926">
        <w:t>-</w:t>
      </w:r>
      <w:r w:rsidRPr="00821E30">
        <w:t xml:space="preserve">cmd </w:t>
      </w:r>
      <w:r w:rsidR="00A76926">
        <w:t>--</w:t>
      </w:r>
      <w:r w:rsidRPr="00821E30">
        <w:t>reload ;</w:t>
      </w:r>
    </w:p>
    <w:p w:rsidR="00DF7666" w:rsidRPr="00821E30" w:rsidRDefault="00DF7666" w:rsidP="00DF7666"/>
    <w:p w:rsidR="00DF7666" w:rsidRPr="00821E30" w:rsidRDefault="00DF7666" w:rsidP="00EE55CB">
      <w:pPr>
        <w:pStyle w:val="Prrafodelista"/>
        <w:numPr>
          <w:ilvl w:val="0"/>
          <w:numId w:val="34"/>
        </w:numPr>
      </w:pPr>
      <w:r w:rsidRPr="00821E30">
        <w:t>Arrancar el Jasper Report Server</w:t>
      </w:r>
    </w:p>
    <w:p w:rsidR="00DF7666" w:rsidRPr="00821E30" w:rsidRDefault="00DF7666" w:rsidP="00DF7666"/>
    <w:p w:rsidR="00DF7666" w:rsidRPr="00821E30" w:rsidRDefault="00DF7666" w:rsidP="00DF7666">
      <w:r w:rsidRPr="00821E30">
        <w:t>sudo service jasperserver start</w:t>
      </w:r>
    </w:p>
    <w:p w:rsidR="00DF7666" w:rsidRPr="00821E30" w:rsidRDefault="00DF7666" w:rsidP="00DF7666">
      <w:r w:rsidRPr="00821E30">
        <w:tab/>
      </w:r>
      <w:r w:rsidRPr="00821E30">
        <w:tab/>
      </w:r>
      <w:r w:rsidRPr="00821E30">
        <w:tab/>
        <w:t>o</w:t>
      </w:r>
    </w:p>
    <w:p w:rsidR="00DF7666" w:rsidRPr="00821E30" w:rsidRDefault="00DF7666" w:rsidP="00DF7666">
      <w:r w:rsidRPr="00821E30">
        <w:t xml:space="preserve">sudo </w:t>
      </w:r>
      <w:r w:rsidR="0013740E" w:rsidRPr="00821E30">
        <w:t>/</w:t>
      </w:r>
      <w:r w:rsidR="001907A2">
        <w:t>opt</w:t>
      </w:r>
      <w:r w:rsidR="0013740E" w:rsidRPr="00821E30">
        <w:t>/</w:t>
      </w:r>
      <w:r w:rsidRPr="00821E30">
        <w:t>jasperreports</w:t>
      </w:r>
      <w:r w:rsidR="00A76926">
        <w:t>-</w:t>
      </w:r>
      <w:r w:rsidRPr="00821E30">
        <w:t>server</w:t>
      </w:r>
      <w:r w:rsidR="00A76926">
        <w:t>-</w:t>
      </w:r>
      <w:r w:rsidRPr="00821E30">
        <w:t>cp</w:t>
      </w:r>
      <w:r w:rsidR="00A76926">
        <w:t>-</w:t>
      </w:r>
      <w:r w:rsidRPr="00821E30">
        <w:t>6.4.0/ctlscript.sh start</w:t>
      </w:r>
      <w:r w:rsidR="00283ABA">
        <w:t xml:space="preserve"> ;</w:t>
      </w:r>
    </w:p>
    <w:p w:rsidR="00DF7666" w:rsidRPr="00821E30" w:rsidRDefault="00DF7666" w:rsidP="00DF7666">
      <w:r w:rsidRPr="00821E30">
        <w:tab/>
      </w:r>
      <w:r w:rsidRPr="00821E30">
        <w:tab/>
      </w:r>
      <w:r w:rsidRPr="00821E30">
        <w:tab/>
        <w:t>o</w:t>
      </w:r>
    </w:p>
    <w:p w:rsidR="00DF7666" w:rsidRPr="00821E30" w:rsidRDefault="00DF7666" w:rsidP="00DF7666">
      <w:r w:rsidRPr="00821E30">
        <w:t xml:space="preserve">cd </w:t>
      </w:r>
      <w:r w:rsidR="0013740E" w:rsidRPr="00821E30">
        <w:t>/</w:t>
      </w:r>
      <w:r w:rsidR="001907A2">
        <w:t>opt</w:t>
      </w:r>
      <w:r w:rsidRPr="00821E30">
        <w:t>/jasperreports</w:t>
      </w:r>
      <w:r w:rsidR="00A76926">
        <w:t>-</w:t>
      </w:r>
      <w:r w:rsidRPr="00821E30">
        <w:t>server</w:t>
      </w:r>
      <w:r w:rsidR="00A76926">
        <w:t>-</w:t>
      </w:r>
      <w:r w:rsidRPr="00821E30">
        <w:t>cp</w:t>
      </w:r>
      <w:r w:rsidR="00A76926">
        <w:t>-</w:t>
      </w:r>
      <w:r w:rsidRPr="00821E30">
        <w:t>6.4.0</w:t>
      </w:r>
      <w:r w:rsidR="00283ABA">
        <w:t xml:space="preserve"> ;</w:t>
      </w:r>
    </w:p>
    <w:p w:rsidR="00DF7666" w:rsidRPr="00821E30" w:rsidRDefault="00DF7666" w:rsidP="00DF7666">
      <w:r w:rsidRPr="00821E30">
        <w:t>sudo ./ctlscript.sh start</w:t>
      </w:r>
      <w:r w:rsidR="00283ABA">
        <w:t xml:space="preserve"> ;</w:t>
      </w:r>
    </w:p>
    <w:p w:rsidR="00DF7666" w:rsidRPr="00821E30" w:rsidRDefault="00DF7666" w:rsidP="00DF7666"/>
    <w:p w:rsidR="00BA13D1" w:rsidRPr="00821E30" w:rsidRDefault="00E71AB6" w:rsidP="00EE55CB">
      <w:pPr>
        <w:pStyle w:val="Prrafodelista"/>
        <w:numPr>
          <w:ilvl w:val="0"/>
          <w:numId w:val="34"/>
        </w:numPr>
      </w:pPr>
      <w:r>
        <w:t>Arreglar configuració</w:t>
      </w:r>
      <w:r w:rsidR="00BA13D1" w:rsidRPr="00821E30">
        <w:t>n del Apache Tomcat</w:t>
      </w:r>
    </w:p>
    <w:p w:rsidR="00BA13D1" w:rsidRPr="00821E30" w:rsidRDefault="00BA13D1" w:rsidP="00BA13D1"/>
    <w:p w:rsidR="00BA13D1" w:rsidRPr="00821E30" w:rsidRDefault="00BA13D1" w:rsidP="00BA13D1">
      <w:r w:rsidRPr="00821E30">
        <w:t>cd /</w:t>
      </w:r>
      <w:r w:rsidR="00067137">
        <w:t>opt</w:t>
      </w:r>
      <w:r w:rsidRPr="00821E30">
        <w:t>/jasperreports</w:t>
      </w:r>
      <w:r w:rsidR="00A76926">
        <w:t>-</w:t>
      </w:r>
      <w:r w:rsidRPr="00821E30">
        <w:t>server</w:t>
      </w:r>
      <w:r w:rsidR="00A76926">
        <w:t>-</w:t>
      </w:r>
      <w:r w:rsidRPr="00821E30">
        <w:t>cp</w:t>
      </w:r>
      <w:r w:rsidR="00A76926">
        <w:t>-</w:t>
      </w:r>
      <w:r w:rsidRPr="00821E30">
        <w:t>6.4.0/apache</w:t>
      </w:r>
      <w:r w:rsidR="00A76926">
        <w:t>-</w:t>
      </w:r>
      <w:r w:rsidRPr="00821E30">
        <w:t>tomcat/webapps/jasperserver/WEB</w:t>
      </w:r>
      <w:r w:rsidR="00A76926">
        <w:t>-</w:t>
      </w:r>
      <w:r w:rsidRPr="00821E30">
        <w:t>INF</w:t>
      </w:r>
      <w:r w:rsidR="00283ABA">
        <w:t xml:space="preserve"> ;</w:t>
      </w:r>
    </w:p>
    <w:p w:rsidR="00BA13D1" w:rsidRPr="00821E30" w:rsidRDefault="00BA13D1" w:rsidP="00BA13D1"/>
    <w:p w:rsidR="00BA13D1" w:rsidRPr="00821E30" w:rsidRDefault="00BA13D1" w:rsidP="00BA13D1">
      <w:r w:rsidRPr="00821E30">
        <w:t>sudo nano applicationContext.xml</w:t>
      </w:r>
      <w:r w:rsidR="00283ABA">
        <w:t xml:space="preserve"> ;</w:t>
      </w:r>
    </w:p>
    <w:p w:rsidR="00BA13D1" w:rsidRPr="00821E30" w:rsidRDefault="00BA13D1" w:rsidP="00BA13D1"/>
    <w:p w:rsidR="00BA13D1" w:rsidRPr="00821E30" w:rsidRDefault="00BA13D1" w:rsidP="00BA13D1">
      <w:r w:rsidRPr="00821E30">
        <w:t xml:space="preserve"># Cambiar los </w:t>
      </w:r>
      <w:r w:rsidR="00E71AB6" w:rsidRPr="00821E30">
        <w:t>parámetros</w:t>
      </w:r>
      <w:r w:rsidRPr="00821E30">
        <w:t xml:space="preserve"> a continuación con los valores </w:t>
      </w:r>
      <w:r w:rsidR="00E71AB6" w:rsidRPr="00821E30">
        <w:t>aquí</w:t>
      </w:r>
      <w:r w:rsidRPr="00821E30">
        <w:t xml:space="preserve"> mencionados:</w:t>
      </w:r>
    </w:p>
    <w:p w:rsidR="00BA13D1" w:rsidRPr="00821E30" w:rsidRDefault="00BA13D1" w:rsidP="00BA13D1"/>
    <w:p w:rsidR="00BA13D1" w:rsidRPr="00821E30" w:rsidRDefault="00BA13D1" w:rsidP="00BA13D1">
      <w:r w:rsidRPr="00821E30">
        <w:tab/>
        <w:t>&lt;property name="removeEmptySpaceBetweenRows" value="false"/&gt;</w:t>
      </w:r>
    </w:p>
    <w:p w:rsidR="00BA13D1" w:rsidRPr="00821E30" w:rsidRDefault="00BA13D1" w:rsidP="00BA13D1">
      <w:r w:rsidRPr="00821E30">
        <w:tab/>
        <w:t>&lt;property name="removeEmptySpaceBetweenColumns" value="false"/&gt;</w:t>
      </w:r>
    </w:p>
    <w:p w:rsidR="00BA13D1" w:rsidRPr="00821E30" w:rsidRDefault="00BA13D1" w:rsidP="00BA13D1">
      <w:r w:rsidRPr="00821E30">
        <w:tab/>
        <w:t>&lt;property name="whitePageBackground" value="true"/&gt;</w:t>
      </w:r>
    </w:p>
    <w:p w:rsidR="00BA13D1" w:rsidRPr="00821E30" w:rsidRDefault="00BA13D1" w:rsidP="00BA13D1">
      <w:r w:rsidRPr="00821E30">
        <w:tab/>
        <w:t>&lt;property name="ignoreGraphics" value="false"/&gt;</w:t>
      </w:r>
    </w:p>
    <w:p w:rsidR="00BA13D1" w:rsidRPr="00821E30" w:rsidRDefault="00BA13D1" w:rsidP="00BA13D1">
      <w:r w:rsidRPr="00821E30">
        <w:tab/>
        <w:t>&lt;property name="collapseRowSpan" value="false"/&gt;</w:t>
      </w:r>
    </w:p>
    <w:p w:rsidR="00BA13D1" w:rsidRPr="00821E30" w:rsidRDefault="00BA13D1" w:rsidP="00BA13D1">
      <w:r w:rsidRPr="00821E30">
        <w:tab/>
        <w:t>&lt;property name="ignoreCellBorder" value="false"/&gt;</w:t>
      </w:r>
    </w:p>
    <w:p w:rsidR="00BA13D1" w:rsidRPr="00821E30" w:rsidRDefault="00BA13D1" w:rsidP="00BA13D1">
      <w:pPr>
        <w:pStyle w:val="Prrafodelista"/>
      </w:pPr>
    </w:p>
    <w:p w:rsidR="00DF7666" w:rsidRPr="00821E30" w:rsidRDefault="0027733B" w:rsidP="00EE55CB">
      <w:pPr>
        <w:pStyle w:val="Prrafodelista"/>
        <w:numPr>
          <w:ilvl w:val="0"/>
          <w:numId w:val="34"/>
        </w:numPr>
      </w:pPr>
      <w:r w:rsidRPr="00821E30">
        <w:t>Para que Jasper Server se inicie al arrancar Linux</w:t>
      </w:r>
    </w:p>
    <w:p w:rsidR="00DF7666" w:rsidRPr="00821E30" w:rsidRDefault="00DF7666" w:rsidP="00DF7666"/>
    <w:p w:rsidR="00DF7666" w:rsidRPr="00821E30" w:rsidRDefault="00DF7666" w:rsidP="00DF7666">
      <w:r w:rsidRPr="00821E30">
        <w:t>sudo nano /etc/init.d/jasperserver</w:t>
      </w:r>
      <w:r w:rsidR="00283ABA">
        <w:t xml:space="preserve"> ;</w:t>
      </w:r>
    </w:p>
    <w:p w:rsidR="0027733B" w:rsidRPr="00821E30" w:rsidRDefault="0027733B" w:rsidP="00DF7666"/>
    <w:p w:rsidR="00DF7666" w:rsidRPr="00821E30" w:rsidRDefault="00476BC8" w:rsidP="00DF7666">
      <w:r w:rsidRPr="00821E30">
        <w:t xml:space="preserve"># </w:t>
      </w:r>
      <w:r w:rsidR="00DF7666" w:rsidRPr="00821E30">
        <w:t>copiar y pegar el Script "jasper</w:t>
      </w:r>
      <w:r w:rsidRPr="00821E30">
        <w:t>server.sh" en la carpeta "bash"</w:t>
      </w:r>
    </w:p>
    <w:p w:rsidR="0027733B" w:rsidRPr="00821E30" w:rsidRDefault="0027733B" w:rsidP="00DF7666"/>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#!/bin/bash</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jasperserver</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chkconfig: 2345 95 15</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description: Jaspersoft Reports Server</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Start/Stop of JasperReports Server</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/etc/init.d/jasperserver</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https://wiki.abiquo.com/display/ABI26/Configure+JasperReports+Server+Autostart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RETVAL=$?</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JASPER_HOME="/</w:t>
      </w:r>
      <w:r w:rsidR="00067137">
        <w:t>opt</w:t>
      </w:r>
      <w:r w:rsidRPr="00821E30">
        <w:t>/jasperreports</w:t>
      </w:r>
      <w:r w:rsidR="00A76926">
        <w:t>-</w:t>
      </w:r>
      <w:r w:rsidRPr="00821E30">
        <w:t>server</w:t>
      </w:r>
      <w:r w:rsidR="00A76926">
        <w:t>-</w:t>
      </w:r>
      <w:r w:rsidRPr="00821E30">
        <w:t>cp</w:t>
      </w:r>
      <w:r w:rsidR="00A76926">
        <w:t>-</w:t>
      </w:r>
      <w:r w:rsidRPr="00821E30">
        <w:t>6.4.0"</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JASPER_USER=root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case "$1" in</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start)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if [ </w:t>
      </w:r>
      <w:r w:rsidR="00A76926">
        <w:t>-</w:t>
      </w:r>
      <w:r w:rsidRPr="00821E30">
        <w:t>f $JASPER_HOME/ctlscript.sh ]; then</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echo "Starting JasperServer"</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su $JASPER_USER </w:t>
      </w:r>
      <w:r w:rsidR="00A76926">
        <w:t>-</w:t>
      </w:r>
      <w:r w:rsidRPr="00821E30">
        <w:t>c "$JASPER_HOME/ctlscript.sh start"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fi</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stop)</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lastRenderedPageBreak/>
        <w:t xml:space="preserve">    if [ </w:t>
      </w:r>
      <w:r w:rsidR="00A76926">
        <w:t>-</w:t>
      </w:r>
      <w:r w:rsidRPr="00821E30">
        <w:t>f $JASPER_HOME/ctlscript.sh ]; then</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echo "Stopping JasperServer"</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su $JASPER_USER </w:t>
      </w:r>
      <w:r w:rsidR="00A76926">
        <w:t>-</w:t>
      </w:r>
      <w:r w:rsidRPr="00821E30">
        <w:t>c "$JASPER_HOME/ctlscript.sh stop"</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fi</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restart)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if [ </w:t>
      </w:r>
      <w:r w:rsidR="00A76926">
        <w:t>-</w:t>
      </w:r>
      <w:r w:rsidRPr="00821E30">
        <w:t>f $JASPER_HOME/ctlscript.sh ]; then</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echo "Restarting JasperServer"</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su $JASPER_USER </w:t>
      </w:r>
      <w:r w:rsidR="00A76926">
        <w:t>-</w:t>
      </w:r>
      <w:r w:rsidRPr="00821E30">
        <w:t>c "$JASPER_HOME/ctlscript.sh restart"</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fi</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status)</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if [ </w:t>
      </w:r>
      <w:r w:rsidR="00A76926">
        <w:t>-</w:t>
      </w:r>
      <w:r w:rsidRPr="00821E30">
        <w:t>f $JASPER_HOME/ctlscript.sh ]; then</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su $JASPER_USER </w:t>
      </w:r>
      <w:r w:rsidR="00A76926">
        <w:t>-</w:t>
      </w:r>
      <w:r w:rsidRPr="00821E30">
        <w:t>c "$JASPER_HOME/ctlscript.sh status"</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fi</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echo $"Usage: $0 {start|stop|restart|status}"</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exit 1</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 xml:space="preserve">    ;;</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esac</w:t>
      </w:r>
    </w:p>
    <w:p w:rsidR="00476BC8" w:rsidRPr="00821E30" w:rsidRDefault="00476BC8" w:rsidP="00476BC8">
      <w:pPr>
        <w:pBdr>
          <w:top w:val="single" w:sz="4" w:space="1" w:color="auto"/>
          <w:left w:val="single" w:sz="4" w:space="4" w:color="auto"/>
          <w:bottom w:val="single" w:sz="4" w:space="1" w:color="auto"/>
          <w:right w:val="single" w:sz="4" w:space="4" w:color="auto"/>
        </w:pBdr>
      </w:pPr>
      <w:r w:rsidRPr="00821E30">
        <w:t>exit $RETVAL</w:t>
      </w:r>
    </w:p>
    <w:p w:rsidR="00476BC8" w:rsidRDefault="00476BC8" w:rsidP="00476BC8"/>
    <w:p w:rsidR="00575A88" w:rsidRDefault="00575A88" w:rsidP="00476BC8">
      <w:r>
        <w:t># Arreglar permisología</w:t>
      </w:r>
    </w:p>
    <w:p w:rsidR="00575A88" w:rsidRPr="00821E30" w:rsidRDefault="00575A88" w:rsidP="00476BC8"/>
    <w:p w:rsidR="00DF7666" w:rsidRPr="00821E30" w:rsidRDefault="00DF7666" w:rsidP="00DF7666">
      <w:r w:rsidRPr="00821E30">
        <w:t>sudo chmod +x /etc/init.d/jasperserver</w:t>
      </w:r>
      <w:r w:rsidR="00283ABA">
        <w:t xml:space="preserve"> ;</w:t>
      </w:r>
    </w:p>
    <w:p w:rsidR="0027733B" w:rsidRDefault="0027733B" w:rsidP="00DF7666"/>
    <w:p w:rsidR="00575A88" w:rsidRDefault="00575A88" w:rsidP="00DF7666">
      <w:r>
        <w:t># Agregar a la secuencia de arranque</w:t>
      </w:r>
    </w:p>
    <w:p w:rsidR="00575A88" w:rsidRPr="00821E30" w:rsidRDefault="00575A88" w:rsidP="00DF7666"/>
    <w:p w:rsidR="00DF7666" w:rsidRPr="00821E30" w:rsidRDefault="00DF7666" w:rsidP="00DF7666">
      <w:r w:rsidRPr="00821E30">
        <w:t xml:space="preserve">sudo chkconfig </w:t>
      </w:r>
      <w:r w:rsidR="00A76926">
        <w:t>--</w:t>
      </w:r>
      <w:r w:rsidRPr="00821E30">
        <w:t>add jasperserver</w:t>
      </w:r>
      <w:r w:rsidR="00283ABA">
        <w:t xml:space="preserve"> ;</w:t>
      </w:r>
    </w:p>
    <w:p w:rsidR="0027733B" w:rsidRDefault="0027733B" w:rsidP="00DF7666"/>
    <w:p w:rsidR="00575A88" w:rsidRDefault="00575A88" w:rsidP="00DF7666">
      <w:r>
        <w:t># Arrancar el servidor</w:t>
      </w:r>
    </w:p>
    <w:p w:rsidR="00575A88" w:rsidRDefault="00575A88" w:rsidP="00DF7666"/>
    <w:p w:rsidR="00575A88" w:rsidRPr="00821E30" w:rsidRDefault="00575A88" w:rsidP="00575A88">
      <w:r>
        <w:t>sudo service jasperserver start</w:t>
      </w:r>
      <w:r w:rsidR="00283ABA">
        <w:t xml:space="preserve"> ;</w:t>
      </w:r>
    </w:p>
    <w:p w:rsidR="00575A88" w:rsidRDefault="00575A88" w:rsidP="00DF7666"/>
    <w:p w:rsidR="00575A88" w:rsidRDefault="00575A88" w:rsidP="00DF7666">
      <w:r>
        <w:t># Debe responder algo como:</w:t>
      </w:r>
    </w:p>
    <w:p w:rsidR="00575A88" w:rsidRDefault="00575A88" w:rsidP="00DF7666"/>
    <w:p w:rsidR="007D15AC" w:rsidRDefault="007D15AC" w:rsidP="00575A88">
      <w:pPr>
        <w:pBdr>
          <w:top w:val="single" w:sz="4" w:space="1" w:color="auto"/>
          <w:left w:val="single" w:sz="4" w:space="4" w:color="auto"/>
          <w:bottom w:val="single" w:sz="4" w:space="1" w:color="auto"/>
          <w:right w:val="single" w:sz="4" w:space="4" w:color="auto"/>
        </w:pBdr>
      </w:pPr>
      <w:r w:rsidRPr="007D15AC">
        <w:t xml:space="preserve">Starting JasperServer </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waiting for server to start.... done</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server started</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/opt/jasperreports-server-cp-6.4.0/postgresql/scripts/ctl.sh : postgresql  started at port 5432</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lastRenderedPageBreak/>
        <w:t>Using CATALINA_BASE:   /opt/jasperreports-server-cp-6.4.0/apache-tomcat</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Using CATALINA_HOME:   /opt/jasperreports-server-cp-6.4.0/apache-tomcat</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Using CATALINA_TMPDIR: /opt/jasperreports-server-cp-6.4.0/apache-tomcat/temp</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Using JRE_HOME:        /opt/jasperreports-server-cp-6.4.0/java</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Using CLASSPATH:       /opt/jasperreports-server-cp-6.4.0/apache-tomcat/bin/bootstrap.jar:/opt/jasperreports-server-cp-6.4.0/apache-tomcat/bin/tomcat-juli.jar</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Using CATALINA_PID:    /opt/jasperreports-server-cp-6.4.0/apache-tomcat/temp/catalina.pid</w:t>
      </w:r>
    </w:p>
    <w:p w:rsidR="00575A88" w:rsidRPr="00575A88" w:rsidRDefault="00575A88" w:rsidP="00575A88">
      <w:pPr>
        <w:pBdr>
          <w:top w:val="single" w:sz="4" w:space="1" w:color="auto"/>
          <w:left w:val="single" w:sz="4" w:space="4" w:color="auto"/>
          <w:bottom w:val="single" w:sz="4" w:space="1" w:color="auto"/>
          <w:right w:val="single" w:sz="4" w:space="4" w:color="auto"/>
        </w:pBdr>
      </w:pPr>
      <w:r w:rsidRPr="00575A88">
        <w:t>Tomcat started.</w:t>
      </w:r>
    </w:p>
    <w:p w:rsidR="00575A88" w:rsidRDefault="00575A88" w:rsidP="00575A88">
      <w:pPr>
        <w:pBdr>
          <w:top w:val="single" w:sz="4" w:space="1" w:color="auto"/>
          <w:left w:val="single" w:sz="4" w:space="4" w:color="auto"/>
          <w:bottom w:val="single" w:sz="4" w:space="1" w:color="auto"/>
          <w:right w:val="single" w:sz="4" w:space="4" w:color="auto"/>
        </w:pBdr>
      </w:pPr>
      <w:r w:rsidRPr="00575A88">
        <w:t>/opt/jasperreports-server-cp-6.4.0/apache-tomcat/scripts/ctl.sh : tomcat started</w:t>
      </w:r>
    </w:p>
    <w:p w:rsidR="00575A88" w:rsidRDefault="00575A88" w:rsidP="00575A88"/>
    <w:p w:rsidR="00575A88" w:rsidRDefault="00575A88" w:rsidP="00575A88">
      <w:r>
        <w:t xml:space="preserve"># Si no responde nada, verificar el directorio de instalación </w:t>
      </w:r>
      <w:r w:rsidR="007D15AC">
        <w:t xml:space="preserve">en la asignación de la variable </w:t>
      </w:r>
      <w:r w:rsidR="007D15AC" w:rsidRPr="00821E30">
        <w:t>JASPER_HOME</w:t>
      </w:r>
      <w:r w:rsidR="007D15AC">
        <w:t xml:space="preserve"> en el archivo "</w:t>
      </w:r>
      <w:r w:rsidR="007D15AC" w:rsidRPr="00821E30">
        <w:t>/etc/init.d/jasperserver</w:t>
      </w:r>
      <w:r w:rsidR="007D15AC">
        <w:t>"</w:t>
      </w:r>
    </w:p>
    <w:p w:rsidR="00575A88" w:rsidRDefault="00575A88" w:rsidP="00575A88"/>
    <w:p w:rsidR="00575A88" w:rsidRDefault="00575A88" w:rsidP="00DF7666">
      <w:r>
        <w:t># Verificar status del servicio</w:t>
      </w:r>
    </w:p>
    <w:p w:rsidR="00575A88" w:rsidRPr="00821E30" w:rsidRDefault="00575A88" w:rsidP="00DF7666"/>
    <w:p w:rsidR="00DF7666" w:rsidRPr="00821E30" w:rsidRDefault="00DF7666" w:rsidP="00DF7666">
      <w:r w:rsidRPr="00821E30">
        <w:t>sudo service jasperserver status</w:t>
      </w:r>
      <w:r w:rsidR="00283ABA">
        <w:t xml:space="preserve"> ;</w:t>
      </w:r>
    </w:p>
    <w:p w:rsidR="0027733B" w:rsidRPr="00821E30" w:rsidRDefault="0027733B" w:rsidP="00DF7666"/>
    <w:p w:rsidR="00476BC8" w:rsidRPr="00821E30" w:rsidRDefault="00476BC8" w:rsidP="00DF7666">
      <w:r w:rsidRPr="00821E30">
        <w:t># Debe responder algo como:</w:t>
      </w:r>
    </w:p>
    <w:p w:rsidR="00575A88" w:rsidRDefault="00575A88" w:rsidP="00DF7666"/>
    <w:p w:rsidR="00DF7666" w:rsidRPr="00821E30" w:rsidRDefault="00DF7666" w:rsidP="00575A88">
      <w:pPr>
        <w:pBdr>
          <w:top w:val="single" w:sz="4" w:space="1" w:color="auto"/>
          <w:left w:val="single" w:sz="4" w:space="4" w:color="auto"/>
          <w:bottom w:val="single" w:sz="4" w:space="1" w:color="auto"/>
          <w:right w:val="single" w:sz="4" w:space="4" w:color="auto"/>
        </w:pBdr>
      </w:pPr>
      <w:r w:rsidRPr="00821E30">
        <w:t>tomcat already running</w:t>
      </w:r>
    </w:p>
    <w:p w:rsidR="00DF7666" w:rsidRPr="00821E30" w:rsidRDefault="00DF7666" w:rsidP="00575A88">
      <w:pPr>
        <w:pBdr>
          <w:top w:val="single" w:sz="4" w:space="1" w:color="auto"/>
          <w:left w:val="single" w:sz="4" w:space="4" w:color="auto"/>
          <w:bottom w:val="single" w:sz="4" w:space="1" w:color="auto"/>
          <w:right w:val="single" w:sz="4" w:space="4" w:color="auto"/>
        </w:pBdr>
      </w:pPr>
      <w:r w:rsidRPr="00821E30">
        <w:t>postgresql already running</w:t>
      </w:r>
    </w:p>
    <w:p w:rsidR="00DF7666" w:rsidRDefault="00DF7666" w:rsidP="00DF7666"/>
    <w:p w:rsidR="002B6042" w:rsidRPr="00821E30" w:rsidRDefault="002B6042" w:rsidP="002B6042">
      <w:pPr>
        <w:pStyle w:val="Prrafodelista"/>
        <w:numPr>
          <w:ilvl w:val="0"/>
          <w:numId w:val="34"/>
        </w:numPr>
      </w:pPr>
      <w:r w:rsidRPr="00821E30">
        <w:t>Entrar a la interfaz de Jasper</w:t>
      </w:r>
    </w:p>
    <w:p w:rsidR="002B6042" w:rsidRPr="00821E30" w:rsidRDefault="002B6042" w:rsidP="002B6042"/>
    <w:p w:rsidR="002B6042" w:rsidRPr="00821E30" w:rsidRDefault="002B6042" w:rsidP="002B6042">
      <w:r w:rsidRPr="00821E30">
        <w:t>En el navegador, cargar la página del servidor</w:t>
      </w:r>
    </w:p>
    <w:p w:rsidR="002B6042" w:rsidRPr="00821E30" w:rsidRDefault="002B6042" w:rsidP="002B6042"/>
    <w:p w:rsidR="002B6042" w:rsidRPr="00821E30" w:rsidRDefault="002B6042" w:rsidP="002B6042">
      <w:r w:rsidRPr="00821E30">
        <w:t>http://&lt;nombre</w:t>
      </w:r>
      <w:r>
        <w:t>-</w:t>
      </w:r>
      <w:r w:rsidRPr="00821E30">
        <w:t>servidor&gt;:8080/jasperserver</w:t>
      </w:r>
    </w:p>
    <w:p w:rsidR="002B6042" w:rsidRPr="00821E30" w:rsidRDefault="002B6042" w:rsidP="002B6042"/>
    <w:p w:rsidR="002B6042" w:rsidRPr="00821E30" w:rsidRDefault="002B6042" w:rsidP="002B6042">
      <w:r w:rsidRPr="00821E30">
        <w:t>Entrar con estas credenciales:</w:t>
      </w:r>
    </w:p>
    <w:p w:rsidR="002B6042" w:rsidRPr="00821E30" w:rsidRDefault="002B6042" w:rsidP="002B6042"/>
    <w:p w:rsidR="002B6042" w:rsidRPr="00821E30" w:rsidRDefault="002B6042" w:rsidP="002B6042">
      <w:r w:rsidRPr="00821E30">
        <w:t>ID de usuario: jasperadmin</w:t>
      </w:r>
    </w:p>
    <w:p w:rsidR="002B6042" w:rsidRPr="00821E30" w:rsidRDefault="002B6042" w:rsidP="002B6042">
      <w:r w:rsidRPr="00821E30">
        <w:t>Contraseña: jasperadmin</w:t>
      </w:r>
    </w:p>
    <w:p w:rsidR="002B6042" w:rsidRPr="00821E30" w:rsidRDefault="002B6042" w:rsidP="002B6042"/>
    <w:p w:rsidR="002B6042" w:rsidRPr="00821E30" w:rsidRDefault="002B6042" w:rsidP="002B6042">
      <w:pPr>
        <w:pStyle w:val="Prrafodelista"/>
        <w:numPr>
          <w:ilvl w:val="0"/>
          <w:numId w:val="34"/>
        </w:numPr>
      </w:pPr>
      <w:r w:rsidRPr="00821E30">
        <w:t>Cambiar la contraseña del usuario JasperAdmin</w:t>
      </w:r>
    </w:p>
    <w:p w:rsidR="002B6042" w:rsidRPr="00821E30" w:rsidRDefault="002B6042" w:rsidP="002B6042"/>
    <w:p w:rsidR="002B6042" w:rsidRPr="00821E30" w:rsidRDefault="002B6042" w:rsidP="002B6042">
      <w:pPr>
        <w:pStyle w:val="Prrafodelista"/>
        <w:numPr>
          <w:ilvl w:val="0"/>
          <w:numId w:val="26"/>
        </w:numPr>
      </w:pPr>
      <w:r w:rsidRPr="00821E30">
        <w:t>Hacer clic en "Manage &gt; Users"</w:t>
      </w:r>
      <w:r w:rsidRPr="00821E30">
        <w:br/>
      </w:r>
    </w:p>
    <w:p w:rsidR="002B6042" w:rsidRPr="00821E30" w:rsidRDefault="002B6042" w:rsidP="002B6042">
      <w:pPr>
        <w:pStyle w:val="Prrafodelista"/>
        <w:numPr>
          <w:ilvl w:val="0"/>
          <w:numId w:val="26"/>
        </w:numPr>
      </w:pPr>
      <w:r w:rsidRPr="00821E30">
        <w:t>Hacer clic en "jasperadmin"</w:t>
      </w:r>
      <w:r w:rsidRPr="00821E30">
        <w:br/>
      </w:r>
    </w:p>
    <w:p w:rsidR="002B6042" w:rsidRPr="00821E30" w:rsidRDefault="002B6042" w:rsidP="002B6042">
      <w:pPr>
        <w:pStyle w:val="Prrafodelista"/>
        <w:numPr>
          <w:ilvl w:val="0"/>
          <w:numId w:val="26"/>
        </w:numPr>
      </w:pPr>
      <w:r w:rsidRPr="00821E30">
        <w:lastRenderedPageBreak/>
        <w:t>Hacer clic en "Edit"</w:t>
      </w:r>
      <w:r w:rsidRPr="00821E30">
        <w:br/>
      </w:r>
    </w:p>
    <w:p w:rsidR="002B6042" w:rsidRDefault="002B6042" w:rsidP="002B6042">
      <w:pPr>
        <w:pStyle w:val="Prrafodelista"/>
        <w:numPr>
          <w:ilvl w:val="0"/>
          <w:numId w:val="26"/>
        </w:numPr>
      </w:pPr>
      <w:r w:rsidRPr="00821E30">
        <w:t>Especificar la nueva contraseña según datos de la hoja técnica de instalación</w:t>
      </w:r>
      <w:r>
        <w:br/>
      </w:r>
    </w:p>
    <w:p w:rsidR="003E5CA2" w:rsidRPr="00821E30" w:rsidRDefault="003E5CA2" w:rsidP="002B6042">
      <w:pPr>
        <w:pStyle w:val="Prrafodelista"/>
        <w:numPr>
          <w:ilvl w:val="0"/>
          <w:numId w:val="26"/>
        </w:numPr>
      </w:pPr>
      <w:r w:rsidRPr="00821E30">
        <w:t>Hacer clic en "</w:t>
      </w:r>
      <w:r>
        <w:t>Save</w:t>
      </w:r>
      <w:r w:rsidRPr="00821E30">
        <w:t>"</w:t>
      </w:r>
    </w:p>
    <w:p w:rsidR="002B6042" w:rsidRPr="00821E30" w:rsidRDefault="002B6042" w:rsidP="002B6042"/>
    <w:p w:rsidR="002B6042" w:rsidRPr="00821E30" w:rsidRDefault="002B6042" w:rsidP="002B6042">
      <w:pPr>
        <w:pStyle w:val="Prrafodelista"/>
        <w:numPr>
          <w:ilvl w:val="0"/>
          <w:numId w:val="34"/>
        </w:numPr>
      </w:pPr>
      <w:r w:rsidRPr="00821E30">
        <w:t>Crear usuario para el ambiente Clientix</w:t>
      </w:r>
    </w:p>
    <w:p w:rsidR="002B6042" w:rsidRPr="00821E30" w:rsidRDefault="002B6042" w:rsidP="002B6042"/>
    <w:p w:rsidR="002B6042" w:rsidRPr="00821E30" w:rsidRDefault="002B6042" w:rsidP="002B6042">
      <w:pPr>
        <w:pStyle w:val="Prrafodelista"/>
        <w:numPr>
          <w:ilvl w:val="0"/>
          <w:numId w:val="27"/>
        </w:numPr>
      </w:pPr>
      <w:r w:rsidRPr="00821E30">
        <w:t>Hacer clic en "Manage &gt; Users"</w:t>
      </w:r>
    </w:p>
    <w:p w:rsidR="002B6042" w:rsidRPr="00821E30" w:rsidRDefault="002B6042" w:rsidP="002B6042"/>
    <w:p w:rsidR="002B6042" w:rsidRPr="00821E30" w:rsidRDefault="002B6042" w:rsidP="002B6042">
      <w:pPr>
        <w:pStyle w:val="Prrafodelista"/>
        <w:numPr>
          <w:ilvl w:val="0"/>
          <w:numId w:val="27"/>
        </w:numPr>
      </w:pPr>
      <w:r w:rsidRPr="00821E30">
        <w:t>Hacer clic en "Add User"</w:t>
      </w:r>
    </w:p>
    <w:p w:rsidR="002B6042" w:rsidRPr="00821E30" w:rsidRDefault="002B6042" w:rsidP="002B6042"/>
    <w:p w:rsidR="002B6042" w:rsidRPr="00821E30" w:rsidRDefault="002B6042" w:rsidP="002B6042">
      <w:pPr>
        <w:pStyle w:val="Prrafodelista"/>
        <w:numPr>
          <w:ilvl w:val="0"/>
          <w:numId w:val="27"/>
        </w:numPr>
      </w:pPr>
      <w:r w:rsidRPr="00821E30">
        <w:t>Asumiendo que se va a crear un usuario para el ambiente “</w:t>
      </w:r>
      <w:r>
        <w:rPr>
          <w:highlight w:val="yellow"/>
        </w:rPr>
        <w:t>&lt;sigla-ambiente-clx&gt;</w:t>
      </w:r>
      <w:r w:rsidRPr="00821E30">
        <w:t>”, especificar los siguientes datos:</w:t>
      </w:r>
    </w:p>
    <w:p w:rsidR="002B6042" w:rsidRPr="00821E30" w:rsidRDefault="002B6042" w:rsidP="002B6042"/>
    <w:p w:rsidR="002B6042" w:rsidRPr="00821E30" w:rsidRDefault="002B6042" w:rsidP="002B6042">
      <w:r w:rsidRPr="00821E30">
        <w:t xml:space="preserve">User name: </w:t>
      </w:r>
      <w:r>
        <w:rPr>
          <w:highlight w:val="yellow"/>
        </w:rPr>
        <w:t>&lt;sigla-ambiente-clx&gt;</w:t>
      </w:r>
      <w:r w:rsidRPr="00821E30">
        <w:t xml:space="preserve"> </w:t>
      </w:r>
      <w:r w:rsidR="003E5CA2">
        <w:t xml:space="preserve">- </w:t>
      </w:r>
      <w:r w:rsidRPr="00821E30">
        <w:t>Clientix Jasper</w:t>
      </w:r>
    </w:p>
    <w:p w:rsidR="002B6042" w:rsidRPr="00821E30" w:rsidRDefault="002B6042" w:rsidP="002B6042">
      <w:r w:rsidRPr="00821E30">
        <w:t xml:space="preserve">User ID (required): </w:t>
      </w:r>
      <w:r>
        <w:rPr>
          <w:highlight w:val="yellow"/>
        </w:rPr>
        <w:t>&lt;sigla-ambiente-clx&gt;</w:t>
      </w:r>
    </w:p>
    <w:p w:rsidR="002B6042" w:rsidRPr="00821E30" w:rsidRDefault="002B6042" w:rsidP="002B6042">
      <w:r w:rsidRPr="00821E30">
        <w:t>Email: &lt;dirección de correo administración de sistemas&gt;</w:t>
      </w:r>
    </w:p>
    <w:p w:rsidR="002B6042" w:rsidRPr="00821E30" w:rsidRDefault="002B6042" w:rsidP="002B6042">
      <w:r>
        <w:t xml:space="preserve">Password (required): </w:t>
      </w:r>
      <w:r w:rsidRPr="00E71AB6">
        <w:rPr>
          <w:highlight w:val="yellow"/>
        </w:rPr>
        <w:t>[**CONTRASEÑA USUARIO CLIENTIX JASPER**]</w:t>
      </w:r>
    </w:p>
    <w:p w:rsidR="002B6042" w:rsidRPr="00821E30" w:rsidRDefault="002B6042" w:rsidP="002B6042">
      <w:r w:rsidRPr="00821E30">
        <w:t>Confirm Password (required): &lt;confirmar la contraseña&gt;</w:t>
      </w:r>
    </w:p>
    <w:p w:rsidR="002B6042" w:rsidRPr="00821E30" w:rsidRDefault="002B6042" w:rsidP="002B6042"/>
    <w:p w:rsidR="002B6042" w:rsidRPr="00821E30" w:rsidRDefault="002B6042" w:rsidP="002B6042">
      <w:r w:rsidRPr="00821E30">
        <w:t>NOTAS:</w:t>
      </w:r>
    </w:p>
    <w:p w:rsidR="002B6042" w:rsidRPr="00821E30" w:rsidRDefault="002B6042" w:rsidP="002B6042"/>
    <w:p w:rsidR="002B6042" w:rsidRPr="00821E30" w:rsidRDefault="002B6042" w:rsidP="002B6042">
      <w:r w:rsidRPr="00821E30">
        <w:t>Cambiar “</w:t>
      </w:r>
      <w:r>
        <w:rPr>
          <w:highlight w:val="yellow"/>
        </w:rPr>
        <w:t>&lt;sigla-ambiente-clx&gt;</w:t>
      </w:r>
      <w:r w:rsidRPr="00821E30">
        <w:t>” por el nombre del ambiente de Clientix que corresponda.</w:t>
      </w:r>
    </w:p>
    <w:p w:rsidR="002B6042" w:rsidRPr="00821E30" w:rsidRDefault="002B6042" w:rsidP="002B6042"/>
    <w:p w:rsidR="002B6042" w:rsidRPr="00821E30" w:rsidRDefault="002B6042" w:rsidP="002B6042">
      <w:pPr>
        <w:pStyle w:val="Prrafodelista"/>
        <w:numPr>
          <w:ilvl w:val="0"/>
          <w:numId w:val="28"/>
        </w:numPr>
      </w:pPr>
      <w:r w:rsidRPr="00821E30">
        <w:t>Hacer clic en "Add User"</w:t>
      </w:r>
      <w:r w:rsidR="00A73613">
        <w:t xml:space="preserve"> para guardar los cambios.</w:t>
      </w:r>
    </w:p>
    <w:p w:rsidR="002B6042" w:rsidRPr="00821E30" w:rsidRDefault="002B6042" w:rsidP="002B6042"/>
    <w:p w:rsidR="002B6042" w:rsidRPr="00821E30" w:rsidRDefault="002B6042" w:rsidP="002B6042">
      <w:pPr>
        <w:pStyle w:val="Prrafodelista"/>
        <w:numPr>
          <w:ilvl w:val="0"/>
          <w:numId w:val="28"/>
        </w:numPr>
      </w:pPr>
      <w:r w:rsidRPr="00821E30">
        <w:t xml:space="preserve">Hacer clic en </w:t>
      </w:r>
      <w:r w:rsidR="00A73613">
        <w:t xml:space="preserve">el usuario </w:t>
      </w:r>
      <w:r w:rsidRPr="00821E30">
        <w:t>"</w:t>
      </w:r>
      <w:r>
        <w:rPr>
          <w:highlight w:val="yellow"/>
        </w:rPr>
        <w:t>&lt;sigla-ambiente-clx&gt;</w:t>
      </w:r>
      <w:r w:rsidRPr="00821E30">
        <w:t>"</w:t>
      </w:r>
    </w:p>
    <w:p w:rsidR="002B6042" w:rsidRPr="00821E30" w:rsidRDefault="002B6042" w:rsidP="002B6042"/>
    <w:p w:rsidR="002B6042" w:rsidRPr="00821E30" w:rsidRDefault="002B6042" w:rsidP="002B6042">
      <w:pPr>
        <w:pStyle w:val="Prrafodelista"/>
        <w:numPr>
          <w:ilvl w:val="0"/>
          <w:numId w:val="28"/>
        </w:numPr>
      </w:pPr>
      <w:r w:rsidRPr="00821E30">
        <w:t>Hacer clic en "Edit"</w:t>
      </w:r>
    </w:p>
    <w:p w:rsidR="002B6042" w:rsidRPr="00821E30" w:rsidRDefault="002B6042" w:rsidP="002B6042"/>
    <w:p w:rsidR="002B6042" w:rsidRPr="00821E30" w:rsidRDefault="002B6042" w:rsidP="002B6042">
      <w:pPr>
        <w:pStyle w:val="Prrafodelista"/>
        <w:numPr>
          <w:ilvl w:val="0"/>
          <w:numId w:val="28"/>
        </w:numPr>
      </w:pPr>
      <w:r w:rsidRPr="00821E30">
        <w:t xml:space="preserve">En la sección "Roles Available", hacer clic en "ROLE_USER" y luego en el triángulo a la derecha "&gt;". </w:t>
      </w:r>
    </w:p>
    <w:p w:rsidR="002B6042" w:rsidRPr="00821E30" w:rsidRDefault="002B6042" w:rsidP="002B6042">
      <w:pPr>
        <w:pStyle w:val="Prrafodelista"/>
      </w:pPr>
    </w:p>
    <w:p w:rsidR="002B6042" w:rsidRPr="00821E30" w:rsidRDefault="002B6042" w:rsidP="002B6042">
      <w:pPr>
        <w:pStyle w:val="Prrafodelista"/>
      </w:pPr>
      <w:r w:rsidRPr="00821E30">
        <w:t>Si no está este rol en esa columna, significa que el usuario ya lo tiene.</w:t>
      </w:r>
    </w:p>
    <w:p w:rsidR="002B6042" w:rsidRPr="00821E30" w:rsidRDefault="002B6042" w:rsidP="002B6042"/>
    <w:p w:rsidR="002B6042" w:rsidRPr="00821E30" w:rsidRDefault="002B6042" w:rsidP="002B6042">
      <w:pPr>
        <w:pStyle w:val="Prrafodelista"/>
        <w:numPr>
          <w:ilvl w:val="0"/>
          <w:numId w:val="28"/>
        </w:numPr>
      </w:pPr>
      <w:r w:rsidRPr="00821E30">
        <w:t>Hacer clic en “Attributes”</w:t>
      </w:r>
    </w:p>
    <w:p w:rsidR="002B6042" w:rsidRPr="00821E30" w:rsidRDefault="002B6042" w:rsidP="002B6042"/>
    <w:p w:rsidR="002B6042" w:rsidRPr="00821E30" w:rsidRDefault="002B6042" w:rsidP="002B6042">
      <w:pPr>
        <w:pStyle w:val="Prrafodelista"/>
        <w:numPr>
          <w:ilvl w:val="0"/>
          <w:numId w:val="28"/>
        </w:numPr>
      </w:pPr>
      <w:r w:rsidRPr="00821E30">
        <w:t>Hacer clic en “Add new attribute”.</w:t>
      </w:r>
    </w:p>
    <w:p w:rsidR="002B6042" w:rsidRPr="00821E30" w:rsidRDefault="002B6042" w:rsidP="002B6042">
      <w:r w:rsidRPr="00821E30">
        <w:t xml:space="preserve"> </w:t>
      </w:r>
    </w:p>
    <w:p w:rsidR="003E5CA2" w:rsidRDefault="002B6042" w:rsidP="002B6042">
      <w:pPr>
        <w:pStyle w:val="Prrafodelista"/>
        <w:numPr>
          <w:ilvl w:val="0"/>
          <w:numId w:val="28"/>
        </w:numPr>
      </w:pPr>
      <w:r w:rsidRPr="00821E30">
        <w:lastRenderedPageBreak/>
        <w:t>Crear los siguientes atributos</w:t>
      </w:r>
      <w:r w:rsidR="003E5CA2">
        <w:t xml:space="preserve"> haciendo clic en el botón “Add new attribute”.</w:t>
      </w:r>
    </w:p>
    <w:p w:rsidR="003E5CA2" w:rsidRPr="003E5CA2" w:rsidRDefault="003E5CA2" w:rsidP="003E5CA2">
      <w:pPr>
        <w:pStyle w:val="Prrafodelista"/>
      </w:pPr>
    </w:p>
    <w:p w:rsidR="002B6042" w:rsidRPr="003E5CA2" w:rsidRDefault="003E5CA2" w:rsidP="003E5CA2">
      <w:r>
        <w:t>A</w:t>
      </w:r>
      <w:r w:rsidR="002B6042" w:rsidRPr="003E5CA2">
        <w:t>signar los valores que corresponda a los elementos de conexión con la base de datos.</w:t>
      </w:r>
    </w:p>
    <w:p w:rsidR="002B6042" w:rsidRPr="00821E30" w:rsidRDefault="002B6042" w:rsidP="002B6042"/>
    <w:p w:rsidR="002B6042" w:rsidRPr="00821E30" w:rsidRDefault="002B6042" w:rsidP="002B6042">
      <w:r w:rsidRPr="00821E30">
        <w:t>Al terminar de especificar los valores para cada atributo, hacer clic en el botón OK.</w:t>
      </w:r>
    </w:p>
    <w:p w:rsidR="002B6042" w:rsidRPr="00821E30" w:rsidRDefault="002B6042" w:rsidP="002B6042"/>
    <w:p w:rsidR="003E5CA2" w:rsidRDefault="002B6042" w:rsidP="002B6042">
      <w:r w:rsidRPr="00821E30">
        <w:t>Los valores de</w:t>
      </w:r>
      <w:r w:rsidR="003E5CA2">
        <w:t>l campo</w:t>
      </w:r>
      <w:r w:rsidRPr="00821E30">
        <w:t xml:space="preserve"> </w:t>
      </w:r>
      <w:r w:rsidR="003E5CA2">
        <w:t xml:space="preserve">“Name” son fijos. </w:t>
      </w:r>
    </w:p>
    <w:p w:rsidR="002B6042" w:rsidRPr="00821E30" w:rsidRDefault="003E5CA2" w:rsidP="002B6042">
      <w:r>
        <w:t xml:space="preserve">Los valores del campo </w:t>
      </w:r>
      <w:r w:rsidR="002B6042" w:rsidRPr="00821E30">
        <w:t>“Value” son un ejemplo. Se deben sustituir por los que corresponda a su base de datos específica</w:t>
      </w:r>
      <w:r>
        <w:t>.</w:t>
      </w:r>
    </w:p>
    <w:p w:rsidR="002B6042" w:rsidRPr="00821E30" w:rsidRDefault="002B6042" w:rsidP="002B6042"/>
    <w:p w:rsidR="002B6042" w:rsidRPr="00821E30" w:rsidRDefault="002B6042" w:rsidP="002B6042">
      <w:r w:rsidRPr="00821E30">
        <w:t>Name: clxdbn</w:t>
      </w:r>
    </w:p>
    <w:p w:rsidR="002B6042" w:rsidRPr="00821E30" w:rsidRDefault="002B6042" w:rsidP="002B6042">
      <w:r w:rsidRPr="00821E30">
        <w:t xml:space="preserve">Value: </w:t>
      </w:r>
      <w:r>
        <w:rPr>
          <w:highlight w:val="yellow"/>
        </w:rPr>
        <w:t>&lt;sigla-ambiente-clx&gt;</w:t>
      </w:r>
    </w:p>
    <w:p w:rsidR="002B6042" w:rsidRPr="00821E30" w:rsidRDefault="002B6042" w:rsidP="002B6042">
      <w:r w:rsidRPr="00821E30">
        <w:t>Description: Nombre de la base de datos Clientix del ambiente específico.</w:t>
      </w:r>
    </w:p>
    <w:p w:rsidR="002B6042" w:rsidRPr="00821E30" w:rsidRDefault="002B6042" w:rsidP="002B6042"/>
    <w:p w:rsidR="002B6042" w:rsidRPr="00821E30" w:rsidRDefault="002B6042" w:rsidP="002B6042">
      <w:r w:rsidRPr="00821E30">
        <w:t>Name: clxhost</w:t>
      </w:r>
    </w:p>
    <w:p w:rsidR="002B6042" w:rsidRPr="00821E30" w:rsidRDefault="002B6042" w:rsidP="002B6042">
      <w:r w:rsidRPr="00821E30">
        <w:t>Value: 127.0.0.1</w:t>
      </w:r>
    </w:p>
    <w:p w:rsidR="002B6042" w:rsidRPr="00821E30" w:rsidRDefault="002B6042" w:rsidP="002B6042">
      <w:r w:rsidRPr="00821E30">
        <w:t xml:space="preserve">Description: Nombre o dirección IP del servidor </w:t>
      </w:r>
      <w:r>
        <w:t xml:space="preserve">de Base de Datos (sea </w:t>
      </w:r>
      <w:r w:rsidRPr="00821E30">
        <w:t>MySQL</w:t>
      </w:r>
      <w:r>
        <w:t xml:space="preserve"> u Oracle, “</w:t>
      </w:r>
      <w:r w:rsidRPr="00821E30">
        <w:t>127.0.0.1</w:t>
      </w:r>
      <w:r>
        <w:t>” significa Servidor Local o “localhost”</w:t>
      </w:r>
      <w:r w:rsidRPr="00821E30">
        <w:t>.</w:t>
      </w:r>
    </w:p>
    <w:p w:rsidR="002B6042" w:rsidRPr="00821E30" w:rsidRDefault="002B6042" w:rsidP="002B6042"/>
    <w:p w:rsidR="002B6042" w:rsidRDefault="002B6042" w:rsidP="002B6042">
      <w:r w:rsidRPr="00821E30">
        <w:t>Name: clxport</w:t>
      </w:r>
    </w:p>
    <w:p w:rsidR="00072919" w:rsidRDefault="00072919" w:rsidP="00072919">
      <w:pPr>
        <w:pStyle w:val="Prrafodelista"/>
        <w:numPr>
          <w:ilvl w:val="0"/>
          <w:numId w:val="16"/>
        </w:numPr>
      </w:pPr>
      <w:r>
        <w:t>En el caso de Oracle, asignar:</w:t>
      </w:r>
    </w:p>
    <w:p w:rsidR="002B6042" w:rsidRDefault="002B6042" w:rsidP="00072919">
      <w:pPr>
        <w:ind w:firstLine="360"/>
      </w:pPr>
      <w:r w:rsidRPr="00821E30">
        <w:t>V</w:t>
      </w:r>
      <w:r w:rsidR="00072919">
        <w:t xml:space="preserve">alue: </w:t>
      </w:r>
      <w:r w:rsidR="00072919" w:rsidRPr="00072919">
        <w:rPr>
          <w:highlight w:val="yellow"/>
        </w:rPr>
        <w:t>1521/</w:t>
      </w:r>
      <w:r w:rsidR="00072919">
        <w:rPr>
          <w:highlight w:val="yellow"/>
        </w:rPr>
        <w:t>&lt;sigla-ambiente-clx&gt;</w:t>
      </w:r>
    </w:p>
    <w:p w:rsidR="00072919" w:rsidRDefault="00072919" w:rsidP="00072919">
      <w:pPr>
        <w:pStyle w:val="Prrafodelista"/>
        <w:numPr>
          <w:ilvl w:val="0"/>
          <w:numId w:val="16"/>
        </w:numPr>
      </w:pPr>
      <w:r>
        <w:t>En el caso de MySQL, asignar:</w:t>
      </w:r>
    </w:p>
    <w:p w:rsidR="00072919" w:rsidRDefault="00072919" w:rsidP="00072919">
      <w:pPr>
        <w:pStyle w:val="Prrafodelista"/>
        <w:ind w:left="360"/>
      </w:pPr>
      <w:r w:rsidRPr="00821E30">
        <w:t>V</w:t>
      </w:r>
      <w:r>
        <w:t>alue:</w:t>
      </w:r>
      <w:r w:rsidRPr="00072919">
        <w:t xml:space="preserve"> </w:t>
      </w:r>
      <w:r w:rsidRPr="00821E30">
        <w:t>3306</w:t>
      </w:r>
    </w:p>
    <w:p w:rsidR="00072919" w:rsidRDefault="002B6042" w:rsidP="002B6042">
      <w:r w:rsidRPr="00821E30">
        <w:t xml:space="preserve">Description: Puerto de conexión con el servidor de base de datos. </w:t>
      </w:r>
      <w:r w:rsidR="003F05E3">
        <w:t xml:space="preserve">Los puertos por </w:t>
      </w:r>
      <w:r w:rsidRPr="00821E30">
        <w:t xml:space="preserve">defecto </w:t>
      </w:r>
      <w:r w:rsidR="003F05E3">
        <w:t xml:space="preserve">son </w:t>
      </w:r>
      <w:r w:rsidRPr="00821E30">
        <w:t>3306 para MySQL y 1521 para Oracle.</w:t>
      </w:r>
    </w:p>
    <w:p w:rsidR="002B6042" w:rsidRPr="00821E30" w:rsidRDefault="002B6042" w:rsidP="002B6042">
      <w:r w:rsidRPr="00821E30">
        <w:t xml:space="preserve">   </w:t>
      </w:r>
    </w:p>
    <w:p w:rsidR="002B6042" w:rsidRPr="00821E30" w:rsidRDefault="002B6042" w:rsidP="002B6042">
      <w:r w:rsidRPr="00821E30">
        <w:t>Name: clxuser</w:t>
      </w:r>
    </w:p>
    <w:p w:rsidR="002B6042" w:rsidRPr="00821E30" w:rsidRDefault="002B6042" w:rsidP="002B6042">
      <w:r w:rsidRPr="00821E30">
        <w:t xml:space="preserve">Value: </w:t>
      </w:r>
      <w:r>
        <w:rPr>
          <w:highlight w:val="yellow"/>
        </w:rPr>
        <w:t>&lt;sigla-ambiente-clx&gt;</w:t>
      </w:r>
    </w:p>
    <w:p w:rsidR="002B6042" w:rsidRPr="00821E30" w:rsidRDefault="002B6042" w:rsidP="002B6042">
      <w:r w:rsidRPr="00821E30">
        <w:t>Description: usuario de base de datos. Normalmente es “phpaccess” para MySQL  independientemente del ambiente de Clientix y el mismo nombre de la Pluggable Database en el caso de Oracle, por ejemplo “</w:t>
      </w:r>
      <w:r>
        <w:rPr>
          <w:highlight w:val="yellow"/>
        </w:rPr>
        <w:t>&lt;sigla-ambiente-clx&gt;</w:t>
      </w:r>
      <w:r w:rsidRPr="00821E30">
        <w:t>”.</w:t>
      </w:r>
    </w:p>
    <w:p w:rsidR="002B6042" w:rsidRPr="00821E30" w:rsidRDefault="002B6042" w:rsidP="002B6042"/>
    <w:p w:rsidR="002B6042" w:rsidRDefault="002B6042" w:rsidP="002B6042">
      <w:r w:rsidRPr="00821E30">
        <w:t>Name: clxpass</w:t>
      </w:r>
    </w:p>
    <w:p w:rsidR="00072919" w:rsidRDefault="00072919" w:rsidP="002B6042"/>
    <w:p w:rsidR="00072919" w:rsidRPr="00072919" w:rsidRDefault="00072919" w:rsidP="002B6042">
      <w:pPr>
        <w:rPr>
          <w:color w:val="FF0000"/>
        </w:rPr>
      </w:pPr>
      <w:r w:rsidRPr="00072919">
        <w:rPr>
          <w:color w:val="FF0000"/>
        </w:rPr>
        <w:t>IMPORTANTE: si el rol de DBA está separado del rol de Administración de Aplicación, ponga cualquier valor en el campo "Value" y luego el DBA ingresará la contraseña de la base de datos.</w:t>
      </w:r>
    </w:p>
    <w:p w:rsidR="00072919" w:rsidRDefault="00072919" w:rsidP="002B6042"/>
    <w:p w:rsidR="002B6042" w:rsidRPr="00821E30" w:rsidRDefault="002B6042" w:rsidP="002B6042">
      <w:r w:rsidRPr="00821E30">
        <w:t xml:space="preserve">Value: </w:t>
      </w:r>
      <w:r w:rsidRPr="00821E30">
        <w:rPr>
          <w:highlight w:val="yellow"/>
        </w:rPr>
        <w:t>[**CONTRASEÑA USUARIO CLX56PRD</w:t>
      </w:r>
      <w:r>
        <w:rPr>
          <w:highlight w:val="yellow"/>
        </w:rPr>
        <w:t xml:space="preserve"> DE BASE DE DATOS</w:t>
      </w:r>
      <w:r w:rsidRPr="00821E30">
        <w:rPr>
          <w:highlight w:val="yellow"/>
        </w:rPr>
        <w:t>**]</w:t>
      </w:r>
      <w:r>
        <w:t xml:space="preserve"> </w:t>
      </w:r>
    </w:p>
    <w:p w:rsidR="002B6042" w:rsidRPr="00821E30" w:rsidRDefault="002B6042" w:rsidP="002B6042">
      <w:r w:rsidRPr="00821E30">
        <w:t>Description: Contraseña del usuario de base de datos.</w:t>
      </w:r>
    </w:p>
    <w:p w:rsidR="002B6042" w:rsidRPr="00821E30" w:rsidRDefault="002B6042" w:rsidP="002B6042">
      <w:r w:rsidRPr="00821E30">
        <w:lastRenderedPageBreak/>
        <w:t>Encrypt [X] &lt;&lt; Este es el único parámetro que va encriptado</w:t>
      </w:r>
    </w:p>
    <w:p w:rsidR="002B6042" w:rsidRPr="00821E30" w:rsidRDefault="002B6042" w:rsidP="002B6042">
      <w:r w:rsidRPr="00821E30">
        <w:t xml:space="preserve"> </w:t>
      </w:r>
    </w:p>
    <w:p w:rsidR="002B6042" w:rsidRPr="00821E30" w:rsidRDefault="002B6042" w:rsidP="002B6042">
      <w:pPr>
        <w:pStyle w:val="Prrafodelista"/>
        <w:numPr>
          <w:ilvl w:val="0"/>
          <w:numId w:val="29"/>
        </w:numPr>
      </w:pPr>
      <w:r w:rsidRPr="00821E30">
        <w:t>Hacer clic en "Save" para guardar el usuario.</w:t>
      </w:r>
    </w:p>
    <w:p w:rsidR="002B6042" w:rsidRPr="00821E30" w:rsidRDefault="002B6042" w:rsidP="002B6042"/>
    <w:p w:rsidR="00A73613" w:rsidRPr="00821E30" w:rsidRDefault="00A73613" w:rsidP="00A73613">
      <w:r>
        <w:t>NOTA: p</w:t>
      </w:r>
      <w:r w:rsidRPr="00821E30">
        <w:t>ara cada ambiente de Clientix que se instale en el mismo servidor, debe haber un usuario específico.</w:t>
      </w:r>
    </w:p>
    <w:p w:rsidR="002B6042" w:rsidRDefault="002B6042" w:rsidP="00DF7666"/>
    <w:p w:rsidR="00A73613" w:rsidRPr="00821E30" w:rsidRDefault="00A73613" w:rsidP="00DF7666"/>
    <w:p w:rsidR="00DF7666" w:rsidRPr="00821E30" w:rsidRDefault="00476BC8" w:rsidP="00A96552">
      <w:pPr>
        <w:pStyle w:val="Ttulo2"/>
        <w:numPr>
          <w:ilvl w:val="1"/>
          <w:numId w:val="4"/>
        </w:numPr>
        <w:tabs>
          <w:tab w:val="clear" w:pos="1440"/>
        </w:tabs>
      </w:pPr>
      <w:bookmarkStart w:id="66" w:name="_Toc526791617"/>
      <w:r w:rsidRPr="00821E30">
        <w:t>Habilitar envío de correos con SELinux encendido</w:t>
      </w:r>
      <w:bookmarkEnd w:id="66"/>
    </w:p>
    <w:p w:rsidR="00DF7666" w:rsidRPr="00821E30" w:rsidRDefault="00DF7666" w:rsidP="00DF7666"/>
    <w:p w:rsidR="00DF7666" w:rsidRPr="00821E30" w:rsidRDefault="00DF7666" w:rsidP="00DF7666">
      <w:r w:rsidRPr="00821E30">
        <w:t># Abre el puerto de salida SMTP 465 en el firewall</w:t>
      </w:r>
    </w:p>
    <w:p w:rsidR="00DF7666" w:rsidRPr="00821E30" w:rsidRDefault="00DF7666" w:rsidP="00DF7666"/>
    <w:p w:rsidR="00DF7666" w:rsidRPr="00821E30" w:rsidRDefault="00DF7666" w:rsidP="00DF7666">
      <w:r w:rsidRPr="00821E30">
        <w:t>sudo firewall</w:t>
      </w:r>
      <w:r w:rsidR="00A76926">
        <w:t>-</w:t>
      </w:r>
      <w:r w:rsidRPr="00821E30">
        <w:t xml:space="preserve">cmd </w:t>
      </w:r>
      <w:r w:rsidR="00A76926">
        <w:t>--</w:t>
      </w:r>
      <w:r w:rsidRPr="00821E30">
        <w:t xml:space="preserve">zone=public </w:t>
      </w:r>
      <w:r w:rsidR="00A76926">
        <w:t>--</w:t>
      </w:r>
      <w:r w:rsidR="00163E8B">
        <w:t>p</w:t>
      </w:r>
      <w:r w:rsidRPr="00821E30">
        <w:t xml:space="preserve">ermanent </w:t>
      </w:r>
      <w:r w:rsidR="00A76926">
        <w:t>--</w:t>
      </w:r>
      <w:r w:rsidRPr="00821E30">
        <w:t>add</w:t>
      </w:r>
      <w:r w:rsidR="00A76926">
        <w:t>-</w:t>
      </w:r>
      <w:r w:rsidR="00163E8B">
        <w:t>p</w:t>
      </w:r>
      <w:r w:rsidRPr="00821E30">
        <w:t>ort=465/tcp ;</w:t>
      </w:r>
    </w:p>
    <w:p w:rsidR="00DF7666" w:rsidRPr="00821E30" w:rsidRDefault="00DF7666" w:rsidP="00DF7666">
      <w:r w:rsidRPr="00821E30">
        <w:t>sudo firewall</w:t>
      </w:r>
      <w:r w:rsidR="00A76926">
        <w:t>-</w:t>
      </w:r>
      <w:r w:rsidRPr="00821E30">
        <w:t xml:space="preserve">cmd </w:t>
      </w:r>
      <w:r w:rsidR="00A76926">
        <w:t>--</w:t>
      </w:r>
      <w:r w:rsidRPr="00821E30">
        <w:t>reload ;</w:t>
      </w:r>
    </w:p>
    <w:p w:rsidR="00476BC8" w:rsidRPr="00821E30" w:rsidRDefault="00476BC8" w:rsidP="00DF7666"/>
    <w:p w:rsidR="00DF7666" w:rsidRPr="00821E30" w:rsidRDefault="00DF7666" w:rsidP="00DF7666">
      <w:r w:rsidRPr="00821E30">
        <w:t xml:space="preserve"># Habilita el </w:t>
      </w:r>
      <w:r w:rsidR="00E71AB6" w:rsidRPr="00821E30">
        <w:t>envío</w:t>
      </w:r>
      <w:r w:rsidRPr="00821E30">
        <w:t xml:space="preserve"> de correos del Apache</w:t>
      </w:r>
    </w:p>
    <w:p w:rsidR="00476BC8" w:rsidRPr="00821E30" w:rsidRDefault="00476BC8" w:rsidP="00DF7666"/>
    <w:p w:rsidR="00DF7666" w:rsidRPr="00821E30" w:rsidRDefault="00DF7666" w:rsidP="00DF7666">
      <w:r w:rsidRPr="00821E30">
        <w:t xml:space="preserve">sudo setsebool </w:t>
      </w:r>
      <w:r w:rsidR="00A76926">
        <w:t>-</w:t>
      </w:r>
      <w:r w:rsidR="002B6042">
        <w:t>P</w:t>
      </w:r>
      <w:r w:rsidRPr="00821E30">
        <w:t xml:space="preserve"> httpd_can_network_connect=1</w:t>
      </w:r>
      <w:r w:rsidR="00283ABA">
        <w:t xml:space="preserve"> ;</w:t>
      </w:r>
    </w:p>
    <w:p w:rsidR="00476BC8" w:rsidRPr="00821E30" w:rsidRDefault="00476BC8" w:rsidP="00DF7666"/>
    <w:p w:rsidR="00DF7666" w:rsidRPr="00821E30" w:rsidRDefault="00DF7666" w:rsidP="00DF7666">
      <w:r w:rsidRPr="00821E30">
        <w:t xml:space="preserve"># Habilita el </w:t>
      </w:r>
      <w:r w:rsidR="00E71AB6" w:rsidRPr="00821E30">
        <w:t>envío</w:t>
      </w:r>
      <w:r w:rsidRPr="00821E30">
        <w:t xml:space="preserve"> de correos del PHP</w:t>
      </w:r>
    </w:p>
    <w:p w:rsidR="00476BC8" w:rsidRPr="00821E30" w:rsidRDefault="00476BC8" w:rsidP="00DF7666"/>
    <w:p w:rsidR="00DF7666" w:rsidRPr="00821E30" w:rsidRDefault="00DF7666" w:rsidP="00DF7666">
      <w:r w:rsidRPr="00821E30">
        <w:t xml:space="preserve">sudo setsebool </w:t>
      </w:r>
      <w:r w:rsidR="00A76926">
        <w:t>-</w:t>
      </w:r>
      <w:r w:rsidR="002B6042">
        <w:t>P</w:t>
      </w:r>
      <w:r w:rsidRPr="00821E30">
        <w:t xml:space="preserve"> httpd_can_sendmail=1 ;</w:t>
      </w:r>
    </w:p>
    <w:p w:rsidR="00DF7666" w:rsidRPr="00821E30" w:rsidRDefault="00DF7666" w:rsidP="00DF7666"/>
    <w:p w:rsidR="00476BC8" w:rsidRPr="00821E30" w:rsidRDefault="00476BC8" w:rsidP="00DF7666"/>
    <w:p w:rsidR="002A6BA4" w:rsidRPr="00821E30" w:rsidRDefault="002A6BA4" w:rsidP="00A96552">
      <w:pPr>
        <w:pStyle w:val="Ttulo2"/>
        <w:numPr>
          <w:ilvl w:val="1"/>
          <w:numId w:val="4"/>
        </w:numPr>
        <w:tabs>
          <w:tab w:val="clear" w:pos="1440"/>
        </w:tabs>
      </w:pPr>
      <w:bookmarkStart w:id="67" w:name="_Toc526791618"/>
      <w:r w:rsidRPr="00821E30">
        <w:t>Instalación de Archivos CLX</w:t>
      </w:r>
      <w:bookmarkEnd w:id="67"/>
    </w:p>
    <w:p w:rsidR="002A6BA4" w:rsidRPr="00821E30" w:rsidRDefault="002A6BA4" w:rsidP="002A6BA4"/>
    <w:p w:rsidR="009D21C0" w:rsidRPr="00821E30" w:rsidRDefault="009D21C0" w:rsidP="002A6BA4">
      <w:r w:rsidRPr="00821E30">
        <w:t>Los archivos CLX son los programas y otros elementos que conforman el aplicativo Clientix.</w:t>
      </w:r>
    </w:p>
    <w:p w:rsidR="007467FE" w:rsidRPr="00821E30" w:rsidRDefault="007467FE" w:rsidP="002A6BA4"/>
    <w:p w:rsidR="007467FE" w:rsidRPr="00821E30" w:rsidRDefault="007467FE" w:rsidP="002A6BA4">
      <w:r w:rsidRPr="00821E30">
        <w:t>La instalación se puede hacer utilizando un repositorio SVN o bajando y copiando los archivos manualmente.</w:t>
      </w:r>
      <w:r w:rsidR="00072919">
        <w:t xml:space="preserve"> El método preferido es </w:t>
      </w:r>
      <w:r w:rsidR="00072919" w:rsidRPr="00821E30">
        <w:t>SVN</w:t>
      </w:r>
      <w:r w:rsidR="00072919">
        <w:t xml:space="preserve">, pero si el servidor no tiene conexión a Internet, se puede usar el </w:t>
      </w:r>
      <w:r w:rsidR="005F7A7E">
        <w:t>otro método.</w:t>
      </w:r>
    </w:p>
    <w:p w:rsidR="002A6BA4" w:rsidRPr="00821E30" w:rsidRDefault="002A6BA4" w:rsidP="002A6BA4"/>
    <w:p w:rsidR="00A32502" w:rsidRDefault="00A32502" w:rsidP="00A96552">
      <w:pPr>
        <w:pStyle w:val="Ttulo3"/>
        <w:numPr>
          <w:ilvl w:val="2"/>
          <w:numId w:val="4"/>
        </w:numPr>
      </w:pPr>
      <w:bookmarkStart w:id="68" w:name="_Toc526791619"/>
      <w:r>
        <w:t>Creación de directorios</w:t>
      </w:r>
      <w:bookmarkEnd w:id="68"/>
    </w:p>
    <w:p w:rsidR="00A32502" w:rsidRDefault="00A32502" w:rsidP="00A32502"/>
    <w:p w:rsidR="00A32502" w:rsidRPr="00821E30" w:rsidRDefault="00A32502" w:rsidP="00A32502">
      <w:r w:rsidRPr="00821E30">
        <w:t># Directorios de aplicación</w:t>
      </w:r>
    </w:p>
    <w:p w:rsidR="008409D8" w:rsidRDefault="008409D8" w:rsidP="00A32502"/>
    <w:p w:rsidR="00A32502" w:rsidRPr="00821E30" w:rsidRDefault="00A32502" w:rsidP="00A32502">
      <w:r w:rsidRPr="00821E30">
        <w:t xml:space="preserve">sudo mkdir </w:t>
      </w:r>
      <w:r w:rsidR="003A6FFF">
        <w:t>-</w:t>
      </w:r>
      <w:r w:rsidRPr="00821E30">
        <w:t xml:space="preserve">p </w:t>
      </w:r>
      <w:r w:rsidR="00BB5021" w:rsidRPr="00BB5021">
        <w:t>$CLX_HD_010</w:t>
      </w:r>
      <w:r w:rsidRPr="00821E30">
        <w:t>/www/html/extlibs</w:t>
      </w:r>
      <w:r w:rsidR="00283ABA">
        <w:t xml:space="preserve"> ;</w:t>
      </w:r>
    </w:p>
    <w:p w:rsidR="00A32502" w:rsidRPr="00821E30" w:rsidRDefault="00A32502" w:rsidP="00A32502">
      <w:r w:rsidRPr="00821E30">
        <w:t xml:space="preserve">sudo mkdir </w:t>
      </w:r>
      <w:r w:rsidR="003A6FFF">
        <w:t>-</w:t>
      </w:r>
      <w:r w:rsidRPr="00821E30">
        <w:t xml:space="preserve">p </w:t>
      </w:r>
      <w:r w:rsidR="00BB5021" w:rsidRPr="00BB5021">
        <w:t>$CLX_HD_010</w:t>
      </w:r>
      <w:r w:rsidRPr="00821E30">
        <w:t>/www/html/configurator</w:t>
      </w:r>
      <w:r w:rsidR="00283ABA">
        <w:t xml:space="preserve"> ;</w:t>
      </w:r>
    </w:p>
    <w:p w:rsidR="008409D8" w:rsidRPr="00821E30" w:rsidRDefault="008409D8" w:rsidP="008409D8">
      <w:r w:rsidRPr="00BB5021">
        <w:t xml:space="preserve">sudo mkdir </w:t>
      </w:r>
      <w:r w:rsidR="003A6FFF" w:rsidRPr="00BB5021">
        <w:t>-</w:t>
      </w:r>
      <w:r w:rsidRPr="00BB5021">
        <w:t xml:space="preserve">p </w:t>
      </w:r>
      <w:r w:rsidR="00BB5021" w:rsidRPr="00BB5021">
        <w:t>$CLX_HD_010</w:t>
      </w:r>
      <w:r w:rsidRPr="00BB5021">
        <w:t>/www/html/</w:t>
      </w:r>
      <w:r w:rsidR="00BB5021" w:rsidRPr="00BB5021">
        <w:t>$CLX_</w:t>
      </w:r>
      <w:r w:rsidR="00BB5021">
        <w:t>ENVIR</w:t>
      </w:r>
      <w:r w:rsidR="00283ABA">
        <w:t xml:space="preserve"> ;</w:t>
      </w:r>
    </w:p>
    <w:p w:rsidR="008409D8" w:rsidRPr="00A32502" w:rsidRDefault="008409D8" w:rsidP="00A32502"/>
    <w:p w:rsidR="008A0E88" w:rsidRPr="00821E30" w:rsidRDefault="00345B4C" w:rsidP="00A96552">
      <w:pPr>
        <w:pStyle w:val="Ttulo3"/>
        <w:numPr>
          <w:ilvl w:val="2"/>
          <w:numId w:val="4"/>
        </w:numPr>
      </w:pPr>
      <w:bookmarkStart w:id="69" w:name="_Toc526791620"/>
      <w:r w:rsidRPr="00821E30">
        <w:t>Utilizando SVN</w:t>
      </w:r>
      <w:bookmarkEnd w:id="69"/>
    </w:p>
    <w:p w:rsidR="008A0E88" w:rsidRPr="00821E30" w:rsidRDefault="008A0E88" w:rsidP="008A0E88"/>
    <w:p w:rsidR="008A0E88" w:rsidRPr="00821E30" w:rsidRDefault="008A0E88" w:rsidP="008A0E88">
      <w:r w:rsidRPr="00821E30">
        <w:t># Traer Clientix desde repositorio SVN de Alenet</w:t>
      </w:r>
    </w:p>
    <w:p w:rsidR="00A32502" w:rsidRDefault="00A32502" w:rsidP="008A0E88"/>
    <w:p w:rsidR="005D7FE1" w:rsidRPr="00821E30" w:rsidRDefault="005D7FE1" w:rsidP="005D7FE1">
      <w:r w:rsidRPr="00821E30">
        <w:t xml:space="preserve">sudo svn checkout </w:t>
      </w:r>
      <w:hyperlink r:id="rId27" w:history="1">
        <w:r w:rsidRPr="00821E30">
          <w:rPr>
            <w:rStyle w:val="Hipervnculo"/>
            <w:sz w:val="24"/>
            <w:szCs w:val="24"/>
          </w:rPr>
          <w:t>http://freon.alenet.com/repo/configurator</w:t>
        </w:r>
      </w:hyperlink>
      <w:r w:rsidRPr="00821E30">
        <w:t xml:space="preserve">  </w:t>
      </w:r>
      <w:r w:rsidR="00BB5021" w:rsidRPr="00BB5021">
        <w:t>$CLX_HD_010</w:t>
      </w:r>
      <w:r w:rsidRPr="00821E30">
        <w:t>/www/html/configurator</w:t>
      </w:r>
      <w:r w:rsidR="00283ABA">
        <w:t xml:space="preserve"> ;</w:t>
      </w:r>
    </w:p>
    <w:p w:rsidR="00A32502" w:rsidRDefault="00A32502" w:rsidP="008A0E88"/>
    <w:p w:rsidR="005D7FE1" w:rsidRDefault="005D7FE1" w:rsidP="008A0E88">
      <w:r>
        <w:t># Cuando pida usuario y contraseña</w:t>
      </w:r>
      <w:r w:rsidR="002B6042">
        <w:t>, precione ENTER y luego</w:t>
      </w:r>
      <w:r>
        <w:t xml:space="preserve"> suministre los datos suministrados en la hoja de seguridad</w:t>
      </w:r>
    </w:p>
    <w:p w:rsidR="002B6042" w:rsidRDefault="002B6042" w:rsidP="008A0E88"/>
    <w:p w:rsidR="002B6042" w:rsidRDefault="002B6042" w:rsidP="008A0E88">
      <w:r>
        <w:t># Cuando pregunte:</w:t>
      </w:r>
    </w:p>
    <w:p w:rsidR="002B6042" w:rsidRDefault="002B6042" w:rsidP="008A0E88">
      <w:r>
        <w:t xml:space="preserve"># </w:t>
      </w:r>
      <w:r w:rsidRPr="002B6042">
        <w:t>Store password unencrypted (yes/no)?</w:t>
      </w:r>
    </w:p>
    <w:p w:rsidR="002B6042" w:rsidRDefault="002B6042" w:rsidP="008A0E88">
      <w:r>
        <w:t># Reponder: n</w:t>
      </w:r>
    </w:p>
    <w:p w:rsidR="002B6042" w:rsidRDefault="002B6042" w:rsidP="008A0E88">
      <w:r>
        <w:t># y presionar ENTER</w:t>
      </w:r>
    </w:p>
    <w:p w:rsidR="005D7FE1" w:rsidRDefault="005D7FE1" w:rsidP="008A0E88"/>
    <w:p w:rsidR="005D7FE1" w:rsidRPr="00821E30" w:rsidRDefault="005D7FE1" w:rsidP="005D7FE1">
      <w:r w:rsidRPr="00821E30">
        <w:t># Cambia</w:t>
      </w:r>
      <w:r w:rsidR="009A2FD6">
        <w:t>r</w:t>
      </w:r>
      <w:r w:rsidRPr="00821E30">
        <w:t xml:space="preserve"> </w:t>
      </w:r>
      <w:r w:rsidR="009A2FD6">
        <w:t xml:space="preserve">el parámetro </w:t>
      </w:r>
      <w:r w:rsidRPr="00821E30">
        <w:t>"store</w:t>
      </w:r>
      <w:r w:rsidR="00A76926">
        <w:t>-</w:t>
      </w:r>
      <w:r>
        <w:t>p</w:t>
      </w:r>
      <w:r w:rsidRPr="00821E30">
        <w:t>laintext</w:t>
      </w:r>
      <w:r w:rsidR="00A76926">
        <w:t>-</w:t>
      </w:r>
      <w:r>
        <w:t>p</w:t>
      </w:r>
      <w:r w:rsidRPr="00821E30">
        <w:t xml:space="preserve">asswords" para que no </w:t>
      </w:r>
      <w:r w:rsidR="00E71AB6">
        <w:t>aparezca los mensajes de W</w:t>
      </w:r>
      <w:r w:rsidRPr="00821E30">
        <w:t>arning</w:t>
      </w:r>
      <w:r w:rsidR="0060021B">
        <w:t xml:space="preserve"> al interacturar con el SVN. Sin embargo, este cambio NO almacena la contraseña y la pedirá todas las veces que se interactúe con el SVN</w:t>
      </w:r>
      <w:r w:rsidR="009A2FD6">
        <w:t>:</w:t>
      </w:r>
    </w:p>
    <w:p w:rsidR="005D7FE1" w:rsidRPr="00821E30" w:rsidRDefault="005D7FE1" w:rsidP="005D7FE1"/>
    <w:p w:rsidR="005D7FE1" w:rsidRPr="00821E30" w:rsidRDefault="005D7FE1" w:rsidP="005D7FE1">
      <w:r w:rsidRPr="00821E30">
        <w:t xml:space="preserve">nano </w:t>
      </w:r>
      <w:r w:rsidR="00C22A05">
        <w:t>~</w:t>
      </w:r>
      <w:r w:rsidRPr="00821E30">
        <w:t>/.subversion/servers</w:t>
      </w:r>
      <w:r w:rsidR="00283ABA">
        <w:t xml:space="preserve"> ;</w:t>
      </w:r>
    </w:p>
    <w:p w:rsidR="005D7FE1" w:rsidRPr="00821E30" w:rsidRDefault="005D7FE1" w:rsidP="005D7FE1"/>
    <w:p w:rsidR="005D7FE1" w:rsidRPr="00821E30" w:rsidRDefault="005D7FE1" w:rsidP="005D7FE1">
      <w:r w:rsidRPr="00821E30">
        <w:t># Buscar línea que dice</w:t>
      </w:r>
      <w:r w:rsidR="002B6042">
        <w:t xml:space="preserve"> “</w:t>
      </w:r>
      <w:r w:rsidR="002B6042" w:rsidRPr="00821E30">
        <w:t>store</w:t>
      </w:r>
      <w:r w:rsidR="002B6042">
        <w:t>-p</w:t>
      </w:r>
      <w:r w:rsidR="002B6042" w:rsidRPr="00821E30">
        <w:t>laintext</w:t>
      </w:r>
      <w:r w:rsidR="002B6042">
        <w:t>-p</w:t>
      </w:r>
      <w:r w:rsidR="002B6042" w:rsidRPr="00821E30">
        <w:t>asswords</w:t>
      </w:r>
      <w:r w:rsidR="002B6042">
        <w:t xml:space="preserve">” dentro de la sección </w:t>
      </w:r>
      <w:r w:rsidR="002B6042" w:rsidRPr="002B6042">
        <w:t>[global]</w:t>
      </w:r>
      <w:r w:rsidRPr="00821E30">
        <w:t>:</w:t>
      </w:r>
    </w:p>
    <w:p w:rsidR="005D7FE1" w:rsidRPr="00821E30" w:rsidRDefault="005D7FE1" w:rsidP="005D7FE1"/>
    <w:p w:rsidR="005D7FE1" w:rsidRDefault="002B6042" w:rsidP="005D7FE1">
      <w:pPr>
        <w:pBdr>
          <w:top w:val="single" w:sz="4" w:space="1" w:color="auto"/>
          <w:left w:val="single" w:sz="4" w:space="4" w:color="auto"/>
          <w:bottom w:val="single" w:sz="4" w:space="1" w:color="auto"/>
          <w:right w:val="single" w:sz="4" w:space="4" w:color="auto"/>
        </w:pBdr>
        <w:ind w:left="630" w:right="4662"/>
      </w:pPr>
      <w:r w:rsidRPr="002B6042">
        <w:t>[global]</w:t>
      </w:r>
    </w:p>
    <w:p w:rsidR="002B6042" w:rsidRPr="00821E30" w:rsidRDefault="002B6042" w:rsidP="005D7FE1">
      <w:pPr>
        <w:pBdr>
          <w:top w:val="single" w:sz="4" w:space="1" w:color="auto"/>
          <w:left w:val="single" w:sz="4" w:space="4" w:color="auto"/>
          <w:bottom w:val="single" w:sz="4" w:space="1" w:color="auto"/>
          <w:right w:val="single" w:sz="4" w:space="4" w:color="auto"/>
        </w:pBdr>
        <w:ind w:left="630" w:right="4662"/>
      </w:pPr>
      <w:r>
        <w:t>…</w:t>
      </w:r>
    </w:p>
    <w:p w:rsidR="005D7FE1" w:rsidRPr="00821E30" w:rsidRDefault="005D7FE1" w:rsidP="005D7FE1">
      <w:pPr>
        <w:pBdr>
          <w:top w:val="single" w:sz="4" w:space="1" w:color="auto"/>
          <w:left w:val="single" w:sz="4" w:space="4" w:color="auto"/>
          <w:bottom w:val="single" w:sz="4" w:space="1" w:color="auto"/>
          <w:right w:val="single" w:sz="4" w:space="4" w:color="auto"/>
        </w:pBdr>
        <w:ind w:left="630" w:right="4662"/>
      </w:pPr>
      <w:r w:rsidRPr="00821E30">
        <w:t># store</w:t>
      </w:r>
      <w:r w:rsidR="00A76926">
        <w:t>-</w:t>
      </w:r>
      <w:r>
        <w:t>p</w:t>
      </w:r>
      <w:r w:rsidRPr="00821E30">
        <w:t>laintext</w:t>
      </w:r>
      <w:r w:rsidR="00A76926">
        <w:t>-</w:t>
      </w:r>
      <w:r>
        <w:t>p</w:t>
      </w:r>
      <w:r w:rsidRPr="00821E30">
        <w:t>asswords = no</w:t>
      </w:r>
    </w:p>
    <w:p w:rsidR="005D7FE1" w:rsidRPr="00821E30" w:rsidRDefault="005D7FE1" w:rsidP="005D7FE1">
      <w:pPr>
        <w:pBdr>
          <w:top w:val="single" w:sz="4" w:space="1" w:color="auto"/>
          <w:left w:val="single" w:sz="4" w:space="4" w:color="auto"/>
          <w:bottom w:val="single" w:sz="4" w:space="1" w:color="auto"/>
          <w:right w:val="single" w:sz="4" w:space="4" w:color="auto"/>
        </w:pBdr>
        <w:ind w:left="630" w:right="4662"/>
      </w:pPr>
    </w:p>
    <w:p w:rsidR="005D7FE1" w:rsidRPr="00821E30" w:rsidRDefault="005D7FE1" w:rsidP="005D7FE1"/>
    <w:p w:rsidR="005D7FE1" w:rsidRPr="00821E30" w:rsidRDefault="005D7FE1" w:rsidP="005D7FE1">
      <w:r w:rsidRPr="00821E30">
        <w:t># Y quitar el "#" al principio para que quede así:</w:t>
      </w:r>
    </w:p>
    <w:p w:rsidR="005D7FE1" w:rsidRPr="00821E30" w:rsidRDefault="005D7FE1" w:rsidP="005D7FE1"/>
    <w:p w:rsidR="005D7FE1" w:rsidRPr="00821E30" w:rsidRDefault="005D7FE1" w:rsidP="005D7FE1">
      <w:pPr>
        <w:pBdr>
          <w:top w:val="single" w:sz="4" w:space="1" w:color="auto"/>
          <w:left w:val="single" w:sz="4" w:space="4" w:color="auto"/>
          <w:bottom w:val="single" w:sz="4" w:space="1" w:color="auto"/>
          <w:right w:val="single" w:sz="4" w:space="4" w:color="auto"/>
        </w:pBdr>
        <w:ind w:left="630" w:right="4662"/>
      </w:pPr>
    </w:p>
    <w:p w:rsidR="005D7FE1" w:rsidRPr="00821E30" w:rsidRDefault="005D7FE1" w:rsidP="005D7FE1">
      <w:pPr>
        <w:pBdr>
          <w:top w:val="single" w:sz="4" w:space="1" w:color="auto"/>
          <w:left w:val="single" w:sz="4" w:space="4" w:color="auto"/>
          <w:bottom w:val="single" w:sz="4" w:space="1" w:color="auto"/>
          <w:right w:val="single" w:sz="4" w:space="4" w:color="auto"/>
        </w:pBdr>
        <w:ind w:left="630" w:right="4662"/>
      </w:pPr>
      <w:r w:rsidRPr="00821E30">
        <w:t>store</w:t>
      </w:r>
      <w:r w:rsidR="00A76926">
        <w:t>-</w:t>
      </w:r>
      <w:r>
        <w:t>p</w:t>
      </w:r>
      <w:r w:rsidRPr="00821E30">
        <w:t>laintext</w:t>
      </w:r>
      <w:r w:rsidR="00A76926">
        <w:t>-</w:t>
      </w:r>
      <w:r>
        <w:t>p</w:t>
      </w:r>
      <w:r w:rsidRPr="00821E30">
        <w:t>asswords = no</w:t>
      </w:r>
    </w:p>
    <w:p w:rsidR="005D7FE1" w:rsidRPr="00821E30" w:rsidRDefault="005D7FE1" w:rsidP="005D7FE1">
      <w:pPr>
        <w:pBdr>
          <w:top w:val="single" w:sz="4" w:space="1" w:color="auto"/>
          <w:left w:val="single" w:sz="4" w:space="4" w:color="auto"/>
          <w:bottom w:val="single" w:sz="4" w:space="1" w:color="auto"/>
          <w:right w:val="single" w:sz="4" w:space="4" w:color="auto"/>
        </w:pBdr>
        <w:ind w:left="630" w:right="4662"/>
      </w:pPr>
    </w:p>
    <w:p w:rsidR="005D7FE1" w:rsidRDefault="005D7FE1" w:rsidP="005D7FE1"/>
    <w:p w:rsidR="005D7FE1" w:rsidRPr="00821E30" w:rsidRDefault="005D7FE1" w:rsidP="005D7FE1">
      <w:r w:rsidRPr="00821E30">
        <w:t xml:space="preserve">sudo svn checkout </w:t>
      </w:r>
      <w:hyperlink r:id="rId28" w:history="1">
        <w:r w:rsidRPr="00821E30">
          <w:rPr>
            <w:rStyle w:val="Hipervnculo"/>
            <w:sz w:val="24"/>
            <w:szCs w:val="24"/>
          </w:rPr>
          <w:t>http://freon.alenet.com/repo/clx/core/extlibs</w:t>
        </w:r>
      </w:hyperlink>
      <w:r w:rsidRPr="00821E30">
        <w:t xml:space="preserve">  </w:t>
      </w:r>
      <w:r w:rsidR="00A07A78" w:rsidRPr="00A07A78">
        <w:t>$CLX_HD_010</w:t>
      </w:r>
      <w:r w:rsidRPr="00821E30">
        <w:t>/www/html/extlibs</w:t>
      </w:r>
      <w:r w:rsidR="00283ABA">
        <w:t xml:space="preserve"> ;</w:t>
      </w:r>
    </w:p>
    <w:p w:rsidR="004B49F3" w:rsidRDefault="004B49F3" w:rsidP="004B49F3"/>
    <w:p w:rsidR="008409D8" w:rsidRPr="00821E30" w:rsidRDefault="008409D8" w:rsidP="004B49F3"/>
    <w:p w:rsidR="004B49F3" w:rsidRPr="00821E30" w:rsidRDefault="004B49F3" w:rsidP="004B49F3">
      <w:r w:rsidRPr="00821E30">
        <w:t xml:space="preserve">sudo svn checkout </w:t>
      </w:r>
      <w:hyperlink r:id="rId29" w:history="1">
        <w:r w:rsidRPr="00821E30">
          <w:rPr>
            <w:rStyle w:val="Hipervnculo"/>
            <w:sz w:val="24"/>
            <w:szCs w:val="24"/>
          </w:rPr>
          <w:t>http://freon.alenet.com/repo/clx/core/clx56dev</w:t>
        </w:r>
      </w:hyperlink>
      <w:r w:rsidRPr="00821E30">
        <w:t xml:space="preserve"> </w:t>
      </w:r>
      <w:r w:rsidR="00A07A78" w:rsidRPr="00A07A78">
        <w:t>$CLX_HD_010</w:t>
      </w:r>
      <w:r w:rsidRPr="00821E30">
        <w:t>/www/html</w:t>
      </w:r>
      <w:r w:rsidR="00A07A78">
        <w:t>/</w:t>
      </w:r>
      <w:r w:rsidR="00A07A78" w:rsidRPr="00A07A78">
        <w:t>$CLX_ENVIR</w:t>
      </w:r>
      <w:r w:rsidR="00283ABA">
        <w:t>;</w:t>
      </w:r>
    </w:p>
    <w:p w:rsidR="004B49F3" w:rsidRDefault="004B49F3" w:rsidP="004B49F3"/>
    <w:p w:rsidR="00345B4C" w:rsidRPr="00821E30" w:rsidRDefault="00345B4C" w:rsidP="00A96552">
      <w:pPr>
        <w:pStyle w:val="Ttulo3"/>
        <w:numPr>
          <w:ilvl w:val="2"/>
          <w:numId w:val="4"/>
        </w:numPr>
      </w:pPr>
      <w:bookmarkStart w:id="70" w:name="_Toc526791621"/>
      <w:r w:rsidRPr="00821E30">
        <w:t>Bajando los archivos</w:t>
      </w:r>
      <w:r w:rsidR="007467FE" w:rsidRPr="00821E30">
        <w:t xml:space="preserve"> manualmente</w:t>
      </w:r>
      <w:bookmarkEnd w:id="70"/>
    </w:p>
    <w:p w:rsidR="00345B4C" w:rsidRPr="00821E30" w:rsidRDefault="00345B4C" w:rsidP="00345B4C"/>
    <w:p w:rsidR="00345B4C" w:rsidRPr="00821E30" w:rsidRDefault="00345B4C" w:rsidP="00345B4C">
      <w:r w:rsidRPr="00821E30">
        <w:t>Siga estos pasos:</w:t>
      </w:r>
    </w:p>
    <w:p w:rsidR="00345B4C" w:rsidRPr="00821E30" w:rsidRDefault="00345B4C" w:rsidP="00345B4C"/>
    <w:p w:rsidR="002E3A79" w:rsidRPr="00821E30" w:rsidRDefault="00345B4C" w:rsidP="00EE55CB">
      <w:pPr>
        <w:pStyle w:val="Prrafodelista"/>
        <w:numPr>
          <w:ilvl w:val="0"/>
          <w:numId w:val="21"/>
        </w:numPr>
      </w:pPr>
      <w:r w:rsidRPr="00821E30">
        <w:t>Bajar el archivo comprimido</w:t>
      </w:r>
      <w:r w:rsidR="00476BC8" w:rsidRPr="00821E30">
        <w:t xml:space="preserve"> </w:t>
      </w:r>
      <w:r w:rsidR="00AA227A" w:rsidRPr="00821E30">
        <w:t>con los programas</w:t>
      </w:r>
      <w:r w:rsidRPr="00821E30">
        <w:t>:</w:t>
      </w:r>
      <w:r w:rsidR="002E3A79" w:rsidRPr="00821E30">
        <w:br/>
      </w:r>
    </w:p>
    <w:p w:rsidR="00345B4C" w:rsidRPr="00821E30" w:rsidRDefault="002E3A79" w:rsidP="002E3A79">
      <w:pPr>
        <w:pStyle w:val="Prrafodelista"/>
      </w:pPr>
      <w:r w:rsidRPr="00821E30">
        <w:t>Entrar en la URL:</w:t>
      </w:r>
      <w:r w:rsidRPr="00821E30">
        <w:br/>
      </w:r>
      <w:hyperlink r:id="rId30" w:history="1">
        <w:r w:rsidR="009410D2">
          <w:rPr>
            <w:rStyle w:val="Hipervnculo"/>
            <w:sz w:val="24"/>
            <w:szCs w:val="24"/>
          </w:rPr>
          <w:t>http://bit.ly/alenet</w:t>
        </w:r>
        <w:r w:rsidR="00A76926">
          <w:rPr>
            <w:rStyle w:val="Hipervnculo"/>
            <w:sz w:val="24"/>
            <w:szCs w:val="24"/>
          </w:rPr>
          <w:t>-</w:t>
        </w:r>
        <w:r w:rsidR="009410D2">
          <w:rPr>
            <w:rStyle w:val="Hipervnculo"/>
            <w:sz w:val="24"/>
            <w:szCs w:val="24"/>
          </w:rPr>
          <w:t>custint</w:t>
        </w:r>
      </w:hyperlink>
    </w:p>
    <w:p w:rsidR="002E3A79" w:rsidRPr="00821E30" w:rsidRDefault="002E3A79" w:rsidP="002E3A79">
      <w:pPr>
        <w:pStyle w:val="Prrafodelista"/>
      </w:pPr>
    </w:p>
    <w:p w:rsidR="002E3A79" w:rsidRPr="00821E30" w:rsidRDefault="002E3A79" w:rsidP="002E3A79">
      <w:pPr>
        <w:pStyle w:val="Prrafodelista"/>
      </w:pPr>
      <w:r w:rsidRPr="00821E30">
        <w:t>Especificar usuario y contraseña asignados. Ver documento de seguridad.</w:t>
      </w:r>
    </w:p>
    <w:p w:rsidR="002E3A79" w:rsidRPr="00821E30" w:rsidRDefault="002E3A79" w:rsidP="002E3A79">
      <w:pPr>
        <w:pStyle w:val="Prrafodelista"/>
      </w:pPr>
    </w:p>
    <w:p w:rsidR="002E3A79" w:rsidRPr="00821E30" w:rsidRDefault="002E3A79" w:rsidP="002E3A79">
      <w:pPr>
        <w:pStyle w:val="Prrafodelista"/>
      </w:pPr>
      <w:bookmarkStart w:id="71" w:name="OLE_LINK9"/>
      <w:bookmarkStart w:id="72" w:name="OLE_LINK10"/>
      <w:r w:rsidRPr="00821E30">
        <w:t xml:space="preserve">Ir a la opción “Descargas </w:t>
      </w:r>
      <w:r w:rsidR="005F632D">
        <w:t>Generales</w:t>
      </w:r>
      <w:r w:rsidR="00AA227A" w:rsidRPr="00821E30">
        <w:t xml:space="preserve"> </w:t>
      </w:r>
      <w:r w:rsidRPr="00821E30">
        <w:t>&gt; Archivos de Aplicación”</w:t>
      </w:r>
    </w:p>
    <w:bookmarkEnd w:id="71"/>
    <w:bookmarkEnd w:id="72"/>
    <w:p w:rsidR="002E3A79" w:rsidRPr="00821E30" w:rsidRDefault="002E3A79" w:rsidP="002E3A79">
      <w:pPr>
        <w:pStyle w:val="Prrafodelista"/>
      </w:pPr>
    </w:p>
    <w:p w:rsidR="002E3A79" w:rsidRPr="00821E30" w:rsidRDefault="002E3A79" w:rsidP="002E3A79">
      <w:pPr>
        <w:pStyle w:val="Prrafodelista"/>
      </w:pPr>
      <w:r w:rsidRPr="00821E30">
        <w:t>Indicar el directorio local donde será colocado el archivo y esperar que termine la descarga.</w:t>
      </w:r>
    </w:p>
    <w:p w:rsidR="00562A3B" w:rsidRPr="00821E30" w:rsidRDefault="00562A3B" w:rsidP="00345B4C"/>
    <w:p w:rsidR="00345B4C" w:rsidRPr="00821E30" w:rsidRDefault="00345B4C" w:rsidP="00EE55CB">
      <w:pPr>
        <w:pStyle w:val="Prrafodelista"/>
        <w:numPr>
          <w:ilvl w:val="0"/>
          <w:numId w:val="21"/>
        </w:numPr>
      </w:pPr>
      <w:r w:rsidRPr="00821E30">
        <w:t>Copie el archivo "</w:t>
      </w:r>
      <w:r w:rsidR="00562A3B" w:rsidRPr="00821E30">
        <w:rPr>
          <w:highlight w:val="yellow"/>
        </w:rPr>
        <w:t>clx56prd_app_files.zip</w:t>
      </w:r>
      <w:r w:rsidRPr="00821E30">
        <w:t>" en el servidor.</w:t>
      </w:r>
    </w:p>
    <w:p w:rsidR="000B2F27" w:rsidRPr="00821E30" w:rsidRDefault="000B2F27" w:rsidP="000B2F27">
      <w:pPr>
        <w:pStyle w:val="Prrafodelista"/>
      </w:pPr>
    </w:p>
    <w:p w:rsidR="000B2F27" w:rsidRPr="00821E30" w:rsidRDefault="00345B4C" w:rsidP="00EE55CB">
      <w:pPr>
        <w:pStyle w:val="Prrafodelista"/>
        <w:numPr>
          <w:ilvl w:val="0"/>
          <w:numId w:val="21"/>
        </w:numPr>
      </w:pPr>
      <w:r w:rsidRPr="00821E30">
        <w:t xml:space="preserve">Ubique y extraiga el </w:t>
      </w:r>
      <w:r w:rsidR="000B2F27" w:rsidRPr="00821E30">
        <w:t xml:space="preserve">archivo </w:t>
      </w:r>
      <w:r w:rsidR="00AA227A" w:rsidRPr="00821E30">
        <w:t>comprimido</w:t>
      </w:r>
      <w:r w:rsidRPr="00821E30">
        <w:t xml:space="preserve"> al directorio "htdocs" de Apache</w:t>
      </w:r>
      <w:r w:rsidR="00AA227A" w:rsidRPr="00821E30">
        <w:t xml:space="preserve"> mediante estos comandos:</w:t>
      </w:r>
    </w:p>
    <w:p w:rsidR="000B2F27" w:rsidRPr="00821E30" w:rsidRDefault="000B2F27" w:rsidP="000B2F27">
      <w:pPr>
        <w:pStyle w:val="Prrafodelista"/>
      </w:pPr>
    </w:p>
    <w:p w:rsidR="00345B4C" w:rsidRPr="00821E30" w:rsidRDefault="000B2F27" w:rsidP="000B2F27">
      <w:r w:rsidRPr="00821E30">
        <w:t xml:space="preserve"># </w:t>
      </w:r>
      <w:r w:rsidR="00345B4C" w:rsidRPr="00821E30">
        <w:t>Cambie al directorio "htdocs" de Apache:</w:t>
      </w:r>
      <w:r w:rsidRPr="00821E30">
        <w:br/>
      </w:r>
    </w:p>
    <w:p w:rsidR="00345B4C" w:rsidRPr="00821E30" w:rsidRDefault="00345B4C" w:rsidP="00345B4C">
      <w:r w:rsidRPr="00821E30">
        <w:t xml:space="preserve">cd </w:t>
      </w:r>
      <w:r w:rsidR="009F2B67" w:rsidRPr="009F2B67">
        <w:t>$CLX_HD_010</w:t>
      </w:r>
      <w:r w:rsidRPr="00821E30">
        <w:t>/www/html/</w:t>
      </w:r>
      <w:r w:rsidR="00283ABA">
        <w:t xml:space="preserve"> ;</w:t>
      </w:r>
    </w:p>
    <w:p w:rsidR="000B2F27" w:rsidRPr="00821E30" w:rsidRDefault="000B2F27" w:rsidP="00345B4C"/>
    <w:p w:rsidR="000B2F27" w:rsidRPr="00821E30" w:rsidRDefault="000B2F27" w:rsidP="00345B4C">
      <w:r w:rsidRPr="00821E30">
        <w:t># Descomprimir los archivos de la aplicación</w:t>
      </w:r>
    </w:p>
    <w:p w:rsidR="000B2F27" w:rsidRPr="00821E30" w:rsidRDefault="000B2F27" w:rsidP="00345B4C"/>
    <w:p w:rsidR="00345B4C" w:rsidRPr="00821E30" w:rsidRDefault="000B2F27" w:rsidP="00345B4C">
      <w:r w:rsidRPr="00821E30">
        <w:t xml:space="preserve">unzip </w:t>
      </w:r>
      <w:r w:rsidR="00562A3B" w:rsidRPr="00821E30">
        <w:t>clx56prd_app_files.zip</w:t>
      </w:r>
      <w:r w:rsidR="00283ABA">
        <w:t xml:space="preserve"> ;</w:t>
      </w:r>
    </w:p>
    <w:p w:rsidR="00345B4C" w:rsidRPr="00821E30" w:rsidRDefault="00345B4C" w:rsidP="00345B4C"/>
    <w:p w:rsidR="000B2F27" w:rsidRPr="00821E30" w:rsidRDefault="000B2F27" w:rsidP="00345B4C">
      <w:r w:rsidRPr="00821E30">
        <w:t># Verificar la operación</w:t>
      </w:r>
    </w:p>
    <w:p w:rsidR="000B2F27" w:rsidRPr="00821E30" w:rsidRDefault="000B2F27" w:rsidP="00345B4C"/>
    <w:p w:rsidR="000B2F27" w:rsidRPr="00821E30" w:rsidRDefault="000B2F27" w:rsidP="00345B4C">
      <w:r w:rsidRPr="00821E30">
        <w:t xml:space="preserve">ls </w:t>
      </w:r>
      <w:r w:rsidR="003A6FFF">
        <w:t>-</w:t>
      </w:r>
      <w:r w:rsidRPr="00821E30">
        <w:t xml:space="preserve">la </w:t>
      </w:r>
      <w:r w:rsidR="00283ABA">
        <w:t xml:space="preserve"> ;</w:t>
      </w:r>
    </w:p>
    <w:p w:rsidR="000B2F27" w:rsidRPr="00821E30" w:rsidRDefault="000B2F27" w:rsidP="00345B4C"/>
    <w:p w:rsidR="000B2F27" w:rsidRDefault="000B2F27" w:rsidP="00345B4C">
      <w:r w:rsidRPr="00821E30">
        <w:t># Debe aparecer un subdirectorio con el nombre del ambiente.</w:t>
      </w:r>
    </w:p>
    <w:p w:rsidR="00900478" w:rsidRDefault="00900478" w:rsidP="00345B4C"/>
    <w:p w:rsidR="00900478" w:rsidRDefault="00900478" w:rsidP="00345B4C">
      <w:r>
        <w:t># Eventualmente renombrar al ambiente destino que se desea crear. Por ejemplo:</w:t>
      </w:r>
    </w:p>
    <w:p w:rsidR="00900478" w:rsidRDefault="00900478" w:rsidP="00345B4C"/>
    <w:p w:rsidR="00900478" w:rsidRDefault="00900478" w:rsidP="00345B4C">
      <w:r>
        <w:t xml:space="preserve">mv clx56prd </w:t>
      </w:r>
      <w:r w:rsidR="009F2B67" w:rsidRPr="009F2B67">
        <w:t>$CLX_ENVIR</w:t>
      </w:r>
      <w:r w:rsidR="00283ABA">
        <w:t>;</w:t>
      </w:r>
      <w:r w:rsidR="009C469D">
        <w:br/>
      </w:r>
      <w:r w:rsidR="009C469D">
        <w:br/>
        <w:t xml:space="preserve"># Donde </w:t>
      </w:r>
      <w:r w:rsidR="009F2B67" w:rsidRPr="009F2B67">
        <w:t>$CLX_ENVIR</w:t>
      </w:r>
      <w:r w:rsidR="009F2B67">
        <w:t xml:space="preserve"> </w:t>
      </w:r>
      <w:r w:rsidR="009C469D">
        <w:t>corresponde al</w:t>
      </w:r>
      <w:r w:rsidR="008409D8">
        <w:t xml:space="preserve"> nombre del ambiente que está instalando</w:t>
      </w:r>
      <w:r w:rsidR="009C469D">
        <w:t>.</w:t>
      </w:r>
    </w:p>
    <w:p w:rsidR="00900478" w:rsidRDefault="00900478" w:rsidP="00345B4C"/>
    <w:p w:rsidR="00900478" w:rsidRPr="00821E30" w:rsidRDefault="00900478" w:rsidP="00345B4C">
      <w:r>
        <w:lastRenderedPageBreak/>
        <w:t>Luego:</w:t>
      </w:r>
    </w:p>
    <w:p w:rsidR="00AA227A" w:rsidRPr="00821E30" w:rsidRDefault="00AA227A" w:rsidP="00345B4C"/>
    <w:p w:rsidR="00AA227A" w:rsidRPr="00821E30" w:rsidRDefault="00AA227A" w:rsidP="00EE55CB">
      <w:pPr>
        <w:pStyle w:val="Prrafodelista"/>
        <w:numPr>
          <w:ilvl w:val="0"/>
          <w:numId w:val="21"/>
        </w:numPr>
      </w:pPr>
      <w:bookmarkStart w:id="73" w:name="OLE_LINK11"/>
      <w:bookmarkStart w:id="74" w:name="OLE_LINK12"/>
      <w:r w:rsidRPr="00821E30">
        <w:t xml:space="preserve">Repita los pasos para la opción </w:t>
      </w:r>
      <w:r w:rsidRPr="00821E30">
        <w:br/>
        <w:t>“Descargas Generales &gt; Archivos CLX Configurartor”</w:t>
      </w:r>
      <w:bookmarkEnd w:id="73"/>
      <w:bookmarkEnd w:id="74"/>
      <w:r w:rsidRPr="00821E30">
        <w:br/>
      </w:r>
    </w:p>
    <w:p w:rsidR="00AA227A" w:rsidRPr="00821E30" w:rsidRDefault="00AA227A" w:rsidP="00EE55CB">
      <w:pPr>
        <w:pStyle w:val="Prrafodelista"/>
        <w:numPr>
          <w:ilvl w:val="0"/>
          <w:numId w:val="21"/>
        </w:numPr>
      </w:pPr>
      <w:r w:rsidRPr="00821E30">
        <w:t xml:space="preserve">Repita los pasos para la opción </w:t>
      </w:r>
      <w:r w:rsidRPr="00821E30">
        <w:br/>
        <w:t>“Descargas Generales &gt; Archivos EXTLIBS”</w:t>
      </w:r>
    </w:p>
    <w:p w:rsidR="00AA227A" w:rsidRPr="00821E30" w:rsidRDefault="00AA227A" w:rsidP="00345B4C"/>
    <w:p w:rsidR="000B2F27" w:rsidRPr="00821E30" w:rsidRDefault="000B2F27" w:rsidP="00345B4C"/>
    <w:p w:rsidR="00424675" w:rsidRDefault="00424675" w:rsidP="00A96552">
      <w:pPr>
        <w:pStyle w:val="Ttulo3"/>
        <w:numPr>
          <w:ilvl w:val="2"/>
          <w:numId w:val="4"/>
        </w:numPr>
      </w:pPr>
      <w:bookmarkStart w:id="75" w:name="_Skin"/>
      <w:bookmarkStart w:id="76" w:name="_Toc526791622"/>
      <w:bookmarkEnd w:id="75"/>
      <w:r>
        <w:t>Skin</w:t>
      </w:r>
      <w:bookmarkEnd w:id="76"/>
    </w:p>
    <w:p w:rsidR="00424675" w:rsidRPr="00424675" w:rsidRDefault="00424675" w:rsidP="00424675"/>
    <w:p w:rsidR="00424675" w:rsidRPr="00821E30" w:rsidRDefault="00424675" w:rsidP="00A96552">
      <w:pPr>
        <w:numPr>
          <w:ilvl w:val="3"/>
          <w:numId w:val="4"/>
        </w:numPr>
        <w:ind w:left="2410" w:hanging="1330"/>
      </w:pPr>
      <w:r w:rsidRPr="00821E30">
        <w:t>Entrar en la URL:</w:t>
      </w:r>
      <w:r w:rsidRPr="00821E30">
        <w:br/>
      </w:r>
      <w:hyperlink r:id="rId31" w:history="1">
        <w:r>
          <w:rPr>
            <w:rStyle w:val="Hipervnculo"/>
            <w:sz w:val="24"/>
            <w:szCs w:val="24"/>
          </w:rPr>
          <w:t>http://bit.ly/alenet</w:t>
        </w:r>
        <w:r w:rsidR="00A76926">
          <w:rPr>
            <w:rStyle w:val="Hipervnculo"/>
            <w:sz w:val="24"/>
            <w:szCs w:val="24"/>
          </w:rPr>
          <w:t>-</w:t>
        </w:r>
        <w:r>
          <w:rPr>
            <w:rStyle w:val="Hipervnculo"/>
            <w:sz w:val="24"/>
            <w:szCs w:val="24"/>
          </w:rPr>
          <w:t>custint</w:t>
        </w:r>
      </w:hyperlink>
      <w:r w:rsidRPr="00821E30">
        <w:br/>
      </w:r>
    </w:p>
    <w:p w:rsidR="00424675" w:rsidRPr="00821E30" w:rsidRDefault="00424675" w:rsidP="00A96552">
      <w:pPr>
        <w:numPr>
          <w:ilvl w:val="3"/>
          <w:numId w:val="4"/>
        </w:numPr>
        <w:ind w:left="2410" w:hanging="1330"/>
      </w:pPr>
      <w:r w:rsidRPr="00821E30">
        <w:t>Especificar usuario y contraseña asignados. Ver documento de seguridad.</w:t>
      </w:r>
      <w:r w:rsidRPr="00821E30">
        <w:br/>
      </w:r>
    </w:p>
    <w:p w:rsidR="00424675" w:rsidRDefault="00424675" w:rsidP="00A96552">
      <w:pPr>
        <w:numPr>
          <w:ilvl w:val="3"/>
          <w:numId w:val="4"/>
        </w:numPr>
        <w:ind w:left="2410" w:hanging="1330"/>
      </w:pPr>
      <w:r w:rsidRPr="00821E30">
        <w:t xml:space="preserve">Ir a la opción </w:t>
      </w:r>
      <w:r w:rsidRPr="00821E30">
        <w:br/>
        <w:t>“Descargas [Nombre</w:t>
      </w:r>
      <w:r w:rsidR="00A76926">
        <w:t>-</w:t>
      </w:r>
      <w:r w:rsidRPr="00821E30">
        <w:t xml:space="preserve">Cliente] &gt; </w:t>
      </w:r>
      <w:r w:rsidR="00894E1B" w:rsidRPr="00894E1B">
        <w:t>Plantilla SKIN</w:t>
      </w:r>
      <w:r w:rsidRPr="00821E30">
        <w:t>”</w:t>
      </w:r>
      <w:r w:rsidRPr="00821E30">
        <w:br/>
      </w:r>
    </w:p>
    <w:p w:rsidR="009C469D" w:rsidRPr="00821E30" w:rsidRDefault="009C469D" w:rsidP="00A96552">
      <w:pPr>
        <w:numPr>
          <w:ilvl w:val="3"/>
          <w:numId w:val="4"/>
        </w:numPr>
        <w:ind w:left="2410" w:hanging="1330"/>
      </w:pPr>
      <w:r w:rsidRPr="00821E30">
        <w:t>Indicar el directorio local donde será colocado el archivo y esperar que termine la descarga.</w:t>
      </w:r>
      <w:r>
        <w:br/>
      </w:r>
      <w:r>
        <w:br/>
        <w:t xml:space="preserve">El archivo descargado tendrá un nombre como </w:t>
      </w:r>
      <w:r w:rsidR="00422C7F">
        <w:br/>
      </w:r>
      <w:r w:rsidRPr="00422C7F">
        <w:t>"</w:t>
      </w:r>
      <w:r w:rsidRPr="00422C7F">
        <w:rPr>
          <w:highlight w:val="yellow"/>
        </w:rPr>
        <w:t>&lt;sigla</w:t>
      </w:r>
      <w:r w:rsidR="00A76926" w:rsidRPr="00422C7F">
        <w:rPr>
          <w:highlight w:val="yellow"/>
        </w:rPr>
        <w:t>-</w:t>
      </w:r>
      <w:r w:rsidRPr="00422C7F">
        <w:rPr>
          <w:highlight w:val="yellow"/>
        </w:rPr>
        <w:t>cliente&gt;_skin_init.zip</w:t>
      </w:r>
      <w:r w:rsidRPr="00821E30">
        <w:t>"</w:t>
      </w:r>
      <w:r>
        <w:t xml:space="preserve"> </w:t>
      </w:r>
      <w:r w:rsidR="00422C7F">
        <w:br/>
      </w:r>
      <w:r w:rsidR="00422C7F">
        <w:br/>
      </w:r>
      <w:r>
        <w:t xml:space="preserve">donde </w:t>
      </w:r>
      <w:r w:rsidRPr="00821E30">
        <w:t>"</w:t>
      </w:r>
      <w:r w:rsidRPr="008409D8">
        <w:rPr>
          <w:highlight w:val="yellow"/>
        </w:rPr>
        <w:t>&lt;sigla</w:t>
      </w:r>
      <w:r w:rsidR="00A76926">
        <w:rPr>
          <w:highlight w:val="yellow"/>
        </w:rPr>
        <w:t>-</w:t>
      </w:r>
      <w:r w:rsidRPr="008409D8">
        <w:rPr>
          <w:highlight w:val="yellow"/>
        </w:rPr>
        <w:t>cliente&gt;</w:t>
      </w:r>
      <w:r w:rsidRPr="00821E30">
        <w:t>"</w:t>
      </w:r>
      <w:r>
        <w:t xml:space="preserve"> corresponde a la Sigla asignada a la instalación del cliente.</w:t>
      </w:r>
      <w:r w:rsidRPr="00821E30">
        <w:br/>
      </w:r>
    </w:p>
    <w:p w:rsidR="009C469D" w:rsidRPr="00821E30" w:rsidRDefault="009C469D" w:rsidP="00A96552">
      <w:pPr>
        <w:numPr>
          <w:ilvl w:val="3"/>
          <w:numId w:val="4"/>
        </w:numPr>
        <w:ind w:left="2410" w:hanging="1330"/>
      </w:pPr>
      <w:r w:rsidRPr="00821E30">
        <w:t>Copie el archivo "</w:t>
      </w:r>
      <w:r w:rsidRPr="00422C7F">
        <w:rPr>
          <w:highlight w:val="yellow"/>
        </w:rPr>
        <w:t>&lt;sigla</w:t>
      </w:r>
      <w:r w:rsidR="00A76926" w:rsidRPr="00422C7F">
        <w:rPr>
          <w:highlight w:val="yellow"/>
        </w:rPr>
        <w:t>-</w:t>
      </w:r>
      <w:r w:rsidRPr="00422C7F">
        <w:rPr>
          <w:highlight w:val="yellow"/>
        </w:rPr>
        <w:t>cliente&gt;_skin_init.zip</w:t>
      </w:r>
      <w:r w:rsidRPr="00821E30">
        <w:t>" en el servidor, en el directorio “/</w:t>
      </w:r>
      <w:r>
        <w:t>home</w:t>
      </w:r>
      <w:r w:rsidRPr="00821E30">
        <w:t>/</w:t>
      </w:r>
      <w:r w:rsidR="005B7F57" w:rsidRPr="005B7F57">
        <w:t>$CLX_USER</w:t>
      </w:r>
      <w:r w:rsidRPr="00821E30">
        <w:t>”.</w:t>
      </w:r>
      <w:r w:rsidRPr="00821E30">
        <w:br/>
      </w:r>
    </w:p>
    <w:p w:rsidR="004E6C28" w:rsidRDefault="009C469D" w:rsidP="00A96552">
      <w:pPr>
        <w:numPr>
          <w:ilvl w:val="3"/>
          <w:numId w:val="4"/>
        </w:numPr>
        <w:ind w:left="2410" w:hanging="1330"/>
      </w:pPr>
      <w:r w:rsidRPr="00821E30">
        <w:t>E</w:t>
      </w:r>
      <w:r w:rsidR="00422C7F">
        <w:t xml:space="preserve">ntre en el servidor de aplicación mediante </w:t>
      </w:r>
      <w:r w:rsidRPr="00821E30">
        <w:t>SSH</w:t>
      </w:r>
      <w:r w:rsidR="00422C7F">
        <w:t xml:space="preserve"> y el usuario "clxuser"</w:t>
      </w:r>
      <w:r w:rsidRPr="00821E30">
        <w:t>:</w:t>
      </w:r>
    </w:p>
    <w:p w:rsidR="004E6C28" w:rsidRDefault="004E6C28" w:rsidP="004E6C28">
      <w:pPr>
        <w:ind w:left="2410"/>
      </w:pPr>
    </w:p>
    <w:p w:rsidR="004E6C28" w:rsidRDefault="004E6C28" w:rsidP="004E6C28">
      <w:pPr>
        <w:ind w:left="2410"/>
      </w:pPr>
      <w:r w:rsidRPr="004E6C28">
        <w:rPr>
          <w:b/>
          <w:color w:val="FF0000"/>
        </w:rPr>
        <w:t>IMPORTANTE</w:t>
      </w:r>
      <w:r>
        <w:t xml:space="preserve">: CAMBIAR </w:t>
      </w:r>
      <w:r w:rsidRPr="004E6C28">
        <w:rPr>
          <w:highlight w:val="yellow"/>
        </w:rPr>
        <w:t>clxuser</w:t>
      </w:r>
      <w:r>
        <w:t xml:space="preserve"> POR EL NOMBRE DEL USUARIO LINUX QUE CORRESPONDA EN CASO QUE SEA DISTINTO AL USUARIO LINUX "clxuser". ES EL USUARIO DEFINIDO EN LA VARIABLE DE AMBIENTE </w:t>
      </w:r>
      <w:r w:rsidRPr="004E6C28">
        <w:rPr>
          <w:highlight w:val="yellow"/>
        </w:rPr>
        <w:t>$CLX_USER</w:t>
      </w:r>
      <w:r>
        <w:t>.</w:t>
      </w:r>
    </w:p>
    <w:p w:rsidR="004E6C28" w:rsidRDefault="004E6C28" w:rsidP="009C469D">
      <w:pPr>
        <w:ind w:left="2070" w:hanging="990"/>
      </w:pPr>
    </w:p>
    <w:p w:rsidR="008409D8" w:rsidRDefault="008409D8" w:rsidP="00B71E69">
      <w:pPr>
        <w:ind w:left="1080"/>
      </w:pPr>
      <w:r>
        <w:t xml:space="preserve"># En la siguiente instrucción, recuerde cambiar </w:t>
      </w:r>
      <w:r w:rsidRPr="008409D8">
        <w:rPr>
          <w:highlight w:val="yellow"/>
        </w:rPr>
        <w:t>“</w:t>
      </w:r>
      <w:r w:rsidR="00DC06B2">
        <w:rPr>
          <w:highlight w:val="yellow"/>
        </w:rPr>
        <w:t>&lt;sigla-ambiente-clx&gt;</w:t>
      </w:r>
      <w:r>
        <w:t xml:space="preserve">” por el </w:t>
      </w:r>
      <w:r w:rsidR="009A2FD6">
        <w:t>nombre</w:t>
      </w:r>
      <w:r>
        <w:t xml:space="preserve"> del ambiente que esté instalando</w:t>
      </w:r>
      <w:r w:rsidRPr="00821E30">
        <w:t xml:space="preserve"> </w:t>
      </w:r>
    </w:p>
    <w:p w:rsidR="008409D8" w:rsidRDefault="008409D8" w:rsidP="00B71E69">
      <w:pPr>
        <w:ind w:left="1080"/>
      </w:pPr>
    </w:p>
    <w:p w:rsidR="009C469D" w:rsidRDefault="009C469D" w:rsidP="00B71E69">
      <w:pPr>
        <w:ind w:left="1080"/>
      </w:pPr>
      <w:r w:rsidRPr="00821E30">
        <w:t xml:space="preserve">cd </w:t>
      </w:r>
      <w:r w:rsidR="009F2B67" w:rsidRPr="009F2B67">
        <w:t>$CLX_HD_010</w:t>
      </w:r>
      <w:r w:rsidRPr="00821E30">
        <w:t>/www/html/</w:t>
      </w:r>
      <w:r w:rsidR="009F2B67" w:rsidRPr="009F2B67">
        <w:t>$CLX_ENVIR</w:t>
      </w:r>
      <w:r w:rsidR="00283ABA">
        <w:t xml:space="preserve"> ;</w:t>
      </w:r>
    </w:p>
    <w:p w:rsidR="008409D8" w:rsidRDefault="008409D8" w:rsidP="00B71E69">
      <w:pPr>
        <w:ind w:left="1080"/>
      </w:pPr>
    </w:p>
    <w:p w:rsidR="009C469D" w:rsidRDefault="009C469D" w:rsidP="00B71E69">
      <w:pPr>
        <w:ind w:left="1080"/>
      </w:pPr>
      <w:r w:rsidRPr="00821E30">
        <w:t xml:space="preserve">unzip </w:t>
      </w:r>
      <w:r w:rsidR="00422C7F" w:rsidRPr="00821E30">
        <w:t>/</w:t>
      </w:r>
      <w:r w:rsidR="00422C7F">
        <w:t>home</w:t>
      </w:r>
      <w:r w:rsidR="00422C7F" w:rsidRPr="00821E30">
        <w:t>/</w:t>
      </w:r>
      <w:r w:rsidR="005B7F57" w:rsidRPr="005B7F57">
        <w:t>$CLX_USER</w:t>
      </w:r>
      <w:r w:rsidR="00422C7F" w:rsidRPr="00422C7F">
        <w:t>/</w:t>
      </w:r>
      <w:r w:rsidRPr="008409D8">
        <w:rPr>
          <w:highlight w:val="yellow"/>
        </w:rPr>
        <w:t>&lt;sigla</w:t>
      </w:r>
      <w:r w:rsidR="00A76926">
        <w:rPr>
          <w:highlight w:val="yellow"/>
        </w:rPr>
        <w:t>-</w:t>
      </w:r>
      <w:r w:rsidRPr="008409D8">
        <w:rPr>
          <w:highlight w:val="yellow"/>
        </w:rPr>
        <w:t>cliente&gt;</w:t>
      </w:r>
      <w:r w:rsidRPr="009C469D">
        <w:t>_skin_init.zip</w:t>
      </w:r>
      <w:r w:rsidR="00283ABA">
        <w:t xml:space="preserve"> ;</w:t>
      </w:r>
    </w:p>
    <w:p w:rsidR="009C469D" w:rsidRDefault="009C469D" w:rsidP="00B71E69">
      <w:pPr>
        <w:ind w:left="1080"/>
      </w:pPr>
    </w:p>
    <w:p w:rsidR="009C469D" w:rsidRDefault="009C469D" w:rsidP="00A96552">
      <w:pPr>
        <w:numPr>
          <w:ilvl w:val="3"/>
          <w:numId w:val="4"/>
        </w:numPr>
        <w:ind w:left="2410" w:hanging="1330"/>
      </w:pPr>
      <w:r>
        <w:t>Verificar nuevo directorio con el Skin</w:t>
      </w:r>
    </w:p>
    <w:p w:rsidR="00B71E69" w:rsidRDefault="00B71E69" w:rsidP="00B71E69">
      <w:pPr>
        <w:ind w:left="1080"/>
      </w:pPr>
    </w:p>
    <w:p w:rsidR="009C469D" w:rsidRDefault="00B71E69" w:rsidP="00B71E69">
      <w:pPr>
        <w:ind w:left="1080"/>
      </w:pPr>
      <w:r w:rsidRPr="00B71E69">
        <w:t xml:space="preserve">ls </w:t>
      </w:r>
      <w:r w:rsidR="00A76926">
        <w:t>-</w:t>
      </w:r>
      <w:r w:rsidRPr="00B71E69">
        <w:t>la skins</w:t>
      </w:r>
      <w:r w:rsidR="00283ABA">
        <w:t xml:space="preserve"> ;</w:t>
      </w:r>
    </w:p>
    <w:p w:rsidR="009C469D" w:rsidRDefault="009C469D" w:rsidP="00B71E69">
      <w:pPr>
        <w:ind w:left="1080"/>
      </w:pPr>
    </w:p>
    <w:p w:rsidR="009C469D" w:rsidRDefault="009C469D" w:rsidP="00A96552">
      <w:pPr>
        <w:numPr>
          <w:ilvl w:val="3"/>
          <w:numId w:val="4"/>
        </w:numPr>
        <w:ind w:left="2410" w:hanging="1330"/>
      </w:pPr>
      <w:r>
        <w:t xml:space="preserve">Debe aparecer un directorio </w:t>
      </w:r>
      <w:r w:rsidR="00111F02">
        <w:t xml:space="preserve">llamado </w:t>
      </w:r>
      <w:r w:rsidR="00111F02" w:rsidRPr="00821E30">
        <w:t>"</w:t>
      </w:r>
      <w:r w:rsidR="00111F02" w:rsidRPr="008409D8">
        <w:rPr>
          <w:highlight w:val="yellow"/>
        </w:rPr>
        <w:t>&lt;sigla</w:t>
      </w:r>
      <w:r w:rsidR="00111F02">
        <w:rPr>
          <w:highlight w:val="yellow"/>
        </w:rPr>
        <w:t>-</w:t>
      </w:r>
      <w:r w:rsidR="00111F02" w:rsidRPr="008409D8">
        <w:rPr>
          <w:highlight w:val="yellow"/>
        </w:rPr>
        <w:t>cliente&gt;</w:t>
      </w:r>
      <w:r w:rsidR="00111F02">
        <w:t xml:space="preserve">", </w:t>
      </w:r>
      <w:r>
        <w:t>distinto a “</w:t>
      </w:r>
      <w:r w:rsidR="00B71E69" w:rsidRPr="00B71E69">
        <w:t>clx55mobile</w:t>
      </w:r>
      <w:r w:rsidR="00B71E69">
        <w:t>”, “</w:t>
      </w:r>
      <w:r w:rsidR="00B71E69" w:rsidRPr="00B71E69">
        <w:t>clx55white</w:t>
      </w:r>
      <w:r w:rsidR="00B71E69">
        <w:t>”, “</w:t>
      </w:r>
      <w:r w:rsidR="00B71E69" w:rsidRPr="00B71E69">
        <w:t>default</w:t>
      </w:r>
      <w:r w:rsidR="00B71E69">
        <w:t>” o “</w:t>
      </w:r>
      <w:r w:rsidR="00B71E69" w:rsidRPr="00B71E69">
        <w:t>Ibs</w:t>
      </w:r>
      <w:r w:rsidR="00B71E69">
        <w:t>”</w:t>
      </w:r>
      <w:r w:rsidR="008409D8">
        <w:br/>
      </w:r>
    </w:p>
    <w:p w:rsidR="008409D8" w:rsidRPr="00821E30" w:rsidRDefault="008409D8" w:rsidP="00A96552">
      <w:pPr>
        <w:numPr>
          <w:ilvl w:val="3"/>
          <w:numId w:val="4"/>
        </w:numPr>
        <w:ind w:left="2410" w:hanging="1330"/>
      </w:pPr>
      <w:r>
        <w:t xml:space="preserve">Ese nombre de directorio </w:t>
      </w:r>
      <w:r w:rsidR="00111F02" w:rsidRPr="00821E30">
        <w:t>"</w:t>
      </w:r>
      <w:r w:rsidR="00111F02" w:rsidRPr="008409D8">
        <w:rPr>
          <w:highlight w:val="yellow"/>
        </w:rPr>
        <w:t>&lt;sigla</w:t>
      </w:r>
      <w:r w:rsidR="00111F02">
        <w:rPr>
          <w:highlight w:val="yellow"/>
        </w:rPr>
        <w:t>-</w:t>
      </w:r>
      <w:r w:rsidR="00111F02" w:rsidRPr="008409D8">
        <w:rPr>
          <w:highlight w:val="yellow"/>
        </w:rPr>
        <w:t>cliente&gt;</w:t>
      </w:r>
      <w:r w:rsidR="00111F02">
        <w:t xml:space="preserve">" </w:t>
      </w:r>
      <w:r>
        <w:t>se debe anotar, porque ser</w:t>
      </w:r>
      <w:r w:rsidR="00111F02">
        <w:t>á</w:t>
      </w:r>
      <w:r>
        <w:t xml:space="preserve"> utilizado para llenar el dato “</w:t>
      </w:r>
      <w:r w:rsidRPr="008409D8">
        <w:rPr>
          <w:highlight w:val="yellow"/>
        </w:rPr>
        <w:t>Default Skin</w:t>
      </w:r>
      <w:r>
        <w:t>” en la sección “</w:t>
      </w:r>
      <w:hyperlink w:anchor="_CONFIGURADOR_CLX" w:history="1">
        <w:r w:rsidRPr="00111F02">
          <w:rPr>
            <w:rStyle w:val="Hipervnculo"/>
            <w:sz w:val="24"/>
            <w:szCs w:val="24"/>
          </w:rPr>
          <w:t>CONFIGURADOR CLX</w:t>
        </w:r>
      </w:hyperlink>
      <w:r>
        <w:t>”.</w:t>
      </w:r>
    </w:p>
    <w:p w:rsidR="00424675" w:rsidRPr="00424675" w:rsidRDefault="00424675" w:rsidP="00424675"/>
    <w:p w:rsidR="002A6BA4" w:rsidRPr="00821E30" w:rsidRDefault="002A6BA4" w:rsidP="00A96552">
      <w:pPr>
        <w:pStyle w:val="Ttulo3"/>
        <w:numPr>
          <w:ilvl w:val="2"/>
          <w:numId w:val="4"/>
        </w:numPr>
      </w:pPr>
      <w:bookmarkStart w:id="77" w:name="_Toc526791623"/>
      <w:r w:rsidRPr="00821E30">
        <w:t>Permisos</w:t>
      </w:r>
      <w:bookmarkEnd w:id="77"/>
    </w:p>
    <w:p w:rsidR="002A6BA4" w:rsidRPr="00821E30" w:rsidRDefault="002A6BA4" w:rsidP="002A6BA4"/>
    <w:p w:rsidR="00D079A7" w:rsidRDefault="0042274D" w:rsidP="002A6BA4">
      <w:r w:rsidRPr="00821E30">
        <w:t>E</w:t>
      </w:r>
      <w:r w:rsidR="002A6BA4" w:rsidRPr="00821E30">
        <w:t>s necesario cambiar los permisos</w:t>
      </w:r>
      <w:r w:rsidR="00D079A7" w:rsidRPr="00821E30">
        <w:t xml:space="preserve"> de los distintos directorios y la seguridad Selinux. </w:t>
      </w:r>
      <w:r w:rsidR="005431E2">
        <w:t xml:space="preserve">Para esto crearemos una serie de Script que </w:t>
      </w:r>
      <w:r w:rsidR="009A2FD6">
        <w:t>faciliten</w:t>
      </w:r>
      <w:r w:rsidR="005431E2">
        <w:t xml:space="preserve"> la tarea.</w:t>
      </w:r>
    </w:p>
    <w:p w:rsidR="005431E2" w:rsidRDefault="005431E2" w:rsidP="002A6BA4"/>
    <w:p w:rsidR="005431E2" w:rsidRDefault="005431E2" w:rsidP="00EE55CB">
      <w:pPr>
        <w:pStyle w:val="Prrafodelista"/>
        <w:numPr>
          <w:ilvl w:val="0"/>
          <w:numId w:val="31"/>
        </w:numPr>
      </w:pPr>
      <w:r>
        <w:t>L</w:t>
      </w:r>
      <w:r w:rsidRPr="005431E2">
        <w:t>os archivos de los Scripts se puede bajar desde</w:t>
      </w:r>
      <w:r w:rsidR="00C829DD">
        <w:t xml:space="preserve"> directamente con WGET en el servidor</w:t>
      </w:r>
      <w:r w:rsidRPr="005431E2">
        <w:t>:</w:t>
      </w:r>
      <w:r w:rsidR="00C829DD">
        <w:br/>
      </w:r>
    </w:p>
    <w:p w:rsidR="00C829DD" w:rsidRDefault="00C829DD" w:rsidP="00C829DD">
      <w:r>
        <w:t xml:space="preserve">cd </w:t>
      </w:r>
      <w:r w:rsidR="009450A1">
        <w:t>~ ;</w:t>
      </w:r>
    </w:p>
    <w:p w:rsidR="0000562F" w:rsidRDefault="0000562F" w:rsidP="00C829DD"/>
    <w:p w:rsidR="00C829DD" w:rsidRDefault="00C829DD" w:rsidP="00C829DD">
      <w:r w:rsidRPr="00C829DD">
        <w:t>wget http://devora.clientix.net/custint/data/files/clx_ol_scripts_files.zip ;</w:t>
      </w:r>
    </w:p>
    <w:p w:rsidR="0000562F" w:rsidRDefault="0000562F" w:rsidP="00C829DD"/>
    <w:p w:rsidR="009450A1" w:rsidRDefault="009450A1" w:rsidP="00C829DD">
      <w:r>
        <w:t xml:space="preserve">cd </w:t>
      </w:r>
      <w:r w:rsidRPr="00D87337">
        <w:t>$CLX_HD_010</w:t>
      </w:r>
      <w:r>
        <w:t>/</w:t>
      </w:r>
      <w:r w:rsidRPr="00821E30">
        <w:t>sfiles/</w:t>
      </w:r>
      <w:r w:rsidR="0000562F">
        <w:t>menu</w:t>
      </w:r>
      <w:r>
        <w:t xml:space="preserve"> ;</w:t>
      </w:r>
    </w:p>
    <w:p w:rsidR="0000562F" w:rsidRDefault="0000562F" w:rsidP="00C829DD"/>
    <w:p w:rsidR="009450A1" w:rsidRDefault="009450A1" w:rsidP="00C829DD">
      <w:r>
        <w:t>unzip ~/</w:t>
      </w:r>
      <w:r w:rsidRPr="00C829DD">
        <w:t>clx_ol_scripts_files.zip</w:t>
      </w:r>
      <w:r>
        <w:t xml:space="preserve"> ;</w:t>
      </w:r>
    </w:p>
    <w:p w:rsidR="00C829DD" w:rsidRPr="00C829DD" w:rsidRDefault="00C829DD" w:rsidP="00C829DD"/>
    <w:p w:rsidR="00C829DD" w:rsidRDefault="00C829DD" w:rsidP="00EE55CB">
      <w:pPr>
        <w:pStyle w:val="Prrafodelista"/>
        <w:numPr>
          <w:ilvl w:val="0"/>
          <w:numId w:val="31"/>
        </w:numPr>
      </w:pPr>
      <w:r>
        <w:t>Tambien es posible bajarlos desde:</w:t>
      </w:r>
    </w:p>
    <w:p w:rsidR="005431E2" w:rsidRDefault="005431E2" w:rsidP="005431E2">
      <w:pPr>
        <w:pStyle w:val="Prrafodelista"/>
      </w:pPr>
    </w:p>
    <w:p w:rsidR="005431E2" w:rsidRDefault="005431E2" w:rsidP="005431E2">
      <w:pPr>
        <w:pStyle w:val="Prrafodelista"/>
      </w:pPr>
      <w:r w:rsidRPr="005431E2">
        <w:t>Entrar en la URL:</w:t>
      </w:r>
    </w:p>
    <w:p w:rsidR="005431E2" w:rsidRDefault="00664DC2" w:rsidP="005431E2">
      <w:pPr>
        <w:pStyle w:val="Prrafodelista"/>
      </w:pPr>
      <w:hyperlink r:id="rId32" w:history="1">
        <w:r w:rsidR="005431E2" w:rsidRPr="00165684">
          <w:rPr>
            <w:rStyle w:val="Hipervnculo"/>
            <w:sz w:val="24"/>
            <w:szCs w:val="24"/>
          </w:rPr>
          <w:t>http://bit.ly/alenet</w:t>
        </w:r>
        <w:r w:rsidR="00A76926">
          <w:rPr>
            <w:rStyle w:val="Hipervnculo"/>
            <w:sz w:val="24"/>
            <w:szCs w:val="24"/>
          </w:rPr>
          <w:t>-</w:t>
        </w:r>
        <w:r w:rsidR="005431E2" w:rsidRPr="00165684">
          <w:rPr>
            <w:rStyle w:val="Hipervnculo"/>
            <w:sz w:val="24"/>
            <w:szCs w:val="24"/>
          </w:rPr>
          <w:t>custint</w:t>
        </w:r>
      </w:hyperlink>
      <w:r w:rsidR="005431E2">
        <w:br/>
      </w:r>
    </w:p>
    <w:p w:rsidR="005431E2" w:rsidRDefault="005431E2" w:rsidP="005431E2">
      <w:pPr>
        <w:pStyle w:val="Prrafodelista"/>
      </w:pPr>
      <w:r w:rsidRPr="005431E2">
        <w:t>Especificar usuario y contraseña asignados. Ver documento de seguridad.</w:t>
      </w:r>
    </w:p>
    <w:p w:rsidR="005431E2" w:rsidRDefault="005431E2" w:rsidP="005431E2">
      <w:pPr>
        <w:pStyle w:val="Prrafodelista"/>
      </w:pPr>
    </w:p>
    <w:p w:rsidR="005431E2" w:rsidRDefault="005431E2" w:rsidP="005431E2">
      <w:pPr>
        <w:pStyle w:val="Prrafodelista"/>
      </w:pPr>
      <w:r w:rsidRPr="005431E2">
        <w:t>Ir a la opción “Descargas Generales &gt; Scripts Oracle Linux”</w:t>
      </w:r>
    </w:p>
    <w:p w:rsidR="00111F02" w:rsidRDefault="00111F02" w:rsidP="005431E2">
      <w:pPr>
        <w:pStyle w:val="Prrafodelista"/>
      </w:pPr>
    </w:p>
    <w:p w:rsidR="00111F02" w:rsidRPr="00821E30" w:rsidRDefault="00111F02" w:rsidP="005431E2">
      <w:pPr>
        <w:pStyle w:val="Prrafodelista"/>
      </w:pPr>
      <w:r>
        <w:t>En ese archivo conseguirá los Scripts que se solicita crear a continuación.</w:t>
      </w:r>
    </w:p>
    <w:p w:rsidR="00D079A7" w:rsidRPr="00821E30" w:rsidRDefault="00D079A7" w:rsidP="002A6BA4"/>
    <w:p w:rsidR="00D079A7" w:rsidRPr="00821E30" w:rsidRDefault="00C67C12" w:rsidP="00EE55CB">
      <w:pPr>
        <w:pStyle w:val="Prrafodelista"/>
        <w:numPr>
          <w:ilvl w:val="0"/>
          <w:numId w:val="31"/>
        </w:numPr>
      </w:pPr>
      <w:r w:rsidRPr="00821E30">
        <w:t>C</w:t>
      </w:r>
      <w:r w:rsidR="00D079A7" w:rsidRPr="00821E30">
        <w:t>rear estos Scripts:</w:t>
      </w:r>
    </w:p>
    <w:p w:rsidR="00D079A7" w:rsidRPr="00821E30" w:rsidRDefault="00D079A7" w:rsidP="002A6BA4"/>
    <w:p w:rsidR="00D079A7" w:rsidRPr="00821E30" w:rsidRDefault="00D079A7" w:rsidP="002A6BA4">
      <w:r w:rsidRPr="00821E30">
        <w:t xml:space="preserve">nano </w:t>
      </w:r>
      <w:r w:rsidR="00CB29C5" w:rsidRPr="00CB29C5">
        <w:t>$CLX_HD_010</w:t>
      </w:r>
      <w:r w:rsidRPr="00821E30">
        <w:t>/sfiles/menu/clx_oci_restore_acc_ri_selinux.sh</w:t>
      </w:r>
      <w:r w:rsidR="00283ABA">
        <w:t xml:space="preserve"> ;</w:t>
      </w:r>
    </w:p>
    <w:p w:rsidR="00D079A7" w:rsidRPr="00821E30" w:rsidRDefault="00D079A7" w:rsidP="002A6BA4"/>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#!/bin/sh -x</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clx_oci_restore_acc_ri_selinux.sh</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xml:space="preserve"># Para restaurar los derechos de acceso de los block volumenes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montados en /clx_hd_010 y /clx_hd_020</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chown $CLX_USER:</w:t>
      </w:r>
      <w:r w:rsidR="005B38C2">
        <w:t>$CLX_GROUP</w:t>
      </w:r>
      <w:r w:rsidRPr="00D87337">
        <w:t xml:space="preserve"> $CLX_HD_010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chown $CLX_USER:</w:t>
      </w:r>
      <w:r w:rsidR="005B38C2">
        <w:t>$CLX_GROUP</w:t>
      </w:r>
      <w:r w:rsidR="005B38C2" w:rsidRPr="00D87337">
        <w:t xml:space="preserve"> </w:t>
      </w:r>
      <w:r w:rsidRPr="00D87337">
        <w:t>$CLX_HD_020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semanage fcontext -a -t httpd_sys_content_t "$CLX_HD_010/www(/.*)?"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semanage fcontext -a -t httpd_sys_rw_content_t "$CLX_HD_020/logs(/.*)?"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semanage fcontext -a -t httpd_sys_rw_content_t "$CLX_HD_010/www/html/configurator/data(/.*)?"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semanage fcontext -a -t httpd_sys_rw_content_t "$CLX_HD_010/www/html/configurator/temp(/.*)?"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semanage fcontext -a -t httpd_sys_rw_content_t "$CLX_HD_010/www/html/configurator/skins(/.*)?"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Default="00D87337" w:rsidP="00D87337">
      <w:pPr>
        <w:pBdr>
          <w:top w:val="single" w:sz="4" w:space="1" w:color="auto"/>
          <w:left w:val="single" w:sz="4" w:space="4" w:color="auto"/>
          <w:bottom w:val="single" w:sz="4" w:space="1" w:color="auto"/>
          <w:right w:val="single" w:sz="4" w:space="4" w:color="auto"/>
        </w:pBdr>
      </w:pPr>
      <w:r w:rsidRPr="00D87337">
        <w:t xml:space="preserve">sudo setsebool </w:t>
      </w:r>
      <w:r w:rsidR="0098404D">
        <w:t xml:space="preserve">-P </w:t>
      </w:r>
      <w:r w:rsidRPr="00D87337">
        <w:t>httpd_can_sendmail=1 ;#</w:t>
      </w:r>
    </w:p>
    <w:p w:rsidR="0098404D" w:rsidRPr="00D87337" w:rsidRDefault="0098404D" w:rsidP="00D87337">
      <w:pPr>
        <w:pBdr>
          <w:top w:val="single" w:sz="4" w:space="1" w:color="auto"/>
          <w:left w:val="single" w:sz="4" w:space="4" w:color="auto"/>
          <w:bottom w:val="single" w:sz="4" w:space="1" w:color="auto"/>
          <w:right w:val="single" w:sz="4" w:space="4" w:color="auto"/>
        </w:pBdr>
      </w:pPr>
      <w:r w:rsidRPr="0098404D">
        <w:t>sudo setsebool -P httpd_can_network_connect=1 ;</w:t>
      </w:r>
      <w:r>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xml:space="preserve">#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chown -R $CLX_USER:</w:t>
      </w:r>
      <w:r w:rsidR="005B38C2">
        <w:t>$CLX_GROUP</w:t>
      </w:r>
      <w:r w:rsidRPr="00D87337">
        <w:t xml:space="preserve"> $CLX_HD_010/sfiles/menu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775 $CLX_HD_010/sfiles/menu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chown -R $CLX_USER:</w:t>
      </w:r>
      <w:r w:rsidR="005B38C2">
        <w:t>$CLX_GROUP</w:t>
      </w:r>
      <w:r w:rsidRPr="00D87337">
        <w:t xml:space="preserve"> $CLX_HD_020/backups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775 $CLX_HD_020/backups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775 $CLX_HD_020/backups/app/$CLX_ENVIR</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775 $CLX_HD_020/backups/db/$CLX_ENVIR</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Para que el expdp pueda hacer los respaldos</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chown -R oracle:oinstall $CLX_HD_020/backups/db/$CLX_ENVIR</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Y para que clxuser pueda hacer el zip de respaldos Oracle</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usermod -a -G oinstall $CLX_USER;</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lastRenderedPageBreak/>
        <w:t>sudo chown -R $CLX_USER:</w:t>
      </w:r>
      <w:r w:rsidR="005B38C2">
        <w:t>$CLX_GROUP</w:t>
      </w:r>
      <w:r w:rsidRPr="00D87337">
        <w:t xml:space="preserve"> $CLX_HD_020/logs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777 $CLX_HD_020/logs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chown -R $CLX_USER:</w:t>
      </w:r>
      <w:r w:rsidR="005B38C2">
        <w:t>$CLX_GROUP</w:t>
      </w:r>
      <w:r w:rsidRPr="00D87337">
        <w:t xml:space="preserve"> $CLX_HD_010/www/html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755 $CLX_HD_010/www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775 $CLX_HD_010/www/html/configurator/data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775 $CLX_HD_010/www/html/configurator/temp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chmod -R 775 $CLX_HD_010/www/html/configurator/skins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sh -x $CLX_HD_010/sfiles/menu/clx_oci_restore_acc_ri_selinux_1_clx_env.sh $CLX_ENVIR;#</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sh -x $CLX_HD_010/sfiles/menu/clx_oci_restore_acc_ri_selinux_1_ftp_env.sh clxftp;#</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restorecon -rv $CLX_HD_010/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sudo restorecon -rv $CLX_HD_020/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En caso de que la base de datos sea MySQL</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chown -R mysql:mysql $CLX_HD_010/mysql/data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chown -R mysql:mysql $CLX_HD_020/logs/mysql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chmod -R 775 $CLX_HD_020/logs/mysql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semanage fcontext -a -t mysqld_db_t "$CLX_HD_010/mysql/data(/.*)?"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semanage fcontext -a -t mysqld_log_t "$CLX_HD_020/logs/mysql(/.*)?"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semanage port -a -t mysqld_port_t -p tcp 3306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restorecon -Rv $CLX_HD_010/mysql/data ;#</w:t>
      </w:r>
    </w:p>
    <w:p w:rsidR="00D87337" w:rsidRPr="00D87337" w:rsidRDefault="00D87337" w:rsidP="00D87337">
      <w:pPr>
        <w:pBdr>
          <w:top w:val="single" w:sz="4" w:space="1" w:color="auto"/>
          <w:left w:val="single" w:sz="4" w:space="4" w:color="auto"/>
          <w:bottom w:val="single" w:sz="4" w:space="1" w:color="auto"/>
          <w:right w:val="single" w:sz="4" w:space="4" w:color="auto"/>
        </w:pBdr>
      </w:pPr>
      <w:r w:rsidRPr="00D87337">
        <w:t># sudo restorecon -Rv $CLX_HD_020/logs ;#</w:t>
      </w:r>
    </w:p>
    <w:p w:rsidR="00D079A7" w:rsidRPr="00821E30" w:rsidRDefault="00D87337" w:rsidP="00D87337">
      <w:pPr>
        <w:pBdr>
          <w:top w:val="single" w:sz="4" w:space="1" w:color="auto"/>
          <w:left w:val="single" w:sz="4" w:space="4" w:color="auto"/>
          <w:bottom w:val="single" w:sz="4" w:space="1" w:color="auto"/>
          <w:right w:val="single" w:sz="4" w:space="4" w:color="auto"/>
        </w:pBdr>
      </w:pPr>
      <w:r w:rsidRPr="00D87337">
        <w:t>#</w:t>
      </w:r>
    </w:p>
    <w:p w:rsidR="00D079A7" w:rsidRPr="00821E30" w:rsidRDefault="00D079A7" w:rsidP="002A6BA4"/>
    <w:p w:rsidR="00D079A7" w:rsidRPr="00821E30" w:rsidRDefault="00D079A7" w:rsidP="00D079A7">
      <w:r w:rsidRPr="00821E30">
        <w:t xml:space="preserve">nano </w:t>
      </w:r>
      <w:r w:rsidR="00CB29C5" w:rsidRPr="00CB29C5">
        <w:t>$CLX_HD_010</w:t>
      </w:r>
      <w:r w:rsidRPr="00821E30">
        <w:t>/sfiles/menu/clx_oci_restore_acc_ri_selinux_1_ftp_env.sh</w:t>
      </w:r>
    </w:p>
    <w:p w:rsidR="00D079A7" w:rsidRPr="00821E30" w:rsidRDefault="00D079A7" w:rsidP="002A6BA4"/>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#!/bin/sh</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clx_oci_restore_acc_ri_selinux_1_ftp_env.sh</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xml:space="preserve"># Para restaurar los derechos de acceso de los block volumenes </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de un ambiente especifico FTP montados en /clx_hd_010 y /clx_hd_020</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lastRenderedPageBreak/>
        <w:t>#</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echo "Restore Selinux and access rights for FTP environment: $1";#</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if [ x"$1" = x ]</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then</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xml:space="preserve">    echo "FTP environment name must be specified";#</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xml:space="preserve">    exit 1;#</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fi</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"$CLX_HD_010/ftp/$1(/.*)?" ;#</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xml:space="preserve">sudo restorecon </w:t>
      </w:r>
      <w:r w:rsidR="00A76926">
        <w:t>-</w:t>
      </w:r>
      <w:r w:rsidRPr="00821E30">
        <w:t>rv $CLX_HD_010/ftp/$1 ;#</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xml:space="preserve">sudo chown </w:t>
      </w:r>
      <w:r w:rsidR="00A76926">
        <w:t>-</w:t>
      </w:r>
      <w:r w:rsidRPr="00821E30">
        <w:t xml:space="preserve">R </w:t>
      </w:r>
      <w:r w:rsidR="003966E6" w:rsidRPr="003966E6">
        <w:t>$</w:t>
      </w:r>
      <w:r w:rsidR="00B947DC">
        <w:t>CLX_</w:t>
      </w:r>
      <w:r w:rsidR="003966E6" w:rsidRPr="003966E6">
        <w:t>USER</w:t>
      </w:r>
      <w:r w:rsidRPr="00821E30">
        <w:t>:ftpgroup $CLX_HD_010/ftp/$1 ;#</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775 $CLX_HD_010/ftp/$1 ;#</w:t>
      </w:r>
    </w:p>
    <w:p w:rsidR="00D079A7" w:rsidRPr="00821E30" w:rsidRDefault="00D079A7" w:rsidP="00D079A7">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2A6BA4"/>
    <w:p w:rsidR="00D079A7" w:rsidRPr="00821E30" w:rsidRDefault="00D079A7" w:rsidP="00D079A7">
      <w:r w:rsidRPr="00821E30">
        <w:t xml:space="preserve">nano </w:t>
      </w:r>
      <w:r w:rsidR="00CB29C5" w:rsidRPr="00CB29C5">
        <w:t>$CLX_HD_010</w:t>
      </w:r>
      <w:r w:rsidRPr="00821E30">
        <w:t>/sfiles/menu/clx_oci_restore_acc_ri_selinux_1_clx_env.sh</w:t>
      </w:r>
      <w:r w:rsidR="00283ABA">
        <w:t xml:space="preserve"> ;</w:t>
      </w:r>
    </w:p>
    <w:p w:rsidR="00D079A7" w:rsidRPr="00821E30" w:rsidRDefault="00D079A7" w:rsidP="002A6BA4"/>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#!/bin/sh</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clx_oci_restore_acc_ri_selinux_1_clx_env.sh</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Para restaurar los dere</w:t>
      </w:r>
      <w:r w:rsidR="003966E6">
        <w:t>chos de acceso de los block volu</w:t>
      </w:r>
      <w:r w:rsidRPr="00821E30">
        <w:t>menes</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de un ambiente especifico montado en /clx_hd_010 y /clx_hd_020</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echo "Restore Selinux and access rights for CLX environment: $1";#</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if [ x"$1" = x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then</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    echo "CLX environment name must be specified";#</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    exit 1;#</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fi</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"$CLX_HD_010/www/html/$1/data/files(/.*)?"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"$CLX_HD_010/www/html/$1/data/tasks(/.*)?"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"$CLX_HD_010/www/html/$1/data/templates(/.*)?"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"$CLX_HD_010/www/html/$1/data/events(/.*)?" ;#</w:t>
      </w:r>
    </w:p>
    <w:p w:rsidR="00D079A7" w:rsidRPr="00821E30" w:rsidRDefault="00B77278" w:rsidP="003F3939">
      <w:pPr>
        <w:pBdr>
          <w:top w:val="single" w:sz="4" w:space="1" w:color="auto"/>
          <w:left w:val="single" w:sz="4" w:space="4" w:color="auto"/>
          <w:bottom w:val="single" w:sz="4" w:space="1" w:color="auto"/>
          <w:right w:val="single" w:sz="4" w:space="4" w:color="auto"/>
        </w:pBdr>
      </w:pPr>
      <w:r>
        <w:t xml:space="preserve"># </w:t>
      </w:r>
      <w:r w:rsidR="00D079A7" w:rsidRPr="00821E30">
        <w:t xml:space="preserve">sudo semanage fcontext </w:t>
      </w:r>
      <w:r w:rsidR="00A76926">
        <w:t>-</w:t>
      </w:r>
      <w:r w:rsidR="00D079A7" w:rsidRPr="00821E30">
        <w:t xml:space="preserve">a </w:t>
      </w:r>
      <w:r w:rsidR="00A76926">
        <w:t>-</w:t>
      </w:r>
      <w:r w:rsidR="00D079A7" w:rsidRPr="00821E30">
        <w:t>t httpd_sys_rw_content_t "$CLX_HD_010/www/html/$1/etc(/.*)?"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lastRenderedPageBreak/>
        <w:t xml:space="preserve">sudo semanage fcontext </w:t>
      </w:r>
      <w:r w:rsidR="00A76926">
        <w:t>-</w:t>
      </w:r>
      <w:r w:rsidRPr="00821E30">
        <w:t xml:space="preserve">a </w:t>
      </w:r>
      <w:r w:rsidR="00A76926">
        <w:t>-</w:t>
      </w:r>
      <w:r w:rsidRPr="00821E30">
        <w:t>t httpd_sys_rw_content_t "$CLX_HD_010/www/html/$1/includes(/.*)?"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"$CLX_HD_010/www/html/$1/import(/.*)?"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"$CLX_HD_010/www/html/$1/export(/.*)?"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"$CLX_HD_010/www/html/$1/packages(/.*)?"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semanage fcontext </w:t>
      </w:r>
      <w:r w:rsidR="00A76926">
        <w:t>-</w:t>
      </w:r>
      <w:r w:rsidRPr="00821E30">
        <w:t xml:space="preserve">a </w:t>
      </w:r>
      <w:r w:rsidR="00A76926">
        <w:t>-</w:t>
      </w:r>
      <w:r w:rsidRPr="00821E30">
        <w:t>t httpd_sys_rw_content_t "$CLX_HD_010/www/html/$1/temp(/.*)?"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sudo restore</w:t>
      </w:r>
      <w:r w:rsidR="001D1A21">
        <w:t xml:space="preserve">con </w:t>
      </w:r>
      <w:r w:rsidR="00A76926">
        <w:t>-</w:t>
      </w:r>
      <w:r w:rsidR="001D1A21">
        <w:t>rv $CLX_HD_010/www/html/$1</w:t>
      </w:r>
      <w:r w:rsidRPr="00821E30">
        <w:t xml:space="preserve">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chown </w:t>
      </w:r>
      <w:r w:rsidR="00A76926">
        <w:t>-</w:t>
      </w:r>
      <w:r w:rsidRPr="00821E30">
        <w:t xml:space="preserve">R </w:t>
      </w:r>
      <w:r w:rsidR="003966E6" w:rsidRPr="003966E6">
        <w:t>$</w:t>
      </w:r>
      <w:r w:rsidR="00B947DC">
        <w:t>CLX_</w:t>
      </w:r>
      <w:r w:rsidR="003966E6" w:rsidRPr="003966E6">
        <w:t>USER</w:t>
      </w:r>
      <w:r w:rsidRPr="00821E30">
        <w:t>:</w:t>
      </w:r>
      <w:r w:rsidR="005B38C2">
        <w:t>$CLX_GROUP</w:t>
      </w:r>
      <w:r w:rsidRPr="00821E30">
        <w:t xml:space="preserve"> $CLX_HD_010/www/html/$1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755 $CLX_HD_010/www/html/$1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775 $CLX_HD_010/www/html/$1/data/files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775 $CLX_HD_010/www/html/$1/data/tasks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775 $CLX_HD_010/www/html/$1/data/templates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775 $CLX_HD_010/www/html/$1/data/events ;#</w:t>
      </w:r>
    </w:p>
    <w:p w:rsidR="00D079A7" w:rsidRPr="00821E30" w:rsidRDefault="00B77278" w:rsidP="003F3939">
      <w:pPr>
        <w:pBdr>
          <w:top w:val="single" w:sz="4" w:space="1" w:color="auto"/>
          <w:left w:val="single" w:sz="4" w:space="4" w:color="auto"/>
          <w:bottom w:val="single" w:sz="4" w:space="1" w:color="auto"/>
          <w:right w:val="single" w:sz="4" w:space="4" w:color="auto"/>
        </w:pBdr>
      </w:pPr>
      <w:r>
        <w:t xml:space="preserve"># </w:t>
      </w:r>
      <w:r w:rsidR="00D079A7" w:rsidRPr="00821E30">
        <w:t xml:space="preserve">sudo chmod </w:t>
      </w:r>
      <w:r w:rsidR="00A76926">
        <w:t>-</w:t>
      </w:r>
      <w:r w:rsidR="00D079A7" w:rsidRPr="00821E30">
        <w:t>R 775 $CLX_HD_010/www/html/$1/etc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775 $CLX_HD_010/www/html/$1/includes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775 $CLX_HD_010/www/html/$1/import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775 $CLX_HD_010/www/html/$1/export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775 $CLX_HD_010/www/html/$1/packages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 xml:space="preserve">sudo chmod </w:t>
      </w:r>
      <w:r w:rsidR="00A76926">
        <w:t>-</w:t>
      </w:r>
      <w:r w:rsidRPr="00821E30">
        <w:t>R 775 $CLX_HD_010/www/html/$1/temp ;#</w:t>
      </w:r>
    </w:p>
    <w:p w:rsidR="00D079A7" w:rsidRPr="00821E30" w:rsidRDefault="00D079A7" w:rsidP="003F3939">
      <w:pPr>
        <w:pBdr>
          <w:top w:val="single" w:sz="4" w:space="1" w:color="auto"/>
          <w:left w:val="single" w:sz="4" w:space="4" w:color="auto"/>
          <w:bottom w:val="single" w:sz="4" w:space="1" w:color="auto"/>
          <w:right w:val="single" w:sz="4" w:space="4" w:color="auto"/>
        </w:pBdr>
      </w:pPr>
      <w:r w:rsidRPr="00821E30">
        <w:t>#</w:t>
      </w:r>
    </w:p>
    <w:p w:rsidR="00D079A7" w:rsidRDefault="00D079A7" w:rsidP="00D079A7"/>
    <w:p w:rsidR="00422DE6" w:rsidRPr="00821E30" w:rsidRDefault="00422DE6" w:rsidP="00422DE6">
      <w:r w:rsidRPr="00821E30">
        <w:t xml:space="preserve">nano </w:t>
      </w:r>
      <w:r w:rsidRPr="00CB29C5">
        <w:t>$CLX_HD_010</w:t>
      </w:r>
      <w:r w:rsidRPr="00821E30">
        <w:t>/sfiles/menu/</w:t>
      </w:r>
      <w:r>
        <w:t>svn_update_all.sh ;</w:t>
      </w:r>
    </w:p>
    <w:p w:rsidR="00422DE6" w:rsidRDefault="00422DE6" w:rsidP="00D079A7"/>
    <w:p w:rsidR="00422DE6" w:rsidRDefault="00422DE6" w:rsidP="00422DE6">
      <w:pPr>
        <w:pBdr>
          <w:top w:val="single" w:sz="4" w:space="1" w:color="auto"/>
          <w:left w:val="single" w:sz="4" w:space="4" w:color="auto"/>
          <w:bottom w:val="single" w:sz="4" w:space="1" w:color="auto"/>
          <w:right w:val="single" w:sz="4" w:space="4" w:color="auto"/>
        </w:pBdr>
      </w:pPr>
      <w:r>
        <w:t>#!/bin/sh -x</w:t>
      </w:r>
    </w:p>
    <w:p w:rsidR="00422DE6" w:rsidRDefault="00422DE6" w:rsidP="00422DE6">
      <w:pPr>
        <w:pBdr>
          <w:top w:val="single" w:sz="4" w:space="1" w:color="auto"/>
          <w:left w:val="single" w:sz="4" w:space="4" w:color="auto"/>
          <w:bottom w:val="single" w:sz="4" w:space="1" w:color="auto"/>
          <w:right w:val="single" w:sz="4" w:space="4" w:color="auto"/>
        </w:pBdr>
      </w:pPr>
      <w:r>
        <w:t>#</w:t>
      </w:r>
    </w:p>
    <w:p w:rsidR="00422DE6" w:rsidRDefault="00422DE6" w:rsidP="00422DE6">
      <w:pPr>
        <w:pBdr>
          <w:top w:val="single" w:sz="4" w:space="1" w:color="auto"/>
          <w:left w:val="single" w:sz="4" w:space="4" w:color="auto"/>
          <w:bottom w:val="single" w:sz="4" w:space="1" w:color="auto"/>
          <w:right w:val="single" w:sz="4" w:space="4" w:color="auto"/>
        </w:pBdr>
      </w:pPr>
      <w:r>
        <w:t># svn_update_all.sh</w:t>
      </w:r>
    </w:p>
    <w:p w:rsidR="00422DE6" w:rsidRDefault="00422DE6" w:rsidP="00422DE6">
      <w:pPr>
        <w:pBdr>
          <w:top w:val="single" w:sz="4" w:space="1" w:color="auto"/>
          <w:left w:val="single" w:sz="4" w:space="4" w:color="auto"/>
          <w:bottom w:val="single" w:sz="4" w:space="1" w:color="auto"/>
          <w:right w:val="single" w:sz="4" w:space="4" w:color="auto"/>
        </w:pBdr>
      </w:pPr>
      <w:r>
        <w:t>#</w:t>
      </w:r>
    </w:p>
    <w:p w:rsidR="00422DE6" w:rsidRDefault="00422DE6" w:rsidP="00422DE6">
      <w:pPr>
        <w:pBdr>
          <w:top w:val="single" w:sz="4" w:space="1" w:color="auto"/>
          <w:left w:val="single" w:sz="4" w:space="4" w:color="auto"/>
          <w:bottom w:val="single" w:sz="4" w:space="1" w:color="auto"/>
          <w:right w:val="single" w:sz="4" w:space="4" w:color="auto"/>
        </w:pBdr>
      </w:pPr>
      <w:r>
        <w:t># Para actualizar los programas desde repositorio SVN de Alenet</w:t>
      </w:r>
    </w:p>
    <w:p w:rsidR="00422DE6" w:rsidRDefault="00422DE6" w:rsidP="00422DE6">
      <w:pPr>
        <w:pBdr>
          <w:top w:val="single" w:sz="4" w:space="1" w:color="auto"/>
          <w:left w:val="single" w:sz="4" w:space="4" w:color="auto"/>
          <w:bottom w:val="single" w:sz="4" w:space="1" w:color="auto"/>
          <w:right w:val="single" w:sz="4" w:space="4" w:color="auto"/>
        </w:pBdr>
      </w:pPr>
      <w:r>
        <w:t>#</w:t>
      </w:r>
    </w:p>
    <w:p w:rsidR="00422DE6" w:rsidRDefault="00422DE6" w:rsidP="00422DE6">
      <w:pPr>
        <w:pBdr>
          <w:top w:val="single" w:sz="4" w:space="1" w:color="auto"/>
          <w:left w:val="single" w:sz="4" w:space="4" w:color="auto"/>
          <w:bottom w:val="single" w:sz="4" w:space="1" w:color="auto"/>
          <w:right w:val="single" w:sz="4" w:space="4" w:color="auto"/>
        </w:pBdr>
      </w:pPr>
      <w:r>
        <w:t>clx_envir_to_update="$1";#</w:t>
      </w:r>
    </w:p>
    <w:p w:rsidR="00422DE6" w:rsidRDefault="00422DE6" w:rsidP="00422DE6">
      <w:pPr>
        <w:pBdr>
          <w:top w:val="single" w:sz="4" w:space="1" w:color="auto"/>
          <w:left w:val="single" w:sz="4" w:space="4" w:color="auto"/>
          <w:bottom w:val="single" w:sz="4" w:space="1" w:color="auto"/>
          <w:right w:val="single" w:sz="4" w:space="4" w:color="auto"/>
        </w:pBdr>
      </w:pPr>
      <w:r>
        <w:t>if [ x"$1" = x ]</w:t>
      </w:r>
    </w:p>
    <w:p w:rsidR="00422DE6" w:rsidRDefault="00422DE6" w:rsidP="00422DE6">
      <w:pPr>
        <w:pBdr>
          <w:top w:val="single" w:sz="4" w:space="1" w:color="auto"/>
          <w:left w:val="single" w:sz="4" w:space="4" w:color="auto"/>
          <w:bottom w:val="single" w:sz="4" w:space="1" w:color="auto"/>
          <w:right w:val="single" w:sz="4" w:space="4" w:color="auto"/>
        </w:pBdr>
      </w:pPr>
      <w:r>
        <w:t>then</w:t>
      </w:r>
    </w:p>
    <w:p w:rsidR="003A3882" w:rsidRDefault="003A3882" w:rsidP="003A3882">
      <w:pPr>
        <w:pBdr>
          <w:top w:val="single" w:sz="4" w:space="1" w:color="auto"/>
          <w:left w:val="single" w:sz="4" w:space="4" w:color="auto"/>
          <w:bottom w:val="single" w:sz="4" w:space="1" w:color="auto"/>
          <w:right w:val="single" w:sz="4" w:space="4" w:color="auto"/>
        </w:pBdr>
      </w:pPr>
      <w:r>
        <w:tab/>
        <w:t>clx_envir_to_update="$CLX_ENVIR";#</w:t>
      </w:r>
    </w:p>
    <w:p w:rsidR="00422DE6" w:rsidRDefault="00422DE6" w:rsidP="00422DE6">
      <w:pPr>
        <w:pBdr>
          <w:top w:val="single" w:sz="4" w:space="1" w:color="auto"/>
          <w:left w:val="single" w:sz="4" w:space="4" w:color="auto"/>
          <w:bottom w:val="single" w:sz="4" w:space="1" w:color="auto"/>
          <w:right w:val="single" w:sz="4" w:space="4" w:color="auto"/>
        </w:pBdr>
      </w:pPr>
      <w:r>
        <w:t>fi</w:t>
      </w:r>
    </w:p>
    <w:p w:rsidR="00422DE6" w:rsidRDefault="00422DE6" w:rsidP="00422DE6">
      <w:pPr>
        <w:pBdr>
          <w:top w:val="single" w:sz="4" w:space="1" w:color="auto"/>
          <w:left w:val="single" w:sz="4" w:space="4" w:color="auto"/>
          <w:bottom w:val="single" w:sz="4" w:space="1" w:color="auto"/>
          <w:right w:val="single" w:sz="4" w:space="4" w:color="auto"/>
        </w:pBdr>
      </w:pPr>
      <w:r>
        <w:t>svn update $CLX_HD_010/www/html/$clx_envir_to_update ;#</w:t>
      </w:r>
    </w:p>
    <w:p w:rsidR="00422DE6" w:rsidRDefault="00422DE6" w:rsidP="00422DE6">
      <w:pPr>
        <w:pBdr>
          <w:top w:val="single" w:sz="4" w:space="1" w:color="auto"/>
          <w:left w:val="single" w:sz="4" w:space="4" w:color="auto"/>
          <w:bottom w:val="single" w:sz="4" w:space="1" w:color="auto"/>
          <w:right w:val="single" w:sz="4" w:space="4" w:color="auto"/>
        </w:pBdr>
      </w:pPr>
      <w:r>
        <w:lastRenderedPageBreak/>
        <w:t>svn update $CLX_HD_010/www/html/extlibs ;#</w:t>
      </w:r>
    </w:p>
    <w:p w:rsidR="00422DE6" w:rsidRDefault="00422DE6" w:rsidP="00422DE6">
      <w:pPr>
        <w:pBdr>
          <w:top w:val="single" w:sz="4" w:space="1" w:color="auto"/>
          <w:left w:val="single" w:sz="4" w:space="4" w:color="auto"/>
          <w:bottom w:val="single" w:sz="4" w:space="1" w:color="auto"/>
          <w:right w:val="single" w:sz="4" w:space="4" w:color="auto"/>
        </w:pBdr>
      </w:pPr>
      <w:r>
        <w:t>svn update $CLX_HD_010/www/html/configurator ;#</w:t>
      </w:r>
    </w:p>
    <w:p w:rsidR="00422DE6" w:rsidRDefault="00422DE6" w:rsidP="00422DE6">
      <w:pPr>
        <w:pBdr>
          <w:top w:val="single" w:sz="4" w:space="1" w:color="auto"/>
          <w:left w:val="single" w:sz="4" w:space="4" w:color="auto"/>
          <w:bottom w:val="single" w:sz="4" w:space="1" w:color="auto"/>
          <w:right w:val="single" w:sz="4" w:space="4" w:color="auto"/>
        </w:pBdr>
      </w:pPr>
      <w:r>
        <w:t>#</w:t>
      </w:r>
    </w:p>
    <w:p w:rsidR="00422DE6" w:rsidRPr="00821E30" w:rsidRDefault="00422DE6" w:rsidP="00D079A7"/>
    <w:p w:rsidR="00681C7B" w:rsidRPr="00821E30" w:rsidRDefault="00681C7B" w:rsidP="00EE55CB">
      <w:pPr>
        <w:pStyle w:val="Prrafodelista"/>
        <w:numPr>
          <w:ilvl w:val="0"/>
          <w:numId w:val="31"/>
        </w:numPr>
      </w:pPr>
      <w:r w:rsidRPr="00821E30">
        <w:t>Hacer los Scripts ejecutables y arreglar permisología del directorio menu</w:t>
      </w:r>
    </w:p>
    <w:p w:rsidR="00681C7B" w:rsidRPr="00821E30" w:rsidRDefault="00681C7B" w:rsidP="002A6BA4"/>
    <w:p w:rsidR="00681C7B" w:rsidRPr="00821E30" w:rsidRDefault="00681C7B" w:rsidP="00681C7B">
      <w:r w:rsidRPr="00821E30">
        <w:t xml:space="preserve">sudo chown </w:t>
      </w:r>
      <w:r w:rsidR="00A76926">
        <w:t>-</w:t>
      </w:r>
      <w:r w:rsidRPr="00821E30">
        <w:t xml:space="preserve">R </w:t>
      </w:r>
      <w:r w:rsidR="005B7F57" w:rsidRPr="005B7F57">
        <w:t>$CLX_USER</w:t>
      </w:r>
      <w:r w:rsidRPr="00821E30">
        <w:t>:</w:t>
      </w:r>
      <w:r w:rsidR="005B38C2">
        <w:t>$CLX_GROUP</w:t>
      </w:r>
      <w:r w:rsidRPr="00821E30">
        <w:t xml:space="preserve"> </w:t>
      </w:r>
      <w:r w:rsidR="00CB29C5" w:rsidRPr="00CB29C5">
        <w:t>$CLX_HD_010</w:t>
      </w:r>
      <w:r w:rsidRPr="00821E30">
        <w:t>/sfiles</w:t>
      </w:r>
      <w:r w:rsidR="00283ABA">
        <w:t xml:space="preserve"> ;</w:t>
      </w:r>
    </w:p>
    <w:p w:rsidR="00681C7B" w:rsidRPr="00821E30" w:rsidRDefault="00681C7B" w:rsidP="00681C7B"/>
    <w:p w:rsidR="00681C7B" w:rsidRPr="00821E30" w:rsidRDefault="00681C7B" w:rsidP="00681C7B">
      <w:r w:rsidRPr="00821E30">
        <w:t xml:space="preserve">sudo chmod </w:t>
      </w:r>
      <w:r w:rsidR="00A76926">
        <w:t>-</w:t>
      </w:r>
      <w:r w:rsidRPr="00821E30">
        <w:t xml:space="preserve">R 755 </w:t>
      </w:r>
      <w:r w:rsidR="00CB29C5" w:rsidRPr="00CB29C5">
        <w:t>$CLX_HD_010</w:t>
      </w:r>
      <w:r w:rsidRPr="00821E30">
        <w:t>/sfiles</w:t>
      </w:r>
      <w:r w:rsidR="00283ABA">
        <w:t xml:space="preserve"> ;</w:t>
      </w:r>
    </w:p>
    <w:p w:rsidR="00681C7B" w:rsidRDefault="00681C7B" w:rsidP="00681C7B"/>
    <w:p w:rsidR="00D87337" w:rsidRPr="00821E30" w:rsidRDefault="00D87337" w:rsidP="00D87337">
      <w:r w:rsidRPr="00821E30">
        <w:t xml:space="preserve">sudo chmod +x </w:t>
      </w:r>
      <w:r w:rsidR="00CB29C5" w:rsidRPr="00CB29C5">
        <w:t>$CLX_HD_010</w:t>
      </w:r>
      <w:r w:rsidRPr="00821E30">
        <w:t>/sfiles/menu/</w:t>
      </w:r>
      <w:r w:rsidR="00422DE6">
        <w:t>*</w:t>
      </w:r>
      <w:r w:rsidRPr="00D87337">
        <w:t>.sh</w:t>
      </w:r>
      <w:r w:rsidR="00283ABA">
        <w:t xml:space="preserve"> ;</w:t>
      </w:r>
    </w:p>
    <w:p w:rsidR="00422DE6" w:rsidRDefault="00422DE6" w:rsidP="00681C7B"/>
    <w:p w:rsidR="004B49F3" w:rsidRPr="00821E30" w:rsidRDefault="004B49F3" w:rsidP="00EE55CB">
      <w:pPr>
        <w:pStyle w:val="Prrafodelista"/>
        <w:numPr>
          <w:ilvl w:val="0"/>
          <w:numId w:val="31"/>
        </w:numPr>
      </w:pPr>
      <w:r>
        <w:t>Arreglar permisologia de directorios</w:t>
      </w:r>
      <w:r w:rsidR="005D2EB0">
        <w:t>:</w:t>
      </w:r>
    </w:p>
    <w:p w:rsidR="004B49F3" w:rsidRDefault="004B49F3" w:rsidP="004B49F3"/>
    <w:p w:rsidR="005D2EB0" w:rsidRDefault="005D2EB0" w:rsidP="004B49F3">
      <w:r w:rsidRPr="00821E30">
        <w:t>clx_oci_restore_acc_ri_selinux.sh</w:t>
      </w:r>
    </w:p>
    <w:p w:rsidR="005D2EB0" w:rsidRDefault="005D2EB0" w:rsidP="004B49F3"/>
    <w:p w:rsidR="005D2EB0" w:rsidRDefault="005D2EB0" w:rsidP="004B49F3">
      <w:r>
        <w:t># si solo se desea arregla la permisologia del ambiente de Clientix</w:t>
      </w:r>
    </w:p>
    <w:p w:rsidR="004B49F3" w:rsidRPr="00821E30" w:rsidRDefault="005D2EB0" w:rsidP="004B49F3">
      <w:r>
        <w:t xml:space="preserve"># </w:t>
      </w:r>
      <w:r w:rsidR="004B49F3" w:rsidRPr="00821E30">
        <w:t>clx_oci_restore_acc_ri_selinux_1_clx_env.sh</w:t>
      </w:r>
      <w:r w:rsidR="004B49F3">
        <w:t xml:space="preserve"> </w:t>
      </w:r>
      <w:r w:rsidR="003966E6" w:rsidRPr="003966E6">
        <w:t>$CLX_</w:t>
      </w:r>
      <w:r w:rsidR="003966E6">
        <w:t>ENVIR</w:t>
      </w:r>
      <w:r w:rsidR="00283ABA">
        <w:t xml:space="preserve"> ;</w:t>
      </w:r>
    </w:p>
    <w:p w:rsidR="004B49F3" w:rsidRDefault="004B49F3" w:rsidP="00681C7B"/>
    <w:p w:rsidR="00ED5BAB" w:rsidRDefault="00ED5BAB" w:rsidP="00ED5BAB">
      <w:pPr>
        <w:pStyle w:val="Prrafodelista"/>
        <w:numPr>
          <w:ilvl w:val="0"/>
          <w:numId w:val="31"/>
        </w:numPr>
      </w:pPr>
      <w:r>
        <w:t>Reiniciar Apache con SELinux encendido</w:t>
      </w:r>
    </w:p>
    <w:p w:rsidR="00ED5BAB" w:rsidRDefault="00ED5BAB" w:rsidP="00ED5BAB"/>
    <w:p w:rsidR="00ED5BAB" w:rsidRDefault="00ED5BAB" w:rsidP="00ED5BAB">
      <w:r w:rsidRPr="00821E30">
        <w:t>sudo setenforce 1</w:t>
      </w:r>
      <w:r>
        <w:t xml:space="preserve"> ;</w:t>
      </w:r>
    </w:p>
    <w:p w:rsidR="00ED5BAB" w:rsidRPr="00ED5BAB" w:rsidRDefault="00ED5BAB" w:rsidP="00ED5BAB">
      <w:r>
        <w:t xml:space="preserve">sudo </w:t>
      </w:r>
      <w:r w:rsidRPr="00ED5BAB">
        <w:t>service httpd restart</w:t>
      </w:r>
      <w:r>
        <w:t xml:space="preserve"> ;</w:t>
      </w:r>
    </w:p>
    <w:p w:rsidR="00ED5BAB" w:rsidRPr="00821E30" w:rsidRDefault="00ED5BAB" w:rsidP="00681C7B"/>
    <w:p w:rsidR="00772138" w:rsidRPr="00821E30" w:rsidRDefault="00772138" w:rsidP="00A96552">
      <w:pPr>
        <w:pStyle w:val="Ttulo3"/>
        <w:numPr>
          <w:ilvl w:val="2"/>
          <w:numId w:val="4"/>
        </w:numPr>
      </w:pPr>
      <w:bookmarkStart w:id="78" w:name="_SELinux"/>
      <w:bookmarkStart w:id="79" w:name="_Toc526791624"/>
      <w:bookmarkEnd w:id="78"/>
      <w:r w:rsidRPr="00821E30">
        <w:t>SELinux</w:t>
      </w:r>
      <w:bookmarkEnd w:id="79"/>
    </w:p>
    <w:p w:rsidR="00F86346" w:rsidRPr="00821E30" w:rsidRDefault="00F86346" w:rsidP="00F86346"/>
    <w:p w:rsidR="00F86346" w:rsidRPr="00821E30" w:rsidRDefault="00F86346" w:rsidP="00F86346">
      <w:r w:rsidRPr="00821E30">
        <w:t>Security</w:t>
      </w:r>
      <w:r w:rsidR="00A76926">
        <w:t>-</w:t>
      </w:r>
      <w:r w:rsidRPr="00821E30">
        <w:t>Enhanced Linux (SELinux) es un módulo de seguridad para el kernel Linux que proporciona el mecanismo para soportar políticas de seguridad para el control de acceso. Su arquitectura se enfoca en separar las decisiones de las aplicaciones de seguridad de las políticas de seguridad mismas y racionalizar la cantidad de software encargado de las aplicaciones de seguridad.</w:t>
      </w:r>
    </w:p>
    <w:p w:rsidR="00F86346" w:rsidRPr="00821E30" w:rsidRDefault="00F86346" w:rsidP="00F86346"/>
    <w:p w:rsidR="00F86346" w:rsidRPr="00821E30" w:rsidRDefault="00F86346" w:rsidP="00F86346">
      <w:r w:rsidRPr="00821E30">
        <w:t xml:space="preserve">Sin embargo, la seguridad SELinux a veces puede </w:t>
      </w:r>
      <w:r w:rsidR="008F4E77" w:rsidRPr="00821E30">
        <w:t>provocar inconvenientes en algunas instalaciones. Cuando alguna de las instrucciones en este manual no den el resultado esperado, es recomendable desactivar SELinux temporalmente y volver a prueba el comando o paso que falló, para poder saber si la causa tiene que ver con el mismo y así poder conseguir la solución.</w:t>
      </w:r>
    </w:p>
    <w:p w:rsidR="00F86346" w:rsidRPr="00821E30" w:rsidRDefault="00F86346" w:rsidP="00F86346"/>
    <w:p w:rsidR="00772138" w:rsidRPr="00821E30" w:rsidRDefault="00F86346" w:rsidP="00EE55CB">
      <w:pPr>
        <w:pStyle w:val="Prrafodelista"/>
        <w:numPr>
          <w:ilvl w:val="0"/>
          <w:numId w:val="22"/>
        </w:numPr>
      </w:pPr>
      <w:r w:rsidRPr="00821E30">
        <w:t>Para conocer el estado actual de SELinux</w:t>
      </w:r>
    </w:p>
    <w:p w:rsidR="00F86346" w:rsidRPr="00821E30" w:rsidRDefault="00F86346" w:rsidP="00F86346"/>
    <w:p w:rsidR="00F86346" w:rsidRPr="00821E30" w:rsidRDefault="00F86346" w:rsidP="00F86346">
      <w:r w:rsidRPr="00821E30">
        <w:t>getenforce</w:t>
      </w:r>
    </w:p>
    <w:p w:rsidR="008F4E77" w:rsidRPr="00821E30" w:rsidRDefault="008F4E77" w:rsidP="00F86346"/>
    <w:p w:rsidR="00F86346" w:rsidRPr="00821E30" w:rsidRDefault="008F4E77" w:rsidP="00F86346">
      <w:r w:rsidRPr="00821E30">
        <w:t>#</w:t>
      </w:r>
      <w:r w:rsidR="00F86346" w:rsidRPr="00821E30">
        <w:t xml:space="preserve"> Enforcing</w:t>
      </w:r>
      <w:r w:rsidRPr="00821E30">
        <w:t xml:space="preserve"> = SELinux está encendido</w:t>
      </w:r>
    </w:p>
    <w:p w:rsidR="008F4E77" w:rsidRPr="00821E30" w:rsidRDefault="008F4E77" w:rsidP="008F4E77">
      <w:r w:rsidRPr="00821E30">
        <w:t># Permissive = SELinux está apagado</w:t>
      </w:r>
    </w:p>
    <w:p w:rsidR="00F86346" w:rsidRPr="00821E30" w:rsidRDefault="00F86346" w:rsidP="00F86346"/>
    <w:p w:rsidR="008F4E77" w:rsidRPr="00821E30" w:rsidRDefault="008F4E77" w:rsidP="00EE55CB">
      <w:pPr>
        <w:pStyle w:val="Prrafodelista"/>
        <w:numPr>
          <w:ilvl w:val="0"/>
          <w:numId w:val="22"/>
        </w:numPr>
      </w:pPr>
      <w:r w:rsidRPr="00821E30">
        <w:t>Para desactivar SELinux</w:t>
      </w:r>
    </w:p>
    <w:p w:rsidR="008F4E77" w:rsidRPr="00821E30" w:rsidRDefault="008F4E77" w:rsidP="00F86346"/>
    <w:p w:rsidR="00F86346" w:rsidRPr="00821E30" w:rsidRDefault="00F86346" w:rsidP="00F86346">
      <w:r w:rsidRPr="00821E30">
        <w:t>sudo setenforce 0</w:t>
      </w:r>
      <w:r w:rsidR="00283ABA">
        <w:t xml:space="preserve"> ;</w:t>
      </w:r>
    </w:p>
    <w:p w:rsidR="00F86346" w:rsidRPr="00821E30" w:rsidRDefault="00F86346" w:rsidP="00F86346"/>
    <w:p w:rsidR="00F86346" w:rsidRDefault="00F86346" w:rsidP="00F86346">
      <w:r w:rsidRPr="00821E30">
        <w:t>getenforce</w:t>
      </w:r>
      <w:r w:rsidR="00283ABA">
        <w:t xml:space="preserve"> ;</w:t>
      </w:r>
    </w:p>
    <w:p w:rsidR="00B71E69" w:rsidRPr="00821E30" w:rsidRDefault="00B71E69" w:rsidP="00F86346"/>
    <w:p w:rsidR="00F86346" w:rsidRPr="00821E30" w:rsidRDefault="008F4E77" w:rsidP="00F86346">
      <w:r w:rsidRPr="00821E30">
        <w:t># Debe aparecer</w:t>
      </w:r>
      <w:r w:rsidR="00F86346" w:rsidRPr="00821E30">
        <w:t xml:space="preserve"> </w:t>
      </w:r>
      <w:r w:rsidRPr="00821E30">
        <w:t>“</w:t>
      </w:r>
      <w:r w:rsidR="00F86346" w:rsidRPr="00821E30">
        <w:t>Permissive</w:t>
      </w:r>
      <w:r w:rsidRPr="00821E30">
        <w:t>”</w:t>
      </w:r>
    </w:p>
    <w:p w:rsidR="00F86346" w:rsidRPr="00821E30" w:rsidRDefault="00F86346" w:rsidP="00F86346"/>
    <w:p w:rsidR="008F4E77" w:rsidRPr="00821E30" w:rsidRDefault="008F4E77" w:rsidP="00EE55CB">
      <w:pPr>
        <w:pStyle w:val="Prrafodelista"/>
        <w:numPr>
          <w:ilvl w:val="0"/>
          <w:numId w:val="22"/>
        </w:numPr>
      </w:pPr>
      <w:r w:rsidRPr="00821E30">
        <w:t>Para activar SELinux</w:t>
      </w:r>
    </w:p>
    <w:p w:rsidR="008F4E77" w:rsidRPr="00821E30" w:rsidRDefault="008F4E77" w:rsidP="00F86346"/>
    <w:p w:rsidR="00F86346" w:rsidRDefault="00F86346" w:rsidP="00F86346">
      <w:r w:rsidRPr="00821E30">
        <w:t>sudo setenforce 1</w:t>
      </w:r>
      <w:r w:rsidR="00283ABA">
        <w:t xml:space="preserve"> ;</w:t>
      </w:r>
    </w:p>
    <w:p w:rsidR="0029010B" w:rsidRPr="00821E30" w:rsidRDefault="0029010B" w:rsidP="00F86346"/>
    <w:p w:rsidR="008F4E77" w:rsidRDefault="008F4E77" w:rsidP="008F4E77">
      <w:r w:rsidRPr="00821E30">
        <w:t>getenforce</w:t>
      </w:r>
      <w:r w:rsidR="00283ABA">
        <w:t xml:space="preserve"> ;</w:t>
      </w:r>
    </w:p>
    <w:p w:rsidR="00B71E69" w:rsidRPr="00821E30" w:rsidRDefault="00B71E69" w:rsidP="008F4E77"/>
    <w:p w:rsidR="008F4E77" w:rsidRDefault="008F4E77" w:rsidP="008F4E77">
      <w:r w:rsidRPr="00821E30">
        <w:t># Debe aparecer “Enforcing”</w:t>
      </w:r>
    </w:p>
    <w:p w:rsidR="00394396" w:rsidRDefault="00394396" w:rsidP="008F4E77"/>
    <w:p w:rsidR="00394396" w:rsidRDefault="00394396" w:rsidP="00394396">
      <w:pPr>
        <w:pStyle w:val="Prrafodelista"/>
        <w:numPr>
          <w:ilvl w:val="0"/>
          <w:numId w:val="22"/>
        </w:numPr>
      </w:pPr>
      <w:r>
        <w:t>Apagar el SELinux en el arranque de Linux</w:t>
      </w:r>
    </w:p>
    <w:p w:rsidR="00394396" w:rsidRDefault="00394396" w:rsidP="008F4E77"/>
    <w:p w:rsidR="00394396" w:rsidRPr="001C3C27" w:rsidRDefault="00394396" w:rsidP="00394396">
      <w:r>
        <w:t>Para e</w:t>
      </w:r>
      <w:r w:rsidRPr="00394396">
        <w:t xml:space="preserve">stablecer SELinux </w:t>
      </w:r>
      <w:r>
        <w:t>"</w:t>
      </w:r>
      <w:r w:rsidRPr="00394396">
        <w:t>permisivo</w:t>
      </w:r>
      <w:r>
        <w:t>"</w:t>
      </w:r>
      <w:r w:rsidRPr="00394396">
        <w:t xml:space="preserve"> en el arranque (reboot) de Linux, </w:t>
      </w:r>
      <w:r>
        <w:t>se debe editar</w:t>
      </w:r>
      <w:r w:rsidRPr="00394396">
        <w:t xml:space="preserve"> el archivo "/etc/selinux/config" y configura</w:t>
      </w:r>
      <w:r>
        <w:t>r</w:t>
      </w:r>
      <w:r w:rsidRPr="00394396">
        <w:t xml:space="preserve"> el </w:t>
      </w:r>
      <w:r>
        <w:t>parámetro "</w:t>
      </w:r>
      <w:r w:rsidRPr="001C3C27">
        <w:t>SELINUX=permissive</w:t>
      </w:r>
      <w:r>
        <w:t>"</w:t>
      </w:r>
      <w:r w:rsidRPr="00394396">
        <w:t>:</w:t>
      </w:r>
    </w:p>
    <w:p w:rsidR="00394396" w:rsidRPr="001C3C27" w:rsidRDefault="00394396" w:rsidP="00394396"/>
    <w:p w:rsidR="00394396" w:rsidRPr="001C3C27" w:rsidRDefault="00394396" w:rsidP="00394396">
      <w:r w:rsidRPr="001C3C27">
        <w:t>sudo nano /etc/selinux/config ;</w:t>
      </w:r>
    </w:p>
    <w:p w:rsidR="00394396" w:rsidRPr="001C3C27" w:rsidRDefault="00394396" w:rsidP="00394396"/>
    <w:p w:rsidR="00394396" w:rsidRDefault="00394396" w:rsidP="00394396">
      <w:pPr>
        <w:pBdr>
          <w:top w:val="single" w:sz="4" w:space="1" w:color="auto"/>
          <w:left w:val="single" w:sz="4" w:space="4" w:color="auto"/>
          <w:bottom w:val="single" w:sz="4" w:space="1" w:color="auto"/>
          <w:right w:val="single" w:sz="4" w:space="4" w:color="auto"/>
        </w:pBdr>
      </w:pPr>
      <w:r>
        <w:t xml:space="preserve"># Para configurar </w:t>
      </w:r>
      <w:r w:rsidRPr="00394396">
        <w:t xml:space="preserve">SELinux </w:t>
      </w:r>
      <w:r>
        <w:t>"</w:t>
      </w:r>
      <w:r w:rsidRPr="00394396">
        <w:t>permisivo</w:t>
      </w:r>
      <w:r>
        <w:t>" en el arranque:</w:t>
      </w:r>
    </w:p>
    <w:p w:rsidR="00394396" w:rsidRDefault="00394396" w:rsidP="00394396">
      <w:pPr>
        <w:pBdr>
          <w:top w:val="single" w:sz="4" w:space="1" w:color="auto"/>
          <w:left w:val="single" w:sz="4" w:space="4" w:color="auto"/>
          <w:bottom w:val="single" w:sz="4" w:space="1" w:color="auto"/>
          <w:right w:val="single" w:sz="4" w:space="4" w:color="auto"/>
        </w:pBdr>
      </w:pPr>
      <w:r w:rsidRPr="00394396">
        <w:rPr>
          <w:highlight w:val="yellow"/>
        </w:rPr>
        <w:t>SELINUX=permissive</w:t>
      </w:r>
    </w:p>
    <w:p w:rsidR="00394396" w:rsidRDefault="00394396" w:rsidP="00394396">
      <w:pPr>
        <w:pBdr>
          <w:top w:val="single" w:sz="4" w:space="1" w:color="auto"/>
          <w:left w:val="single" w:sz="4" w:space="4" w:color="auto"/>
          <w:bottom w:val="single" w:sz="4" w:space="1" w:color="auto"/>
          <w:right w:val="single" w:sz="4" w:space="4" w:color="auto"/>
        </w:pBdr>
      </w:pPr>
      <w:r>
        <w:t>#</w:t>
      </w:r>
    </w:p>
    <w:p w:rsidR="00394396" w:rsidRDefault="00394396" w:rsidP="00394396">
      <w:pPr>
        <w:pBdr>
          <w:top w:val="single" w:sz="4" w:space="1" w:color="auto"/>
          <w:left w:val="single" w:sz="4" w:space="4" w:color="auto"/>
          <w:bottom w:val="single" w:sz="4" w:space="1" w:color="auto"/>
          <w:right w:val="single" w:sz="4" w:space="4" w:color="auto"/>
        </w:pBdr>
      </w:pPr>
      <w:r>
        <w:t xml:space="preserve"># Para configurar </w:t>
      </w:r>
      <w:r w:rsidRPr="00394396">
        <w:t xml:space="preserve">SELinux </w:t>
      </w:r>
      <w:r>
        <w:t>"encendido" en el arranque:</w:t>
      </w:r>
    </w:p>
    <w:p w:rsidR="00394396" w:rsidRPr="001C3C27" w:rsidRDefault="00394396" w:rsidP="00394396">
      <w:pPr>
        <w:pBdr>
          <w:top w:val="single" w:sz="4" w:space="1" w:color="auto"/>
          <w:left w:val="single" w:sz="4" w:space="4" w:color="auto"/>
          <w:bottom w:val="single" w:sz="4" w:space="1" w:color="auto"/>
          <w:right w:val="single" w:sz="4" w:space="4" w:color="auto"/>
        </w:pBdr>
      </w:pPr>
      <w:r w:rsidRPr="00394396">
        <w:t>#####</w:t>
      </w:r>
      <w:r>
        <w:t xml:space="preserve"> </w:t>
      </w:r>
      <w:r w:rsidRPr="00394396">
        <w:t>SELINUX=enforcing</w:t>
      </w:r>
    </w:p>
    <w:p w:rsidR="00394396" w:rsidRDefault="00394396" w:rsidP="008F4E77"/>
    <w:p w:rsidR="00394396" w:rsidRPr="00821E30" w:rsidRDefault="00394396" w:rsidP="008F4E77">
      <w:r>
        <w:t xml:space="preserve">IMPORTANTE: </w:t>
      </w:r>
      <w:r w:rsidRPr="00394396">
        <w:rPr>
          <w:highlight w:val="yellow"/>
        </w:rPr>
        <w:t>Esto debe estar así para el servidor de base de datos de Oracle Database y para los servidores en donde la aplicación y la Oracle Database estén en el mismo servidor</w:t>
      </w:r>
      <w:r>
        <w:t>.</w:t>
      </w:r>
    </w:p>
    <w:p w:rsidR="00F86346" w:rsidRDefault="00F86346" w:rsidP="00F86346"/>
    <w:p w:rsidR="004836A8" w:rsidRPr="00821E30" w:rsidRDefault="004836A8" w:rsidP="00F86346"/>
    <w:p w:rsidR="004836A8" w:rsidRPr="00821E30" w:rsidRDefault="004836A8" w:rsidP="00A96552">
      <w:pPr>
        <w:pStyle w:val="Ttulo1"/>
        <w:numPr>
          <w:ilvl w:val="0"/>
          <w:numId w:val="4"/>
        </w:numPr>
      </w:pPr>
      <w:bookmarkStart w:id="80" w:name="_CONFIGURADOR_CLX_1"/>
      <w:bookmarkStart w:id="81" w:name="_Toc381175439"/>
      <w:bookmarkStart w:id="82" w:name="_Toc526791625"/>
      <w:bookmarkEnd w:id="80"/>
      <w:r w:rsidRPr="00821E30">
        <w:t>CONFIGURADOR CLX</w:t>
      </w:r>
      <w:bookmarkEnd w:id="81"/>
      <w:bookmarkEnd w:id="82"/>
    </w:p>
    <w:p w:rsidR="004836A8" w:rsidRPr="00821E30" w:rsidRDefault="004836A8" w:rsidP="004836A8"/>
    <w:p w:rsidR="004836A8" w:rsidRDefault="004836A8" w:rsidP="004836A8">
      <w:pPr>
        <w:ind w:left="360"/>
      </w:pPr>
      <w:r>
        <w:lastRenderedPageBreak/>
        <w:t>En las siguientes instrucción, se parametriza el sistema y la conexión entre los servidores de Aplicación y Base de Datos.</w:t>
      </w:r>
    </w:p>
    <w:p w:rsidR="004836A8" w:rsidRDefault="004836A8" w:rsidP="004836A8">
      <w:pPr>
        <w:ind w:left="360"/>
      </w:pPr>
    </w:p>
    <w:p w:rsidR="004836A8" w:rsidRDefault="004836A8" w:rsidP="004836A8">
      <w:pPr>
        <w:ind w:left="360"/>
      </w:pPr>
      <w:r w:rsidRPr="00821E30">
        <w:t>NOTA</w:t>
      </w:r>
      <w:r>
        <w:t>S</w:t>
      </w:r>
      <w:r w:rsidRPr="00821E30">
        <w:t xml:space="preserve">: </w:t>
      </w:r>
    </w:p>
    <w:p w:rsidR="004836A8" w:rsidRDefault="004836A8" w:rsidP="004836A8">
      <w:pPr>
        <w:ind w:left="360"/>
      </w:pPr>
    </w:p>
    <w:p w:rsidR="004836A8" w:rsidRDefault="004836A8" w:rsidP="004836A8">
      <w:pPr>
        <w:ind w:left="360"/>
      </w:pPr>
      <w:r w:rsidRPr="00821E30">
        <w:t>Favor consultar el documento de seguridad con las contrasenas, nombres de las bases de datos y de los servidores para saber los valores de sustitución para cada caso.</w:t>
      </w:r>
    </w:p>
    <w:p w:rsidR="004836A8" w:rsidRDefault="004836A8" w:rsidP="004836A8">
      <w:pPr>
        <w:ind w:left="360"/>
      </w:pPr>
    </w:p>
    <w:p w:rsidR="004836A8" w:rsidRPr="00821E30" w:rsidRDefault="004836A8" w:rsidP="004836A8">
      <w:pPr>
        <w:ind w:left="360"/>
      </w:pPr>
      <w:r>
        <w:t xml:space="preserve">En caso que el DBA (Administrador de Base de Datos) sea el único que posee el usuario, contraseña y otros datos de acceso a la Base de Datos, ponga cualquier valor en la parte del Configurador que pide dichos datos y luego hay una Sección </w:t>
      </w:r>
      <w:hyperlink w:anchor="_ASIGNAR_CONTRASEÑA_DE" w:history="1">
        <w:r w:rsidRPr="004836A8">
          <w:rPr>
            <w:rStyle w:val="Hipervnculo"/>
            <w:sz w:val="24"/>
            <w:szCs w:val="24"/>
          </w:rPr>
          <w:t>ASIGNAR CONTRASEÑA DE LA BASE DE DATOS EN APLICACIÓN</w:t>
        </w:r>
      </w:hyperlink>
      <w:r>
        <w:t xml:space="preserve"> en la que se le da las instrucciones al DBA para asignarlos.</w:t>
      </w:r>
    </w:p>
    <w:p w:rsidR="004836A8" w:rsidRPr="00821E30" w:rsidRDefault="004836A8" w:rsidP="004836A8"/>
    <w:p w:rsidR="004836A8" w:rsidRPr="00821E30" w:rsidRDefault="004836A8" w:rsidP="00A96552">
      <w:pPr>
        <w:numPr>
          <w:ilvl w:val="1"/>
          <w:numId w:val="4"/>
        </w:numPr>
        <w:ind w:left="1134" w:hanging="774"/>
      </w:pPr>
      <w:r w:rsidRPr="00821E30">
        <w:t>En el servidor de Aplicación, cargue un navegador de internet y entre en la dirección:</w:t>
      </w:r>
      <w:r w:rsidRPr="00821E30">
        <w:br/>
      </w:r>
      <w:r w:rsidRPr="00821E30">
        <w:br/>
      </w:r>
      <w:hyperlink w:history="1">
        <w:r w:rsidR="00B71063" w:rsidRPr="00C270E7">
          <w:rPr>
            <w:rStyle w:val="Hipervnculo"/>
            <w:sz w:val="24"/>
            <w:szCs w:val="24"/>
          </w:rPr>
          <w:t>http://&lt;nombre-servidor&gt;/configurator</w:t>
        </w:r>
      </w:hyperlink>
      <w:r w:rsidRPr="00821E30">
        <w:t xml:space="preserve"> </w:t>
      </w:r>
      <w:r w:rsidRPr="00821E30">
        <w:br/>
      </w:r>
    </w:p>
    <w:p w:rsidR="004836A8" w:rsidRPr="00821E30" w:rsidRDefault="004836A8" w:rsidP="00A96552">
      <w:pPr>
        <w:numPr>
          <w:ilvl w:val="1"/>
          <w:numId w:val="4"/>
        </w:numPr>
        <w:ind w:left="1134" w:hanging="774"/>
      </w:pPr>
      <w:r w:rsidRPr="00821E30">
        <w:t xml:space="preserve">Creación del usuario </w:t>
      </w:r>
      <w:r w:rsidR="007028DB">
        <w:t>"</w:t>
      </w:r>
      <w:r w:rsidRPr="00821E30">
        <w:t>administrador</w:t>
      </w:r>
      <w:r w:rsidR="007028DB">
        <w:t>"</w:t>
      </w:r>
      <w:r w:rsidRPr="00821E30">
        <w:t xml:space="preserve"> para el configurador:</w:t>
      </w:r>
      <w:r w:rsidRPr="00821E30">
        <w:br/>
      </w:r>
    </w:p>
    <w:p w:rsidR="004836A8" w:rsidRPr="00821E30" w:rsidRDefault="004836A8" w:rsidP="00A96552">
      <w:pPr>
        <w:numPr>
          <w:ilvl w:val="2"/>
          <w:numId w:val="4"/>
        </w:numPr>
        <w:ind w:left="1701" w:hanging="981"/>
      </w:pPr>
      <w:r w:rsidRPr="00821E30">
        <w:t>Especificar estos datos en la pantalla de entrada:</w:t>
      </w:r>
      <w:r w:rsidRPr="00821E30">
        <w:br/>
      </w:r>
      <w:r w:rsidRPr="00821E30">
        <w:br/>
        <w:t>Username = Indique el nombre del usuario (por ejemplo "administrador"</w:t>
      </w:r>
      <w:r w:rsidRPr="00821E30">
        <w:br/>
        <w:t xml:space="preserve">Password = </w:t>
      </w:r>
      <w:r w:rsidRPr="00821E30">
        <w:rPr>
          <w:highlight w:val="yellow"/>
        </w:rPr>
        <w:t>[** PASSWORD ADMINISTRADOR DEL CONFIGURADOR **]</w:t>
      </w:r>
      <w:r w:rsidRPr="00821E30">
        <w:br/>
        <w:t xml:space="preserve">Confirm Password = </w:t>
      </w:r>
      <w:r w:rsidRPr="00821E30">
        <w:rPr>
          <w:highlight w:val="yellow"/>
        </w:rPr>
        <w:t>[** PASSWORD ADMINISTRADOR DEL CONFIGURADOR **]</w:t>
      </w:r>
      <w:r w:rsidRPr="00821E30">
        <w:br/>
      </w:r>
    </w:p>
    <w:p w:rsidR="004836A8" w:rsidRPr="00821E30" w:rsidRDefault="004836A8" w:rsidP="00A96552">
      <w:pPr>
        <w:numPr>
          <w:ilvl w:val="2"/>
          <w:numId w:val="4"/>
        </w:numPr>
        <w:ind w:left="1701" w:hanging="981"/>
      </w:pPr>
      <w:r w:rsidRPr="00821E30">
        <w:t>Una vez inicializado, debe aparecer un mensaje de éxito de instalación del configurador.</w:t>
      </w:r>
      <w:r w:rsidRPr="00821E30">
        <w:br/>
      </w:r>
    </w:p>
    <w:p w:rsidR="004836A8" w:rsidRPr="00821E30" w:rsidRDefault="004836A8" w:rsidP="00A96552">
      <w:pPr>
        <w:numPr>
          <w:ilvl w:val="2"/>
          <w:numId w:val="4"/>
        </w:numPr>
        <w:ind w:left="1701" w:hanging="981"/>
      </w:pPr>
      <w:r w:rsidRPr="00821E30">
        <w:t xml:space="preserve">Si aparece el error "Ajax Error" y "Welcome to Clientix" y se está accediendo desde el MS Internet Explorer, hacer clic en el botón de "Compatibility View" (ubicado al lado de la barra de la dirección URL y el botón de Refresh Page). </w:t>
      </w:r>
      <w:r>
        <w:br/>
      </w:r>
      <w:r>
        <w:br/>
        <w:t xml:space="preserve">Si el problema no es </w:t>
      </w:r>
      <w:r w:rsidRPr="00821E30">
        <w:t>MS Internet Explorer</w:t>
      </w:r>
      <w:r>
        <w:t>, puede ser con la seguridad SELinux. Para comprobarlo, ejecute el siguiente comando en la cónsola:</w:t>
      </w:r>
      <w:r>
        <w:br/>
      </w:r>
      <w:r>
        <w:br/>
      </w:r>
      <w:r>
        <w:lastRenderedPageBreak/>
        <w:t>sudo setenforce 0 ;</w:t>
      </w:r>
      <w:r>
        <w:br/>
      </w:r>
      <w:r>
        <w:br/>
        <w:t xml:space="preserve">Luego intente entrar en el Configurador nuevamente. Si el error </w:t>
      </w:r>
      <w:r w:rsidRPr="00821E30">
        <w:t>"Ajax Error"</w:t>
      </w:r>
      <w:r>
        <w:t xml:space="preserve"> no aparece, ejecute los siguientes comandos en la cónsola:</w:t>
      </w:r>
      <w:r>
        <w:br/>
      </w:r>
      <w:r>
        <w:br/>
      </w:r>
      <w:r w:rsidRPr="008C7D9E">
        <w:t xml:space="preserve">sh </w:t>
      </w:r>
      <w:r>
        <w:t>-</w:t>
      </w:r>
      <w:r w:rsidRPr="008C7D9E">
        <w:t>x clx_oci_restore_acc_ri_selinux.sh</w:t>
      </w:r>
      <w:r>
        <w:t xml:space="preserve"> ;</w:t>
      </w:r>
      <w:r>
        <w:br/>
      </w:r>
      <w:r w:rsidRPr="008C7D9E">
        <w:t>sudo setenforce 1</w:t>
      </w:r>
      <w:r>
        <w:t xml:space="preserve"> ;</w:t>
      </w:r>
      <w:r>
        <w:br/>
      </w:r>
      <w:r>
        <w:br/>
        <w:t xml:space="preserve">Luego intente entrar en el Configurador nuevamente. Si el error </w:t>
      </w:r>
      <w:r w:rsidRPr="00821E30">
        <w:t>"Ajax Error"</w:t>
      </w:r>
      <w:r>
        <w:t xml:space="preserve"> aparece nuevamente, será necesario revisar el script bash “</w:t>
      </w:r>
      <w:r w:rsidRPr="00821E30">
        <w:rPr>
          <w:b/>
        </w:rPr>
        <w:t>/clx_hd_010/sfiles/menu/</w:t>
      </w:r>
      <w:r w:rsidRPr="008C7D9E">
        <w:t>clx_oci_restore_acc_ri_selinux.sh</w:t>
      </w:r>
      <w:r>
        <w:t>” para que quede igual que las instrucciones de este manual donde se crea.</w:t>
      </w:r>
      <w:r>
        <w:br/>
      </w:r>
    </w:p>
    <w:p w:rsidR="004836A8" w:rsidRPr="00821E30" w:rsidRDefault="004836A8" w:rsidP="00A96552">
      <w:pPr>
        <w:numPr>
          <w:ilvl w:val="1"/>
          <w:numId w:val="4"/>
        </w:numPr>
        <w:ind w:left="1134" w:hanging="774"/>
      </w:pPr>
      <w:r w:rsidRPr="00821E30">
        <w:t>Crear el ambiente:</w:t>
      </w:r>
      <w:r w:rsidRPr="00821E30">
        <w:br/>
      </w:r>
    </w:p>
    <w:p w:rsidR="004836A8" w:rsidRPr="00821E30" w:rsidRDefault="004836A8" w:rsidP="00A96552">
      <w:pPr>
        <w:numPr>
          <w:ilvl w:val="2"/>
          <w:numId w:val="4"/>
        </w:numPr>
        <w:ind w:left="1701" w:hanging="981"/>
      </w:pPr>
      <w:r w:rsidRPr="00821E30">
        <w:t>Entre en la opción Environments &gt; Environment Administration.</w:t>
      </w:r>
      <w:r w:rsidRPr="00821E30">
        <w:br/>
      </w:r>
    </w:p>
    <w:p w:rsidR="004836A8" w:rsidRPr="00821E30" w:rsidRDefault="004836A8" w:rsidP="00A96552">
      <w:pPr>
        <w:numPr>
          <w:ilvl w:val="2"/>
          <w:numId w:val="4"/>
        </w:numPr>
        <w:ind w:left="1701" w:hanging="981"/>
      </w:pPr>
      <w:r w:rsidRPr="00821E30">
        <w:t xml:space="preserve">En "Environmet Path" ingrese: </w:t>
      </w:r>
      <w:r>
        <w:rPr>
          <w:highlight w:val="yellow"/>
        </w:rPr>
        <w:t>&lt;sigla-ambiente-clx&gt;</w:t>
      </w:r>
      <w:r w:rsidRPr="00821E30">
        <w:br/>
        <w:t>(</w:t>
      </w:r>
      <w:r>
        <w:rPr>
          <w:highlight w:val="yellow"/>
        </w:rPr>
        <w:t>&lt;sigla-ambiente-clx&gt;</w:t>
      </w:r>
      <w:r>
        <w:t xml:space="preserve"> es</w:t>
      </w:r>
      <w:r w:rsidRPr="00821E30">
        <w:t xml:space="preserve"> el nombre del ambiente que está instalando).</w:t>
      </w:r>
      <w:r w:rsidRPr="00821E30">
        <w:br/>
      </w:r>
    </w:p>
    <w:p w:rsidR="004836A8" w:rsidRDefault="004836A8" w:rsidP="00A96552">
      <w:pPr>
        <w:numPr>
          <w:ilvl w:val="2"/>
          <w:numId w:val="4"/>
        </w:numPr>
        <w:ind w:left="1701" w:hanging="981"/>
      </w:pPr>
      <w:r w:rsidRPr="00821E30">
        <w:t>Clic en "Add Environment".</w:t>
      </w:r>
      <w:r>
        <w:br/>
      </w:r>
    </w:p>
    <w:p w:rsidR="004836A8" w:rsidRPr="00821E30" w:rsidRDefault="004836A8" w:rsidP="00A96552">
      <w:pPr>
        <w:numPr>
          <w:ilvl w:val="2"/>
          <w:numId w:val="4"/>
        </w:numPr>
        <w:ind w:left="1701" w:hanging="981"/>
      </w:pPr>
      <w:r>
        <w:t>Si apa</w:t>
      </w:r>
      <w:r w:rsidR="00AF54DA">
        <w:t>r</w:t>
      </w:r>
      <w:r>
        <w:t>ece el mensaje “Ajax Error”, vuelva a entrar en la opción “</w:t>
      </w:r>
      <w:r w:rsidRPr="00821E30">
        <w:t>Environments &gt; Environment Administration.</w:t>
      </w:r>
      <w:r>
        <w:t>” Y verifique que el ambiente esté registrado.</w:t>
      </w:r>
      <w:r w:rsidRPr="00821E30">
        <w:br/>
      </w:r>
    </w:p>
    <w:p w:rsidR="004836A8" w:rsidRPr="00821E30" w:rsidRDefault="004836A8" w:rsidP="00A96552">
      <w:pPr>
        <w:numPr>
          <w:ilvl w:val="1"/>
          <w:numId w:val="4"/>
        </w:numPr>
        <w:ind w:left="1134" w:hanging="774"/>
      </w:pPr>
      <w:r w:rsidRPr="00821E30">
        <w:t>Configurar el Ambiente:</w:t>
      </w:r>
      <w:r w:rsidRPr="00821E30">
        <w:br/>
      </w:r>
    </w:p>
    <w:p w:rsidR="004836A8" w:rsidRPr="00821E30" w:rsidRDefault="004836A8" w:rsidP="00A96552">
      <w:pPr>
        <w:numPr>
          <w:ilvl w:val="2"/>
          <w:numId w:val="4"/>
        </w:numPr>
        <w:ind w:left="1701" w:hanging="981"/>
      </w:pPr>
      <w:r w:rsidRPr="00821E30">
        <w:t>Entre en la opción Environments &gt; Configure an Environment.</w:t>
      </w:r>
      <w:r w:rsidRPr="00821E30">
        <w:br/>
      </w:r>
    </w:p>
    <w:p w:rsidR="004836A8" w:rsidRPr="00821E30" w:rsidRDefault="004836A8" w:rsidP="00A96552">
      <w:pPr>
        <w:numPr>
          <w:ilvl w:val="2"/>
          <w:numId w:val="4"/>
        </w:numPr>
        <w:ind w:left="1701" w:hanging="981"/>
      </w:pPr>
      <w:r w:rsidRPr="00821E30">
        <w:t>Clic en el nombre del ambiente que está instalando.</w:t>
      </w:r>
      <w:r w:rsidRPr="00821E30">
        <w:br/>
      </w:r>
    </w:p>
    <w:p w:rsidR="004836A8" w:rsidRPr="00821E30" w:rsidRDefault="004836A8" w:rsidP="00A96552">
      <w:pPr>
        <w:numPr>
          <w:ilvl w:val="2"/>
          <w:numId w:val="4"/>
        </w:numPr>
        <w:ind w:left="1701" w:hanging="981"/>
      </w:pPr>
      <w:r w:rsidRPr="00821E30">
        <w:t>En la pestaña "System" introduzca los siguientes datos:</w:t>
      </w:r>
      <w:r w:rsidRPr="00821E30">
        <w:br/>
      </w:r>
      <w:r w:rsidRPr="00821E30">
        <w:br/>
        <w:t>System language: Español</w:t>
      </w:r>
      <w:r w:rsidRPr="00821E30">
        <w:br/>
        <w:t xml:space="preserve">System Login Language: Español </w:t>
      </w:r>
      <w:r w:rsidRPr="00821E30">
        <w:br/>
      </w:r>
    </w:p>
    <w:p w:rsidR="004836A8" w:rsidRPr="00821E30" w:rsidRDefault="004836A8" w:rsidP="00A96552">
      <w:pPr>
        <w:numPr>
          <w:ilvl w:val="2"/>
          <w:numId w:val="4"/>
        </w:numPr>
        <w:ind w:left="1701" w:hanging="981"/>
      </w:pPr>
      <w:r w:rsidRPr="00821E30">
        <w:t>Clic en la pestaña "Database" e introduzca los siguientes datos:</w:t>
      </w:r>
      <w:r w:rsidRPr="00821E30">
        <w:br/>
      </w:r>
    </w:p>
    <w:p w:rsidR="004836A8" w:rsidRPr="00821E30" w:rsidRDefault="004836A8" w:rsidP="00A96552">
      <w:pPr>
        <w:numPr>
          <w:ilvl w:val="3"/>
          <w:numId w:val="4"/>
        </w:numPr>
      </w:pPr>
      <w:r w:rsidRPr="00821E30">
        <w:lastRenderedPageBreak/>
        <w:t>Para Oracle:</w:t>
      </w:r>
      <w:r w:rsidRPr="00821E30">
        <w:br/>
      </w:r>
    </w:p>
    <w:p w:rsidR="004836A8" w:rsidRPr="00821E30" w:rsidRDefault="004836A8" w:rsidP="004836A8">
      <w:pPr>
        <w:ind w:left="1728"/>
      </w:pPr>
      <w:r w:rsidRPr="00821E30">
        <w:t xml:space="preserve">Database Display: </w:t>
      </w:r>
      <w:r>
        <w:rPr>
          <w:highlight w:val="yellow"/>
        </w:rPr>
        <w:t>&lt;sigla-ambiente-clx&gt;</w:t>
      </w:r>
      <w:r w:rsidRPr="00821E30">
        <w:br/>
        <w:t>Database Type: Oracle</w:t>
      </w:r>
      <w:r w:rsidRPr="00821E30">
        <w:br/>
        <w:t>Database URL: 127.0.0.1:</w:t>
      </w:r>
      <w:r>
        <w:t>1521</w:t>
      </w:r>
      <w:r w:rsidRPr="00821E30">
        <w:t>/</w:t>
      </w:r>
      <w:r>
        <w:rPr>
          <w:highlight w:val="yellow"/>
        </w:rPr>
        <w:t>&lt;sigla-ambiente-clx&gt;</w:t>
      </w:r>
      <w:r w:rsidRPr="00821E30">
        <w:br/>
        <w:t xml:space="preserve">Database Name: </w:t>
      </w:r>
      <w:r>
        <w:rPr>
          <w:highlight w:val="yellow"/>
        </w:rPr>
        <w:t>&lt;sigla-ambiente-clx&gt;</w:t>
      </w:r>
      <w:r w:rsidRPr="00821E30">
        <w:br/>
        <w:t xml:space="preserve">Database Username: </w:t>
      </w:r>
      <w:r>
        <w:rPr>
          <w:highlight w:val="yellow"/>
        </w:rPr>
        <w:t>&lt;sigla-ambiente-clx&gt;</w:t>
      </w:r>
      <w:r w:rsidRPr="00821E30">
        <w:br/>
        <w:t xml:space="preserve">Database Password: </w:t>
      </w:r>
      <w:r w:rsidRPr="00821E30">
        <w:rPr>
          <w:highlight w:val="yellow"/>
        </w:rPr>
        <w:t>[**CONTRASEÑA USUARIO CLX56PRD **]</w:t>
      </w:r>
      <w:r w:rsidRPr="00821E30">
        <w:br/>
        <w:t>Permanent Conection: [QUITAR CHECK]</w:t>
      </w:r>
      <w:r w:rsidRPr="00821E30">
        <w:br/>
        <w:t>Database Charset: UTF8</w:t>
      </w:r>
      <w:r w:rsidRPr="00821E30">
        <w:br/>
        <w:t>Cron's Database: [PONER CHECK]</w:t>
      </w:r>
      <w:r w:rsidRPr="00821E30">
        <w:br/>
      </w:r>
      <w:r w:rsidRPr="00821E30">
        <w:br/>
        <w:t xml:space="preserve">Nota: </w:t>
      </w:r>
      <w:r w:rsidRPr="00821E30">
        <w:br/>
      </w:r>
      <w:r w:rsidRPr="00821E30">
        <w:br/>
        <w:t>Utilice 127.0.0.1 si el Oracle Database está en el mismo servidor de aplicación, de lo contrario ponga el IP o nombre DNS del servidor de Oracle Database.</w:t>
      </w:r>
      <w:r w:rsidRPr="00821E30">
        <w:br/>
      </w:r>
    </w:p>
    <w:p w:rsidR="004836A8" w:rsidRPr="00821E30" w:rsidRDefault="004836A8" w:rsidP="004836A8">
      <w:pPr>
        <w:ind w:left="1728"/>
      </w:pPr>
      <w:r w:rsidRPr="00821E30">
        <w:t xml:space="preserve">Si se desea poner el puerto </w:t>
      </w:r>
      <w:r>
        <w:t>1521</w:t>
      </w:r>
      <w:r w:rsidRPr="00821E30">
        <w:t xml:space="preserve"> para una base de datos cuyo servidor se llama "127.0.0.1", especifique "127.0.0.1:</w:t>
      </w:r>
      <w:r>
        <w:t>1521</w:t>
      </w:r>
      <w:r w:rsidRPr="00821E30">
        <w:t>" en el campo "Database URL".</w:t>
      </w:r>
      <w:r w:rsidRPr="00821E30">
        <w:br/>
      </w:r>
    </w:p>
    <w:p w:rsidR="004836A8" w:rsidRPr="00821E30" w:rsidRDefault="004836A8" w:rsidP="00A96552">
      <w:pPr>
        <w:numPr>
          <w:ilvl w:val="3"/>
          <w:numId w:val="4"/>
        </w:numPr>
      </w:pPr>
      <w:r w:rsidRPr="00821E30">
        <w:t>Para MySQL:</w:t>
      </w:r>
      <w:r w:rsidRPr="00821E30">
        <w:br/>
      </w:r>
      <w:r w:rsidRPr="00821E30">
        <w:br/>
        <w:t xml:space="preserve">Database Display: </w:t>
      </w:r>
      <w:r>
        <w:rPr>
          <w:highlight w:val="yellow"/>
        </w:rPr>
        <w:t>&lt;sigla-ambiente-clx&gt;</w:t>
      </w:r>
      <w:r w:rsidRPr="00821E30">
        <w:br/>
        <w:t>Database Type: MySQL</w:t>
      </w:r>
      <w:r w:rsidRPr="00821E30">
        <w:br/>
        <w:t>Database URL: 127.0.0.1:3306</w:t>
      </w:r>
      <w:r w:rsidRPr="00821E30">
        <w:br/>
        <w:t xml:space="preserve">Database Name: </w:t>
      </w:r>
      <w:r>
        <w:rPr>
          <w:highlight w:val="yellow"/>
        </w:rPr>
        <w:t>&lt;sigla-ambiente-clx&gt;</w:t>
      </w:r>
      <w:r w:rsidRPr="00821E30">
        <w:br/>
        <w:t>Database Username: phpaccess</w:t>
      </w:r>
      <w:r w:rsidRPr="00821E30">
        <w:br/>
        <w:t xml:space="preserve">Database Password: </w:t>
      </w:r>
      <w:r w:rsidRPr="00821E30">
        <w:rPr>
          <w:highlight w:val="yellow"/>
        </w:rPr>
        <w:t>[**CONTRASEÑA USUARIO CLX DE MYSQL**]</w:t>
      </w:r>
      <w:r w:rsidRPr="00821E30">
        <w:br/>
        <w:t>Permanent Conection: [QUITAR CHECK]</w:t>
      </w:r>
      <w:r w:rsidRPr="00821E30">
        <w:br/>
        <w:t>Database Charset: UTF8</w:t>
      </w:r>
      <w:r w:rsidRPr="00821E30">
        <w:br/>
        <w:t>Cron's Database: [PONER CHECK]</w:t>
      </w:r>
      <w:r w:rsidRPr="00821E30">
        <w:br/>
      </w:r>
    </w:p>
    <w:p w:rsidR="004836A8" w:rsidRDefault="004836A8" w:rsidP="00A96552">
      <w:pPr>
        <w:numPr>
          <w:ilvl w:val="2"/>
          <w:numId w:val="4"/>
        </w:numPr>
        <w:ind w:left="1701" w:hanging="981"/>
      </w:pPr>
      <w:r w:rsidRPr="00821E30">
        <w:t>Clic en la pestaña "Paths" e introducir la información de los campos del siguiente formulario</w:t>
      </w:r>
      <w:r>
        <w:t xml:space="preserve">, sustituyendo los “…” por la sigla del ambiente </w:t>
      </w:r>
      <w:r>
        <w:rPr>
          <w:highlight w:val="yellow"/>
        </w:rPr>
        <w:t>&lt;sigla-ambiente-clx&gt;</w:t>
      </w:r>
      <w:r w:rsidRPr="00821E30">
        <w:t>:</w:t>
      </w:r>
      <w:r w:rsidRPr="00821E30">
        <w:br/>
      </w:r>
      <w:r w:rsidRPr="00821E30">
        <w:br/>
        <w:t>Path to Web Site: $_SERVER["DOCUMENT_ROOT"]."/</w:t>
      </w:r>
      <w:r>
        <w:rPr>
          <w:highlight w:val="yellow"/>
        </w:rPr>
        <w:t>&lt;sigla-ambiente-clx&gt;</w:t>
      </w:r>
      <w:r w:rsidRPr="00821E30">
        <w:t>/"</w:t>
      </w:r>
    </w:p>
    <w:p w:rsidR="004836A8" w:rsidRDefault="004836A8" w:rsidP="004836A8">
      <w:pPr>
        <w:ind w:left="1701"/>
      </w:pPr>
      <w:r w:rsidRPr="00821E30">
        <w:br/>
        <w:t>Direct Path to Archive:  $_SERVER["DOCUMENT_ROOT"]."/</w:t>
      </w:r>
      <w:r>
        <w:rPr>
          <w:highlight w:val="yellow"/>
        </w:rPr>
        <w:t>&lt;sigla-</w:t>
      </w:r>
      <w:r>
        <w:rPr>
          <w:highlight w:val="yellow"/>
        </w:rPr>
        <w:lastRenderedPageBreak/>
        <w:t>ambiente-clx&gt;</w:t>
      </w:r>
      <w:r w:rsidRPr="00821E30">
        <w:t>/data/archive/"</w:t>
      </w:r>
      <w:r w:rsidRPr="00821E30">
        <w:br/>
      </w:r>
    </w:p>
    <w:p w:rsidR="004836A8" w:rsidRPr="00821E30" w:rsidRDefault="004836A8" w:rsidP="004836A8">
      <w:pPr>
        <w:ind w:left="1701"/>
      </w:pPr>
      <w:r w:rsidRPr="00821E30">
        <w:t>Web Site: http://".$_SERVER["HTTP_HOST"]."/</w:t>
      </w:r>
      <w:r>
        <w:rPr>
          <w:highlight w:val="yellow"/>
        </w:rPr>
        <w:t>&lt;sigla-ambiente-clx&gt;</w:t>
      </w:r>
      <w:r w:rsidRPr="00821E30">
        <w:t>/"</w:t>
      </w:r>
      <w:r w:rsidRPr="00821E30">
        <w:br/>
      </w:r>
      <w:r w:rsidRPr="00821E30">
        <w:br/>
        <w:t>Nota: los demás, dejarlos como están.</w:t>
      </w:r>
      <w:r w:rsidRPr="00821E30">
        <w:br/>
      </w:r>
    </w:p>
    <w:p w:rsidR="004836A8" w:rsidRPr="00821E30" w:rsidRDefault="004836A8" w:rsidP="00A96552">
      <w:pPr>
        <w:numPr>
          <w:ilvl w:val="2"/>
          <w:numId w:val="4"/>
        </w:numPr>
        <w:ind w:left="1701" w:hanging="981"/>
      </w:pPr>
      <w:r w:rsidRPr="00821E30">
        <w:t>En la pestaña "Mail" introduzca los siguientes datos:</w:t>
      </w:r>
      <w:r w:rsidRPr="00821E30">
        <w:br/>
      </w:r>
      <w:r w:rsidRPr="00821E30">
        <w:br/>
        <w:t xml:space="preserve">Default Mail: </w:t>
      </w:r>
      <w:hyperlink r:id="rId33" w:history="1">
        <w:r w:rsidRPr="00821E30">
          <w:rPr>
            <w:rStyle w:val="Hipervnculo"/>
            <w:sz w:val="24"/>
            <w:szCs w:val="24"/>
          </w:rPr>
          <w:t>soporte@&lt;dominio de la empresa&gt;.com</w:t>
        </w:r>
      </w:hyperlink>
      <w:r w:rsidRPr="00821E30">
        <w:br/>
      </w:r>
      <w:r w:rsidRPr="00821E30">
        <w:br/>
        <w:t>Default Smtp: &lt;DIRECCION O NOMBRE DEL SERVIDOR SMTP&gt;</w:t>
      </w:r>
      <w:r w:rsidRPr="00821E30">
        <w:br/>
      </w:r>
      <w:r w:rsidRPr="00821E30">
        <w:br/>
        <w:t>Default Stmp Port: &lt;PUERTO DEL SERVIDOR SMTP&gt;</w:t>
      </w:r>
      <w:r w:rsidRPr="00821E30">
        <w:br/>
      </w:r>
      <w:r w:rsidRPr="00821E30">
        <w:br/>
        <w:t>Default Mailer: PEAR</w:t>
      </w:r>
      <w:r w:rsidRPr="00821E30">
        <w:br/>
      </w:r>
      <w:r w:rsidRPr="00821E30">
        <w:br/>
        <w:t>Smtp requires authentication?: &lt;PONER CHECK EN CASO QUE EL SERVIDOR SMTP REQUIERA AUTENTICACION PARA ENVIO DE EMAILS&gt;</w:t>
      </w:r>
      <w:r w:rsidRPr="00821E30">
        <w:br/>
      </w:r>
      <w:r w:rsidRPr="00821E30">
        <w:br/>
        <w:t>Smtp Username: &lt;NOMBRE DE USUARIO EN CASO QUE EL SERVIDOR SMTP REQUIERA AUTENTICACION&gt;</w:t>
      </w:r>
      <w:r w:rsidRPr="00821E30">
        <w:br/>
      </w:r>
      <w:r w:rsidRPr="00821E30">
        <w:br/>
        <w:t>Smtp Password: &lt;CONTRASEÑA DE USUARIO EN CASO QUE EL SERVIDOR SMTP REQUIERA AUTENTICACION&gt;</w:t>
      </w:r>
      <w:r w:rsidRPr="00821E30">
        <w:br/>
      </w:r>
    </w:p>
    <w:p w:rsidR="004836A8" w:rsidRDefault="004836A8" w:rsidP="00A96552">
      <w:pPr>
        <w:numPr>
          <w:ilvl w:val="2"/>
          <w:numId w:val="4"/>
        </w:numPr>
        <w:ind w:left="1701" w:hanging="981"/>
      </w:pPr>
      <w:r w:rsidRPr="00821E30">
        <w:t>En la pestaña "Other" introduzca los siguientes datos:</w:t>
      </w:r>
      <w:r w:rsidRPr="00821E30">
        <w:br/>
      </w:r>
      <w:r w:rsidRPr="00821E30">
        <w:br/>
        <w:t>Database Backup Folder: /clx_hd_020/backups/db/</w:t>
      </w:r>
      <w:r>
        <w:rPr>
          <w:highlight w:val="yellow"/>
        </w:rPr>
        <w:t>&lt;sigla-ambiente-clx&gt;</w:t>
      </w:r>
      <w:r w:rsidRPr="00821E30">
        <w:br/>
        <w:t>Nota: sustituir "</w:t>
      </w:r>
      <w:r>
        <w:rPr>
          <w:highlight w:val="yellow"/>
        </w:rPr>
        <w:t>&lt;sigla-ambiente-clx&gt;</w:t>
      </w:r>
      <w:r w:rsidRPr="00821E30">
        <w:t>" por el nombre del ambiente específico.</w:t>
      </w:r>
      <w:r w:rsidRPr="00821E30">
        <w:br/>
      </w:r>
      <w:r w:rsidRPr="00821E30">
        <w:br/>
        <w:t>Default Precision: 12</w:t>
      </w:r>
      <w:r w:rsidRPr="00821E30">
        <w:br/>
      </w:r>
      <w:r w:rsidRPr="00821E30">
        <w:br/>
        <w:t xml:space="preserve">Default Skin: </w:t>
      </w:r>
      <w:r w:rsidRPr="00B078C2">
        <w:rPr>
          <w:highlight w:val="yellow"/>
        </w:rPr>
        <w:t>default</w:t>
      </w:r>
      <w:r w:rsidRPr="00821E30">
        <w:br/>
      </w:r>
      <w:r>
        <w:br/>
        <w:t>IMPORTANTE</w:t>
      </w:r>
      <w:r w:rsidRPr="00821E30">
        <w:t>: sustituir</w:t>
      </w:r>
      <w:r>
        <w:t xml:space="preserve"> “</w:t>
      </w:r>
      <w:r w:rsidRPr="00B078C2">
        <w:rPr>
          <w:highlight w:val="yellow"/>
        </w:rPr>
        <w:t>default</w:t>
      </w:r>
      <w:r>
        <w:t>”</w:t>
      </w:r>
      <w:r w:rsidRPr="00821E30">
        <w:t xml:space="preserve"> por el Skin que corresponda a la empresa</w:t>
      </w:r>
      <w:r>
        <w:t>, instalado en el paso “</w:t>
      </w:r>
      <w:hyperlink w:anchor="_Skin" w:history="1">
        <w:r w:rsidRPr="00A771B5">
          <w:rPr>
            <w:rStyle w:val="Hipervnculo"/>
            <w:sz w:val="24"/>
            <w:szCs w:val="24"/>
          </w:rPr>
          <w:t>Instalación de Archivos CLX &gt; Skin</w:t>
        </w:r>
      </w:hyperlink>
      <w:r>
        <w:t>” realizado anteriormente</w:t>
      </w:r>
      <w:r w:rsidRPr="00821E30">
        <w:t>.</w:t>
      </w:r>
      <w:r>
        <w:t xml:space="preserve"> Si no posee un Skin específico, puede especificar:</w:t>
      </w:r>
      <w:r w:rsidRPr="00821E30">
        <w:t xml:space="preserve"> </w:t>
      </w:r>
      <w:r w:rsidRPr="00B078C2">
        <w:t>clx56white</w:t>
      </w:r>
      <w:r w:rsidRPr="00821E30">
        <w:br/>
      </w:r>
      <w:r w:rsidRPr="00821E30">
        <w:br/>
      </w:r>
      <w:r w:rsidRPr="00821E30">
        <w:lastRenderedPageBreak/>
        <w:t>Frameless?: [QUITAR CHECK]</w:t>
      </w:r>
      <w:r w:rsidRPr="00821E30">
        <w:br/>
        <w:t>Default Company: [NOMBRE DE LA EMPRESA]</w:t>
      </w:r>
      <w:r w:rsidRPr="00821E30">
        <w:br/>
        <w:t>Side bar Cookie name: clientix_MenuBar_option</w:t>
      </w:r>
      <w:r w:rsidRPr="00821E30">
        <w:br/>
      </w:r>
    </w:p>
    <w:p w:rsidR="004836A8" w:rsidRDefault="004836A8" w:rsidP="004836A8">
      <w:pPr>
        <w:ind w:left="1620"/>
      </w:pPr>
      <w:r w:rsidRPr="008C5809">
        <w:t>Session Timeout: 60</w:t>
      </w:r>
      <w:r w:rsidRPr="008C5809">
        <w:br/>
        <w:t>Time Limit: 300</w:t>
      </w:r>
      <w:r w:rsidRPr="008C5809">
        <w:br/>
      </w:r>
    </w:p>
    <w:p w:rsidR="004836A8" w:rsidRDefault="004836A8" w:rsidP="004836A8">
      <w:pPr>
        <w:ind w:left="1620"/>
      </w:pPr>
      <w:r w:rsidRPr="00821E30">
        <w:t>Allow Multiple sessions?: [PONER CHECK]</w:t>
      </w:r>
      <w:r w:rsidRPr="00821E30">
        <w:br/>
        <w:t>Allowed Log In Attemps: 5</w:t>
      </w:r>
      <w:r w:rsidRPr="00821E30">
        <w:br/>
        <w:t xml:space="preserve">Expire Date: </w:t>
      </w:r>
      <w:r>
        <w:t>-</w:t>
      </w:r>
      <w:r w:rsidRPr="00821E30">
        <w:t>1</w:t>
      </w:r>
      <w:r w:rsidRPr="00821E30">
        <w:br/>
      </w:r>
    </w:p>
    <w:p w:rsidR="004836A8" w:rsidRDefault="004836A8" w:rsidP="004836A8">
      <w:pPr>
        <w:ind w:left="1620"/>
      </w:pPr>
      <w:r w:rsidRPr="00821E30">
        <w:t>App Memory Limit: 300 MB</w:t>
      </w:r>
      <w:r w:rsidRPr="00821E30">
        <w:br/>
        <w:t>App Max Upload Size: 100 MB</w:t>
      </w:r>
      <w:r w:rsidRPr="00821E30">
        <w:br/>
        <w:t>App Max POST Size: 100 MB</w:t>
      </w:r>
      <w:r w:rsidRPr="00821E30">
        <w:br/>
        <w:t>Max Upload Limit: 100 MB</w:t>
      </w:r>
      <w:r w:rsidRPr="00821E30">
        <w:br/>
        <w:t>Max POST Size: 100 MB</w:t>
      </w:r>
      <w:r w:rsidRPr="00821E30">
        <w:br/>
      </w:r>
    </w:p>
    <w:p w:rsidR="004836A8" w:rsidRPr="00821E30" w:rsidRDefault="004836A8" w:rsidP="004836A8">
      <w:pPr>
        <w:ind w:left="1620"/>
      </w:pPr>
      <w:r w:rsidRPr="00821E30">
        <w:t>Default Time Zone: America/New_York</w:t>
      </w:r>
      <w:r w:rsidRPr="00821E30">
        <w:br/>
      </w:r>
      <w:r w:rsidRPr="00821E30">
        <w:br/>
        <w:t xml:space="preserve">Display php Errors?: [PONER CHECK] </w:t>
      </w:r>
      <w:r w:rsidRPr="00821E30">
        <w:br/>
      </w:r>
      <w:r>
        <w:t xml:space="preserve">    S</w:t>
      </w:r>
      <w:r w:rsidRPr="00821E30">
        <w:t xml:space="preserve">i es servidor de </w:t>
      </w:r>
      <w:r>
        <w:t>Producción</w:t>
      </w:r>
      <w:r w:rsidRPr="00821E30">
        <w:t>,</w:t>
      </w:r>
      <w:r>
        <w:t xml:space="preserve"> </w:t>
      </w:r>
      <w:r w:rsidRPr="00821E30">
        <w:t>[</w:t>
      </w:r>
      <w:r>
        <w:t>QUITAR</w:t>
      </w:r>
      <w:r w:rsidRPr="00821E30">
        <w:t xml:space="preserve"> CHECK]</w:t>
      </w:r>
      <w:r w:rsidRPr="00821E30">
        <w:br/>
      </w:r>
      <w:r w:rsidRPr="00821E30">
        <w:br/>
        <w:t>Log php Errors?: [PONER CHECK]</w:t>
      </w:r>
      <w:r w:rsidRPr="00821E30">
        <w:br/>
      </w:r>
      <w:r w:rsidRPr="00821E30">
        <w:br/>
        <w:t>Error Log: /clx_hd_0</w:t>
      </w:r>
      <w:r>
        <w:t>2</w:t>
      </w:r>
      <w:r w:rsidRPr="00821E30">
        <w:t>0/logs/php/</w:t>
      </w:r>
      <w:r>
        <w:rPr>
          <w:highlight w:val="yellow"/>
        </w:rPr>
        <w:t>&lt;sigla-ambiente-clx&gt;</w:t>
      </w:r>
      <w:r w:rsidRPr="00821E30">
        <w:t>_error_log.txt</w:t>
      </w:r>
      <w:r w:rsidRPr="00821E30">
        <w:br/>
      </w:r>
      <w:r w:rsidRPr="00821E30">
        <w:br/>
        <w:t>Php CLI: /usr/bin/php</w:t>
      </w:r>
      <w:r w:rsidRPr="00821E30">
        <w:br/>
      </w:r>
      <w:r w:rsidRPr="00821E30">
        <w:br/>
        <w:t>Deveploment aplication?: [QUITAR CHECK]</w:t>
      </w:r>
      <w:r w:rsidRPr="00821E30">
        <w:br/>
        <w:t>(si es servidor de desarrollo, ponérselo)</w:t>
      </w:r>
      <w:r w:rsidRPr="00821E30">
        <w:br/>
      </w:r>
    </w:p>
    <w:p w:rsidR="004836A8" w:rsidRDefault="004836A8" w:rsidP="00A96552">
      <w:pPr>
        <w:numPr>
          <w:ilvl w:val="2"/>
          <w:numId w:val="4"/>
        </w:numPr>
        <w:ind w:left="1701" w:hanging="981"/>
      </w:pPr>
      <w:r w:rsidRPr="00821E30">
        <w:t xml:space="preserve">Hacer clic en el botón "Create Constants". </w:t>
      </w:r>
      <w:r w:rsidRPr="00821E30">
        <w:br/>
      </w:r>
    </w:p>
    <w:p w:rsidR="004836A8" w:rsidRDefault="004836A8" w:rsidP="00A96552">
      <w:pPr>
        <w:numPr>
          <w:ilvl w:val="2"/>
          <w:numId w:val="4"/>
        </w:numPr>
        <w:ind w:left="1701" w:hanging="981"/>
      </w:pPr>
      <w:r w:rsidRPr="00821E30">
        <w:t>En la parte superior aparecerá un mensaje "Constant file created succesfully".</w:t>
      </w:r>
      <w:r>
        <w:br/>
      </w:r>
    </w:p>
    <w:p w:rsidR="004836A8" w:rsidRPr="008C5809" w:rsidRDefault="004836A8" w:rsidP="00A96552">
      <w:pPr>
        <w:numPr>
          <w:ilvl w:val="2"/>
          <w:numId w:val="4"/>
        </w:numPr>
        <w:ind w:left="1701" w:hanging="981"/>
      </w:pPr>
      <w:r w:rsidRPr="00821E30">
        <w:t>Si aparece el error "Ajax E</w:t>
      </w:r>
      <w:r>
        <w:t>rror", el problema puede ser con la seguridad SELinux. Para comprobarlo, ejecute el siguiente comando en la cónsola:</w:t>
      </w:r>
      <w:r>
        <w:br/>
      </w:r>
      <w:r>
        <w:br/>
        <w:t>sudo setenforce 0 ;</w:t>
      </w:r>
      <w:r>
        <w:br/>
      </w:r>
      <w:r>
        <w:br/>
      </w:r>
      <w:r>
        <w:lastRenderedPageBreak/>
        <w:t>Luego intente h</w:t>
      </w:r>
      <w:r w:rsidRPr="00821E30">
        <w:t>acer clic en el botón "Create Constants"</w:t>
      </w:r>
      <w:r>
        <w:t xml:space="preserve"> en el Configurador nuevamente. Si el error </w:t>
      </w:r>
      <w:r w:rsidRPr="00821E30">
        <w:t>"Ajax Error"</w:t>
      </w:r>
      <w:r>
        <w:t xml:space="preserve"> no aparece, ejecute los siguientes comandos en la cónsola:</w:t>
      </w:r>
      <w:r>
        <w:br/>
      </w:r>
      <w:r>
        <w:br/>
      </w:r>
      <w:r w:rsidRPr="008C7D9E">
        <w:t xml:space="preserve">sh </w:t>
      </w:r>
      <w:r>
        <w:t>-</w:t>
      </w:r>
      <w:r w:rsidRPr="008C7D9E">
        <w:t>x clx_oci_restore_acc_ri_selinux.sh</w:t>
      </w:r>
      <w:r>
        <w:t xml:space="preserve"> ;</w:t>
      </w:r>
      <w:r>
        <w:br/>
      </w:r>
      <w:r w:rsidRPr="008C7D9E">
        <w:t>sudo setenforce 1</w:t>
      </w:r>
      <w:r>
        <w:t xml:space="preserve"> ;</w:t>
      </w:r>
      <w:r>
        <w:br/>
      </w:r>
      <w:r>
        <w:br/>
        <w:t>Luego intente la operación nuevamente.</w:t>
      </w:r>
      <w:r>
        <w:br/>
        <w:t xml:space="preserve">Si el error </w:t>
      </w:r>
      <w:r w:rsidRPr="00821E30">
        <w:t>"Ajax Error"</w:t>
      </w:r>
      <w:r>
        <w:t xml:space="preserve"> aparece nuevamente, será necesario revisar el script bash “</w:t>
      </w:r>
      <w:r w:rsidRPr="00CB29C5">
        <w:rPr>
          <w:b/>
        </w:rPr>
        <w:t>$CLX_HD_010</w:t>
      </w:r>
      <w:r w:rsidRPr="00821E30">
        <w:rPr>
          <w:b/>
        </w:rPr>
        <w:t>/sfiles/menu/</w:t>
      </w:r>
      <w:r w:rsidRPr="008C7D9E">
        <w:t>clx_oci_restore_acc_ri_selinux.sh</w:t>
      </w:r>
      <w:r>
        <w:t>” para que quede igual que las instrucciones de este manual donde se crea.</w:t>
      </w:r>
      <w:r>
        <w:br/>
      </w:r>
      <w:r>
        <w:br/>
        <w:t>En particular revise que tenga estas instrucciones:</w:t>
      </w:r>
      <w:r>
        <w:br/>
      </w:r>
      <w:r>
        <w:br/>
      </w:r>
      <w:r w:rsidRPr="00AD68ED">
        <w:t xml:space="preserve">sudo semanage fcontext </w:t>
      </w:r>
      <w:r>
        <w:t>-</w:t>
      </w:r>
      <w:r w:rsidRPr="00AD68ED">
        <w:t xml:space="preserve">a </w:t>
      </w:r>
      <w:r>
        <w:t>-</w:t>
      </w:r>
      <w:r w:rsidRPr="00AD68ED">
        <w:t>t httpd_sys_rw_content_t "$CLX_HD_010/www/html/$1/includes(/.*)?" ;#</w:t>
      </w:r>
      <w:r>
        <w:br/>
      </w:r>
      <w:r>
        <w:br/>
      </w:r>
      <w:r w:rsidRPr="008C5809">
        <w:rPr>
          <w:highlight w:val="yellow"/>
        </w:rPr>
        <w:t>sudo semanage fcontext -a -t httpd_sys_rw_content_t "$CLX_HD_010/www/html/$1/includes/constants(/.*)?" ;#</w:t>
      </w:r>
      <w:r w:rsidRPr="008C5809">
        <w:br/>
      </w:r>
      <w:r w:rsidRPr="008C5809">
        <w:br/>
        <w:t>En último caso, deje desactivada la seguridad SELinux:</w:t>
      </w:r>
      <w:r w:rsidRPr="008C5809">
        <w:br/>
      </w:r>
      <w:r w:rsidRPr="008C5809">
        <w:br/>
        <w:t>sudo setenforce 0 ;</w:t>
      </w:r>
      <w:r w:rsidRPr="008C5809">
        <w:br/>
      </w:r>
      <w:r w:rsidRPr="008C5809">
        <w:br/>
        <w:t>Comuníquese con el Servicio Técnico de Alenet Inc. y déje así el SELlinux hasta ta</w:t>
      </w:r>
      <w:r>
        <w:t xml:space="preserve">nto se resuelva este problema. </w:t>
      </w:r>
      <w:r w:rsidRPr="008C5809">
        <w:br/>
      </w:r>
    </w:p>
    <w:p w:rsidR="004836A8" w:rsidRPr="00821E30" w:rsidRDefault="004836A8" w:rsidP="00A96552">
      <w:pPr>
        <w:numPr>
          <w:ilvl w:val="1"/>
          <w:numId w:val="4"/>
        </w:numPr>
        <w:ind w:left="1134" w:hanging="774"/>
      </w:pPr>
      <w:r w:rsidRPr="00821E30">
        <w:t>Generar los archivos “includes/constant.php” e “includes/constant_xpengine.php”:</w:t>
      </w:r>
      <w:r w:rsidRPr="00821E30">
        <w:br/>
      </w:r>
    </w:p>
    <w:p w:rsidR="004836A8" w:rsidRPr="00821E30" w:rsidRDefault="004836A8" w:rsidP="00A96552">
      <w:pPr>
        <w:numPr>
          <w:ilvl w:val="2"/>
          <w:numId w:val="4"/>
        </w:numPr>
        <w:ind w:left="1701" w:hanging="981"/>
      </w:pPr>
      <w:r w:rsidRPr="00821E30">
        <w:t>Haga clic en la opción de menú "Environments &gt; Migrate an old version"</w:t>
      </w:r>
      <w:r w:rsidRPr="00821E30">
        <w:br/>
      </w:r>
    </w:p>
    <w:p w:rsidR="004836A8" w:rsidRPr="00821E30" w:rsidRDefault="004836A8" w:rsidP="00A96552">
      <w:pPr>
        <w:numPr>
          <w:ilvl w:val="2"/>
          <w:numId w:val="4"/>
        </w:numPr>
        <w:ind w:left="1701" w:hanging="981"/>
      </w:pPr>
      <w:r w:rsidRPr="00821E30">
        <w:t>En la sección "Registered Evironments" haga clic en "</w:t>
      </w:r>
      <w:r>
        <w:rPr>
          <w:highlight w:val="yellow"/>
        </w:rPr>
        <w:t>&lt;sigla-ambiente-clx&gt;</w:t>
      </w:r>
      <w:r w:rsidRPr="00821E30">
        <w:t>".</w:t>
      </w:r>
      <w:r w:rsidRPr="00821E30">
        <w:br/>
      </w:r>
    </w:p>
    <w:p w:rsidR="004836A8" w:rsidRPr="00821E30" w:rsidRDefault="004836A8" w:rsidP="00A96552">
      <w:pPr>
        <w:numPr>
          <w:ilvl w:val="2"/>
          <w:numId w:val="4"/>
        </w:numPr>
        <w:ind w:left="1701" w:hanging="981"/>
      </w:pPr>
      <w:r w:rsidRPr="00821E30">
        <w:t xml:space="preserve">Hacer clic en el botón "Migrate" y luego clic en el botón "OK". </w:t>
      </w:r>
      <w:r w:rsidRPr="00821E30">
        <w:br/>
      </w:r>
    </w:p>
    <w:p w:rsidR="004836A8" w:rsidRDefault="004836A8" w:rsidP="00A96552">
      <w:pPr>
        <w:numPr>
          <w:ilvl w:val="2"/>
          <w:numId w:val="4"/>
        </w:numPr>
        <w:ind w:left="1701" w:hanging="981"/>
      </w:pPr>
      <w:r w:rsidRPr="00821E30">
        <w:t xml:space="preserve">En la parte superior aparecerá un mensaje </w:t>
      </w:r>
      <w:r w:rsidRPr="00821E30">
        <w:br/>
      </w:r>
      <w:r w:rsidRPr="00821E30">
        <w:br/>
      </w:r>
      <w:r w:rsidRPr="00821E30">
        <w:lastRenderedPageBreak/>
        <w:t>"The enviroment was prepared succesfully".</w:t>
      </w:r>
      <w:r>
        <w:br/>
      </w:r>
    </w:p>
    <w:p w:rsidR="004836A8" w:rsidRPr="00821E30" w:rsidRDefault="002F5FF5" w:rsidP="00A96552">
      <w:pPr>
        <w:numPr>
          <w:ilvl w:val="1"/>
          <w:numId w:val="4"/>
        </w:numPr>
        <w:ind w:left="1170" w:hanging="810"/>
      </w:pPr>
      <w:r>
        <w:t>En caso que el rol de DBA (</w:t>
      </w:r>
      <w:r w:rsidR="004836A8">
        <w:t>Administrador de la Base de Datos</w:t>
      </w:r>
      <w:r>
        <w:t>) esté separado del Administrador de Aplicación, avisarle</w:t>
      </w:r>
      <w:r w:rsidR="004836A8">
        <w:t xml:space="preserve"> que puede hacer los pasos de la Sección </w:t>
      </w:r>
      <w:hyperlink w:anchor="_ASIGNAR_CONTRASEÑA_DE" w:history="1">
        <w:r w:rsidR="004836A8" w:rsidRPr="004836A8">
          <w:rPr>
            <w:rStyle w:val="Hipervnculo"/>
            <w:sz w:val="24"/>
            <w:szCs w:val="24"/>
          </w:rPr>
          <w:t>ASIGNAR CONTRASEÑA DE LA BASE DE DATOS EN APLICACIÓN</w:t>
        </w:r>
      </w:hyperlink>
      <w:r w:rsidR="004836A8">
        <w:t>.</w:t>
      </w:r>
      <w:r w:rsidR="004836A8" w:rsidRPr="00821E30">
        <w:br/>
      </w:r>
      <w:r w:rsidR="004836A8" w:rsidRPr="00821E30">
        <w:br/>
      </w:r>
    </w:p>
    <w:p w:rsidR="004836A8" w:rsidRPr="00821E30" w:rsidRDefault="004836A8" w:rsidP="00A96552">
      <w:pPr>
        <w:pStyle w:val="Ttulo1"/>
        <w:numPr>
          <w:ilvl w:val="0"/>
          <w:numId w:val="4"/>
        </w:numPr>
      </w:pPr>
      <w:bookmarkStart w:id="83" w:name="_PROCEDIMIENTO_DE_CONTINGENCIA"/>
      <w:bookmarkStart w:id="84" w:name="_CRON_Y_PROCEDIMIENTOS"/>
      <w:bookmarkStart w:id="85" w:name="_Toc380763832"/>
      <w:bookmarkStart w:id="86" w:name="_Toc381175440"/>
      <w:bookmarkStart w:id="87" w:name="_Toc526791626"/>
      <w:bookmarkEnd w:id="83"/>
      <w:bookmarkEnd w:id="84"/>
      <w:r w:rsidRPr="00821E30">
        <w:t>CRON Y RESPALDO</w:t>
      </w:r>
      <w:bookmarkEnd w:id="85"/>
      <w:bookmarkEnd w:id="86"/>
      <w:r>
        <w:t xml:space="preserve"> DE APLICACIÓN</w:t>
      </w:r>
      <w:bookmarkEnd w:id="87"/>
    </w:p>
    <w:p w:rsidR="004836A8" w:rsidRPr="00821E30" w:rsidRDefault="004836A8" w:rsidP="004836A8"/>
    <w:p w:rsidR="004836A8" w:rsidRPr="00821E30" w:rsidRDefault="004836A8" w:rsidP="004836A8"/>
    <w:p w:rsidR="004836A8" w:rsidRPr="00821E30" w:rsidRDefault="004836A8" w:rsidP="00A96552">
      <w:pPr>
        <w:pStyle w:val="Ttulo3"/>
        <w:numPr>
          <w:ilvl w:val="2"/>
          <w:numId w:val="4"/>
        </w:numPr>
        <w:ind w:left="1710" w:hanging="990"/>
      </w:pPr>
      <w:bookmarkStart w:id="88" w:name="_Toc381175442"/>
      <w:bookmarkStart w:id="89" w:name="_Toc526791627"/>
      <w:r w:rsidRPr="00821E30">
        <w:t>CONFIGURACION DE RESPALDOS</w:t>
      </w:r>
      <w:bookmarkEnd w:id="88"/>
      <w:bookmarkEnd w:id="89"/>
    </w:p>
    <w:p w:rsidR="004836A8" w:rsidRPr="00821E30" w:rsidRDefault="004836A8" w:rsidP="004836A8"/>
    <w:p w:rsidR="004836A8" w:rsidRPr="00821E30" w:rsidRDefault="004836A8" w:rsidP="00A96552">
      <w:pPr>
        <w:numPr>
          <w:ilvl w:val="3"/>
          <w:numId w:val="4"/>
        </w:numPr>
        <w:ind w:left="2250" w:hanging="1170"/>
      </w:pPr>
      <w:r w:rsidRPr="00821E30">
        <w:t>Generar procedimiento de respaldo de aplicación (solo archivos asociados a registros de la base de datos):</w:t>
      </w:r>
      <w:r w:rsidRPr="00821E30">
        <w:br/>
      </w:r>
    </w:p>
    <w:p w:rsidR="004836A8" w:rsidRPr="00821E30" w:rsidRDefault="004836A8" w:rsidP="004836A8">
      <w:r>
        <w:rPr>
          <w:b/>
        </w:rPr>
        <w:t>nano</w:t>
      </w:r>
      <w:r w:rsidRPr="00821E30">
        <w:rPr>
          <w:b/>
        </w:rPr>
        <w:t xml:space="preserve"> </w:t>
      </w:r>
      <w:r w:rsidRPr="00CB29C5">
        <w:rPr>
          <w:b/>
        </w:rPr>
        <w:t>$CLX_HD_010</w:t>
      </w:r>
      <w:r w:rsidRPr="00821E30">
        <w:rPr>
          <w:b/>
        </w:rPr>
        <w:t>/sfiles/menu/do_bkp_app.sh</w:t>
      </w:r>
      <w:r w:rsidRPr="00821E30">
        <w:br/>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#!/bin/bash</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do_bkp_app.sh</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GENERAL PARAMETERS</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clx_env_name="</w:t>
      </w:r>
      <w:r w:rsidRPr="007F38B8">
        <w:t>$CLX_ENVIR</w:t>
      </w: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web_srv_base_dir="$CLX_HD_010/www/html";#</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bkp_directory_base="$CLX_HD_020/backups/app";#</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if [ x"$1" != x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then</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    #echo "Folder name must be specified, for example: clx55dev";#</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    #exit 1</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ab/>
        <w:t>clx_env_name="$1";#</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fi</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"Application Program Backups Started | System: $clx_env_name | Name Suffix: $2";#</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#bkp_file_name="`date +%Y%m%d%H%M`";#</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bkp_file_name="`date +%Y%m%d`</w:t>
      </w:r>
      <w:r>
        <w:t>-</w:t>
      </w:r>
      <w:r w:rsidRPr="00821E30">
        <w:t>`date +%H%M`";#</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if [ x"$2" != x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then</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lastRenderedPageBreak/>
        <w:t xml:space="preserve">  bkp_file_name="$bkp_file_name</w:t>
      </w:r>
      <w:r>
        <w:t>-</w:t>
      </w:r>
      <w:r w:rsidRPr="00821E30">
        <w:t>$2";#</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fi</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bkp_file_name="$clx_env_name</w:t>
      </w:r>
      <w:r>
        <w:t>-</w:t>
      </w:r>
      <w:r w:rsidRPr="00821E30">
        <w:t>app</w:t>
      </w:r>
      <w:r>
        <w:t>-</w:t>
      </w:r>
      <w:r w:rsidRPr="00821E30">
        <w:t>$bkp_file_name";#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bkp_directory="$bkp_directory_base/$clx_env_name";#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mkdir "$bkp_directory";#</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cd "$bkp_directory";#</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pwd;#</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echo "Generating Backup OF $clx_env_name </w:t>
      </w:r>
      <w:r>
        <w:t>-</w:t>
      </w:r>
      <w:r w:rsidRPr="00821E30">
        <w:t xml:space="preserve"> $2 = $bkp_file_name";#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echo "Zipping Files OF $clx_env_name </w:t>
      </w:r>
      <w:r>
        <w:t>-</w:t>
      </w:r>
      <w:r w:rsidRPr="00821E30">
        <w:t xml:space="preserve"> $2 :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"$bkp_file_name.zip";#</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zip </w:t>
      </w:r>
      <w:r>
        <w:t>-</w:t>
      </w:r>
      <w:r w:rsidRPr="00821E30">
        <w:t>r $bkp_file_name.zip $web_srv_base_dir/$clx_env_name/data/templates;#</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zip </w:t>
      </w:r>
      <w:r>
        <w:t>-</w:t>
      </w:r>
      <w:r w:rsidRPr="00821E30">
        <w:t>r $bkp_file_name.zip $web_srv_base_dir/$clx_env_name/data/tasks;#</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zip </w:t>
      </w:r>
      <w:r>
        <w:t>-</w:t>
      </w:r>
      <w:r w:rsidRPr="00821E30">
        <w:t>r $bkp_file_name.zip $web_srv_base_dir/$clx_env_name/data/files;#</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echo "Backup Completed OF $clx_env_name </w:t>
      </w:r>
      <w:r>
        <w:t>-</w:t>
      </w:r>
      <w:r w:rsidRPr="00821E30">
        <w:t xml:space="preserve"> $2 = $bkp_file_name";#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"The backup is in:";#</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"$bkp_directory/$bkp_file_name.zip";#</w:t>
      </w:r>
    </w:p>
    <w:p w:rsidR="004836A8" w:rsidRPr="00821E30" w:rsidRDefault="004836A8" w:rsidP="004836A8">
      <w:pPr>
        <w:rPr>
          <w:rFonts w:ascii="Courier New" w:hAnsi="Courier New" w:cs="Courier New"/>
          <w:sz w:val="22"/>
          <w:szCs w:val="22"/>
        </w:rPr>
      </w:pPr>
    </w:p>
    <w:p w:rsidR="004836A8" w:rsidRPr="00821E30" w:rsidRDefault="004836A8" w:rsidP="00A96552">
      <w:pPr>
        <w:numPr>
          <w:ilvl w:val="3"/>
          <w:numId w:val="4"/>
        </w:numPr>
        <w:ind w:left="2250" w:hanging="1170"/>
      </w:pPr>
      <w:r w:rsidRPr="00821E30">
        <w:t>Generar procedimiento de respaldo de aplicación (todo el directorio del ambiente):</w:t>
      </w:r>
      <w:r w:rsidRPr="00821E30">
        <w:br/>
      </w:r>
    </w:p>
    <w:p w:rsidR="004836A8" w:rsidRPr="00821E30" w:rsidRDefault="004836A8" w:rsidP="004836A8">
      <w:r>
        <w:rPr>
          <w:b/>
        </w:rPr>
        <w:t>nano</w:t>
      </w:r>
      <w:r w:rsidRPr="00821E30">
        <w:rPr>
          <w:b/>
        </w:rPr>
        <w:t xml:space="preserve"> </w:t>
      </w:r>
      <w:r w:rsidRPr="00CB29C5">
        <w:rPr>
          <w:b/>
        </w:rPr>
        <w:t>$CLX_HD_010</w:t>
      </w:r>
      <w:r w:rsidRPr="00821E30">
        <w:rPr>
          <w:b/>
        </w:rPr>
        <w:t>/sfiles/menu/do_bkp_app_complete.sh</w:t>
      </w:r>
      <w:r w:rsidRPr="00821E30">
        <w:br/>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#!/bin/bash</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do_bkp_app_complete.sh</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GENERAL PARAMETERS</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clx_env_name="</w:t>
      </w:r>
      <w:r w:rsidRPr="007F38B8">
        <w:t>$CLX_ENVIR</w:t>
      </w: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web_srv_base_dir="$CLX_HD_010/www/html";#</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bkp_directory="$CLX_HD_010/backups/app_complete";#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if [ x"$1" != x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then</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    #echo "Folder name must be specified, for example: clx55dev";#</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    #exit 1</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ab/>
        <w:t>clx_env_name="$1";#</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fi</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"Complete Application Program Backups Started | System: $clx_env_name | Name Suffix: $2";#</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lastRenderedPageBreak/>
        <w:t>bkp_file_name="`date +%Y%m%d`</w:t>
      </w:r>
      <w:r>
        <w:t>-</w:t>
      </w:r>
      <w:r w:rsidRPr="00821E30">
        <w:t>`date +%H%M`";#</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if [ x"$2" != x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then</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  bkp_file_name="$bkp_file_name</w:t>
      </w:r>
      <w:r>
        <w:t>-</w:t>
      </w:r>
      <w:r w:rsidRPr="00821E30">
        <w:t>$2";#</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fi</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bkp_file_name="$clx_env_name</w:t>
      </w:r>
      <w:r>
        <w:t>-</w:t>
      </w:r>
      <w:r w:rsidRPr="00821E30">
        <w:t>app</w:t>
      </w:r>
      <w:r>
        <w:t>-</w:t>
      </w:r>
      <w:r w:rsidRPr="00821E30">
        <w:t>all</w:t>
      </w:r>
      <w:r>
        <w:t>-</w:t>
      </w:r>
      <w:r w:rsidRPr="00821E30">
        <w:t>$bkp_file_name";#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cd "$bkp_directory";#</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pwd;#</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echo "Generating complete Backup OF all $clx_env_name </w:t>
      </w:r>
      <w:r>
        <w:t>-</w:t>
      </w:r>
      <w:r w:rsidRPr="00821E30">
        <w:t xml:space="preserve"> $2 = $bkp_file_name";#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echo "Zipping Files OF $clx_env_name </w:t>
      </w:r>
      <w:r>
        <w:t>-</w:t>
      </w:r>
      <w:r w:rsidRPr="00821E30">
        <w:t xml:space="preserve"> $2 :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"$bkp_file_name.zip";#</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zip </w:t>
      </w:r>
      <w:r>
        <w:t>-</w:t>
      </w:r>
      <w:r w:rsidRPr="00821E30">
        <w:t>r $bkp_file_name.zip $web_srv_base_dir/$clx_env_name;#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 xml:space="preserve">echo "Backup Completed OF $clx_env_name </w:t>
      </w:r>
      <w:r>
        <w:t>-</w:t>
      </w:r>
      <w:r w:rsidRPr="00821E30">
        <w:t xml:space="preserve"> $2 = $bkp_file_name";#</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"The backup is in:";#</w:t>
      </w:r>
    </w:p>
    <w:p w:rsidR="004836A8" w:rsidRPr="00821E30" w:rsidRDefault="004836A8" w:rsidP="004836A8">
      <w:pPr>
        <w:pBdr>
          <w:top w:val="single" w:sz="4" w:space="1" w:color="auto"/>
          <w:left w:val="single" w:sz="4" w:space="4" w:color="auto"/>
          <w:bottom w:val="single" w:sz="4" w:space="1" w:color="auto"/>
          <w:right w:val="single" w:sz="4" w:space="4" w:color="auto"/>
        </w:pBdr>
      </w:pPr>
      <w:r w:rsidRPr="00821E30">
        <w:t>echo "$bkp_directory/$bkp_file_name.zip";#</w:t>
      </w:r>
    </w:p>
    <w:p w:rsidR="004836A8" w:rsidRPr="00821E30" w:rsidRDefault="004836A8" w:rsidP="004836A8">
      <w:pPr>
        <w:rPr>
          <w:rFonts w:ascii="Courier New" w:hAnsi="Courier New" w:cs="Courier New"/>
          <w:sz w:val="22"/>
          <w:szCs w:val="22"/>
        </w:rPr>
      </w:pPr>
    </w:p>
    <w:p w:rsidR="004836A8" w:rsidRPr="00821E30" w:rsidRDefault="004836A8" w:rsidP="00A96552">
      <w:pPr>
        <w:numPr>
          <w:ilvl w:val="3"/>
          <w:numId w:val="4"/>
        </w:numPr>
        <w:ind w:left="2250" w:hanging="1170"/>
      </w:pPr>
      <w:r w:rsidRPr="00821E30">
        <w:t>Generar procedimiento de reciclaje de respaldos:</w:t>
      </w:r>
      <w:r w:rsidRPr="00821E30">
        <w:br/>
      </w:r>
    </w:p>
    <w:p w:rsidR="004836A8" w:rsidRPr="00821E30" w:rsidRDefault="004836A8" w:rsidP="004836A8">
      <w:pPr>
        <w:rPr>
          <w:b/>
        </w:rPr>
      </w:pPr>
      <w:r>
        <w:rPr>
          <w:b/>
        </w:rPr>
        <w:t>nano</w:t>
      </w:r>
      <w:r w:rsidRPr="00821E30">
        <w:rPr>
          <w:b/>
        </w:rPr>
        <w:t xml:space="preserve"> </w:t>
      </w:r>
      <w:r w:rsidRPr="00CB29C5">
        <w:rPr>
          <w:b/>
        </w:rPr>
        <w:t>$CLX_HD_010</w:t>
      </w:r>
      <w:r w:rsidRPr="00821E30">
        <w:rPr>
          <w:b/>
        </w:rPr>
        <w:t>/sfiles/menu/do_bkp_cleaning.sh</w:t>
      </w:r>
    </w:p>
    <w:p w:rsidR="004836A8" w:rsidRPr="00821E30" w:rsidRDefault="004836A8" w:rsidP="004836A8"/>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#!/bin/sh</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do_bkp_cleaning.sh</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GENERAL PARAMETERS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Directorio base de respaldos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source_bkp_dir_base="$CLX_HD_020/backups";#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xml:space="preserve"># Recicla los archivos que tengan mas de </w:t>
      </w:r>
      <w:r w:rsidRPr="00821E30">
        <w:rPr>
          <w:highlight w:val="yellow"/>
        </w:rPr>
        <w:t>120</w:t>
      </w:r>
      <w:r w:rsidRPr="00821E30">
        <w:t xml:space="preserve"> dias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par_mtime="</w:t>
      </w:r>
      <w:r w:rsidRPr="00821E30">
        <w:rPr>
          <w:highlight w:val="yellow"/>
        </w:rPr>
        <w:t>120</w:t>
      </w: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Excluir los archivos que contengan .alenet en el nombre de archivo</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exclude_filenames_with=".alenet";#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Log file dir</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log_file_dir="$CLX_HD_020/logs/bkp";#</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date_time_part="`date +%Y</w:t>
      </w:r>
      <w:r>
        <w:t>-</w:t>
      </w:r>
      <w:r w:rsidRPr="00821E30">
        <w:t>%m</w:t>
      </w:r>
      <w:r>
        <w:t>-</w:t>
      </w:r>
      <w:r w:rsidRPr="00821E30">
        <w:t>%d`_`date +%H</w:t>
      </w:r>
      <w:r>
        <w:t>-</w:t>
      </w:r>
      <w:r w:rsidRPr="00821E30">
        <w:t>%M`";#</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log_file_name="$log_file_dir/bkp</w:t>
      </w:r>
      <w:r>
        <w:t>-</w:t>
      </w:r>
      <w:r w:rsidRPr="00821E30">
        <w:t>recycle</w:t>
      </w:r>
      <w:r>
        <w:t>-</w:t>
      </w:r>
      <w:r w:rsidRPr="00821E30">
        <w:t>$date_time_part.log";#</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sw_only_report="1";#</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lastRenderedPageBreak/>
        <w:t>if [ "$1" = "</w:t>
      </w:r>
      <w:r>
        <w:t>-</w:t>
      </w:r>
      <w:r w:rsidRPr="00821E30">
        <w:t>deletion" ]</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then</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ab/>
        <w:t>sw_only_report="0";#</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fi</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"Backup Cleaning";#</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  Source: $source_bkp_dir_base";#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  Only Report=$sw_only_report";#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"Backup Cleaning"&gt;$log_file_name;#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  Source: $source_bkp_dir_base"&gt;&gt;$log_file_name;#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  Only Report=$sw_only_report"&gt;&gt;$log_file_name;#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  Dirs to be included:"&gt;&gt;$log_file_name;#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  $source_bkp_dir_base/db/"&gt;&gt;$log_file_name;#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  $source_bkp_dir_base/app/"&gt;&gt;$log_file_name;#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"Files to be deleted today $date_time_part:"&gt;&gt;$log_file_name;#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Reciclaje respaldos de base de datos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source_bkp_dir="$source_bkp_dir_base/db";#</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Reporta archivos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xml:space="preserve">find $source_bkp_dir/* </w:t>
      </w:r>
      <w:r>
        <w:t>-</w:t>
      </w:r>
      <w:r w:rsidRPr="00821E30">
        <w:t xml:space="preserve">mtime +$par_mtime ! </w:t>
      </w:r>
      <w:r>
        <w:t>-</w:t>
      </w:r>
      <w:r w:rsidRPr="00821E30">
        <w:t xml:space="preserve">name *$exclude_filenames_with* </w:t>
      </w:r>
      <w:r>
        <w:t>-</w:t>
      </w:r>
      <w:r w:rsidRPr="00821E30">
        <w:t xml:space="preserve">exec ls </w:t>
      </w:r>
      <w:r>
        <w:t>-</w:t>
      </w:r>
      <w:r w:rsidRPr="00821E30">
        <w:t>la {} \; &gt;&gt;$log_file_name;#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if [ "$sw_only_report" = "0" ]</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then</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ab/>
        <w:t># Elimina archivos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ab/>
        <w:t xml:space="preserve">find $source_bkp_dir/* </w:t>
      </w:r>
      <w:r>
        <w:t>-</w:t>
      </w:r>
      <w:r w:rsidRPr="00821E30">
        <w:t xml:space="preserve">mtime +$par_mtime ! </w:t>
      </w:r>
      <w:r>
        <w:t>-</w:t>
      </w:r>
      <w:r w:rsidRPr="00821E30">
        <w:t xml:space="preserve">name *$exclude_filenames_with* </w:t>
      </w:r>
      <w:r>
        <w:t>-</w:t>
      </w:r>
      <w:r w:rsidRPr="00821E30">
        <w:t>exec rm {} \; ;#</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fi</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Reciclaje respaldos de aplicacion</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source_bkp_dir="$source_bkp_dir_base/app";#</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Reporta archivos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 xml:space="preserve">find $source_bkp_dir/* </w:t>
      </w:r>
      <w:r>
        <w:t>-</w:t>
      </w:r>
      <w:r w:rsidRPr="00821E30">
        <w:t xml:space="preserve">mtime +$par_mtime ! </w:t>
      </w:r>
      <w:r>
        <w:t>-</w:t>
      </w:r>
      <w:r w:rsidRPr="00821E30">
        <w:t xml:space="preserve">name *$exclude_filenames_with* </w:t>
      </w:r>
      <w:r>
        <w:t>-</w:t>
      </w:r>
      <w:r w:rsidRPr="00821E30">
        <w:t xml:space="preserve">exec ls </w:t>
      </w:r>
      <w:r>
        <w:t>-</w:t>
      </w:r>
      <w:r w:rsidRPr="00821E30">
        <w:t>la {} \; &gt;&gt;$log_file_name;#</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if [ "$sw_only_report" = "0" ]</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then</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ab/>
        <w:t># Elimina archivos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ab/>
        <w:t xml:space="preserve">find $source_bkp_dir/* </w:t>
      </w:r>
      <w:r>
        <w:t>-</w:t>
      </w:r>
      <w:r w:rsidRPr="00821E30">
        <w:t xml:space="preserve">mtime +$par_mtime ! </w:t>
      </w:r>
      <w:r>
        <w:t>-</w:t>
      </w:r>
      <w:r w:rsidRPr="00821E30">
        <w:t xml:space="preserve">name *$exclude_filenames_with* </w:t>
      </w:r>
      <w:r>
        <w:t>-</w:t>
      </w:r>
      <w:r w:rsidRPr="00821E30">
        <w:t>exec rm {} \; ;#</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fi</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lastRenderedPageBreak/>
        <w:t>echo "Done! to see results:";#</w:t>
      </w:r>
    </w:p>
    <w:p w:rsidR="004836A8" w:rsidRPr="00821E30" w:rsidRDefault="004836A8" w:rsidP="004836A8">
      <w:pPr>
        <w:pBdr>
          <w:top w:val="single" w:sz="4" w:space="1" w:color="auto"/>
          <w:left w:val="single" w:sz="4" w:space="1" w:color="auto"/>
          <w:bottom w:val="single" w:sz="4" w:space="1" w:color="auto"/>
          <w:right w:val="single" w:sz="4" w:space="1" w:color="auto"/>
        </w:pBdr>
      </w:pPr>
      <w:r w:rsidRPr="00821E30">
        <w:t>echo "nano $log_file_name";#</w:t>
      </w:r>
    </w:p>
    <w:p w:rsidR="004836A8" w:rsidRPr="00821E30" w:rsidRDefault="004836A8" w:rsidP="004836A8"/>
    <w:p w:rsidR="004836A8" w:rsidRPr="00821E30" w:rsidRDefault="004836A8" w:rsidP="00A96552">
      <w:pPr>
        <w:numPr>
          <w:ilvl w:val="3"/>
          <w:numId w:val="4"/>
        </w:numPr>
        <w:ind w:left="2250" w:hanging="1170"/>
      </w:pPr>
      <w:r w:rsidRPr="00821E30">
        <w:t>Hacer estos procedimientos ejecutables:</w:t>
      </w:r>
    </w:p>
    <w:p w:rsidR="004836A8" w:rsidRPr="00821E30" w:rsidRDefault="004836A8" w:rsidP="004836A8"/>
    <w:p w:rsidR="004836A8" w:rsidRPr="00821E30" w:rsidRDefault="004836A8" w:rsidP="004836A8">
      <w:r w:rsidRPr="00821E30">
        <w:t xml:space="preserve">sudo chmod +x </w:t>
      </w:r>
      <w:r w:rsidRPr="00CB29C5">
        <w:t>$CLX_HD_010</w:t>
      </w:r>
      <w:r w:rsidRPr="00821E30">
        <w:t>/sfiles/menu/do_bkp_app.sh</w:t>
      </w:r>
    </w:p>
    <w:p w:rsidR="004836A8" w:rsidRPr="00821E30" w:rsidRDefault="004836A8" w:rsidP="004836A8">
      <w:r w:rsidRPr="00821E30">
        <w:t xml:space="preserve">sudo chmod +x </w:t>
      </w:r>
      <w:r w:rsidRPr="00CB29C5">
        <w:t>$CLX_HD_010</w:t>
      </w:r>
      <w:r w:rsidRPr="00821E30">
        <w:t>/sfiles/menu/do_bkp_app_complete.sh</w:t>
      </w:r>
    </w:p>
    <w:p w:rsidR="004836A8" w:rsidRPr="00821E30" w:rsidRDefault="004836A8" w:rsidP="004836A8">
      <w:r w:rsidRPr="00821E30">
        <w:t xml:space="preserve">sudo chmod +x </w:t>
      </w:r>
      <w:r w:rsidRPr="00CB29C5">
        <w:t>$CLX_HD_010</w:t>
      </w:r>
      <w:r w:rsidRPr="00821E30">
        <w:t>/sfiles/menu/do_bkp_cleaning.sh</w:t>
      </w:r>
    </w:p>
    <w:p w:rsidR="004836A8" w:rsidRPr="00821E30" w:rsidRDefault="004836A8" w:rsidP="004836A8"/>
    <w:p w:rsidR="004836A8" w:rsidRPr="00821E30" w:rsidRDefault="004836A8" w:rsidP="00A96552">
      <w:pPr>
        <w:pStyle w:val="Ttulo3"/>
        <w:numPr>
          <w:ilvl w:val="2"/>
          <w:numId w:val="4"/>
        </w:numPr>
        <w:ind w:left="1710" w:hanging="990"/>
      </w:pPr>
      <w:bookmarkStart w:id="90" w:name="_Toc381175443"/>
      <w:bookmarkStart w:id="91" w:name="_Toc526791628"/>
      <w:r w:rsidRPr="00821E30">
        <w:t>TAREAS PROGRAMADAS</w:t>
      </w:r>
      <w:bookmarkEnd w:id="90"/>
      <w:r w:rsidRPr="00821E30">
        <w:t xml:space="preserve"> (CRON</w:t>
      </w:r>
      <w:r>
        <w:t>TAB</w:t>
      </w:r>
      <w:r w:rsidRPr="00821E30">
        <w:t>)</w:t>
      </w:r>
      <w:bookmarkEnd w:id="91"/>
    </w:p>
    <w:p w:rsidR="004836A8" w:rsidRPr="00821E30" w:rsidRDefault="004836A8" w:rsidP="004836A8"/>
    <w:p w:rsidR="004E6C28" w:rsidRDefault="004836A8" w:rsidP="00A96552">
      <w:pPr>
        <w:numPr>
          <w:ilvl w:val="3"/>
          <w:numId w:val="4"/>
        </w:numPr>
        <w:ind w:left="2250" w:hanging="1170"/>
      </w:pPr>
      <w:r>
        <w:t xml:space="preserve">Entrar </w:t>
      </w:r>
      <w:r w:rsidR="003F1BCB">
        <w:t xml:space="preserve">con </w:t>
      </w:r>
      <w:r>
        <w:t xml:space="preserve">usuario Linux </w:t>
      </w:r>
      <w:r w:rsidR="003F1BCB">
        <w:t>"clxuser"</w:t>
      </w:r>
      <w:r>
        <w:t>:</w:t>
      </w:r>
    </w:p>
    <w:p w:rsidR="004E6C28" w:rsidRDefault="004E6C28" w:rsidP="004E6C28">
      <w:pPr>
        <w:ind w:left="2250"/>
      </w:pPr>
    </w:p>
    <w:p w:rsidR="004E6C28" w:rsidRDefault="004E6C28" w:rsidP="004E6C28">
      <w:pPr>
        <w:ind w:left="2250"/>
      </w:pPr>
      <w:r w:rsidRPr="004E6C28">
        <w:rPr>
          <w:b/>
          <w:color w:val="FF0000"/>
        </w:rPr>
        <w:t>IMPORTANTE</w:t>
      </w:r>
      <w:r>
        <w:t xml:space="preserve">: CAMBIAR </w:t>
      </w:r>
      <w:r w:rsidRPr="004E6C28">
        <w:rPr>
          <w:highlight w:val="yellow"/>
        </w:rPr>
        <w:t>clxuser</w:t>
      </w:r>
      <w:r>
        <w:t xml:space="preserve"> POR EL NOMBRE DEL USUARIO LINUX QUE CORRESPONDA EN CASO QUE SEA DISTINTO AL USUARIO LINUX "clxuser". ES EL USUARIO DEFINIDO EN LA VARIABLE DE AMBIENTE </w:t>
      </w:r>
      <w:r w:rsidRPr="004E6C28">
        <w:rPr>
          <w:highlight w:val="yellow"/>
        </w:rPr>
        <w:t>$CLX_USER</w:t>
      </w:r>
      <w:r>
        <w:t>.</w:t>
      </w:r>
    </w:p>
    <w:p w:rsidR="004836A8" w:rsidRDefault="004836A8" w:rsidP="004836A8">
      <w:pPr>
        <w:pStyle w:val="Prrafodelista"/>
        <w:ind w:left="1800"/>
      </w:pPr>
    </w:p>
    <w:p w:rsidR="004836A8" w:rsidRPr="00C820C2" w:rsidRDefault="004836A8" w:rsidP="004836A8">
      <w:r w:rsidRPr="00C820C2">
        <w:t>su clxuser ;</w:t>
      </w:r>
    </w:p>
    <w:p w:rsidR="004836A8" w:rsidRDefault="004836A8" w:rsidP="004836A8">
      <w:pPr>
        <w:ind w:left="1080"/>
      </w:pPr>
    </w:p>
    <w:p w:rsidR="004836A8" w:rsidRDefault="004836A8" w:rsidP="00A96552">
      <w:pPr>
        <w:numPr>
          <w:ilvl w:val="3"/>
          <w:numId w:val="4"/>
        </w:numPr>
        <w:ind w:left="2250" w:hanging="1170"/>
      </w:pPr>
      <w:r w:rsidRPr="00821E30">
        <w:t xml:space="preserve">Probar el CLXCRON.PHP en la linea de comandos SSH: </w:t>
      </w:r>
      <w:r w:rsidRPr="00821E30">
        <w:br/>
      </w:r>
    </w:p>
    <w:p w:rsidR="004836A8" w:rsidRDefault="004836A8" w:rsidP="004836A8">
      <w:r w:rsidRPr="00821E30">
        <w:t>Emitir los siguientes comandos:</w:t>
      </w:r>
      <w:r w:rsidRPr="00821E30">
        <w:br/>
      </w:r>
    </w:p>
    <w:p w:rsidR="004836A8" w:rsidRDefault="004836A8" w:rsidP="004836A8">
      <w:r w:rsidRPr="00C820C2">
        <w:t xml:space="preserve">cd </w:t>
      </w:r>
      <w:r w:rsidRPr="007F38B8">
        <w:t>$CLX_HD_010</w:t>
      </w:r>
      <w:r w:rsidRPr="00C820C2">
        <w:t>/www/html/</w:t>
      </w:r>
      <w:r w:rsidRPr="007F38B8">
        <w:t>$CLX_ENVIR</w:t>
      </w:r>
      <w:r w:rsidRPr="00C820C2">
        <w:t xml:space="preserve"> ;</w:t>
      </w:r>
    </w:p>
    <w:p w:rsidR="004836A8" w:rsidRPr="00C820C2" w:rsidRDefault="004836A8" w:rsidP="004836A8">
      <w:r w:rsidRPr="00C820C2">
        <w:t>php clxcron.php ;</w:t>
      </w:r>
      <w:r w:rsidRPr="00C820C2">
        <w:br/>
      </w:r>
      <w:r w:rsidRPr="00C820C2">
        <w:br/>
        <w:t>Debe aparecer una pantalla como esta:</w:t>
      </w:r>
      <w:r w:rsidRPr="00C820C2">
        <w:br/>
      </w:r>
      <w:r w:rsidRPr="00C820C2">
        <w:br/>
        <w:t>****************************************</w:t>
      </w:r>
      <w:r w:rsidRPr="00C820C2">
        <w:br/>
        <w:t xml:space="preserve">         CLX PROCESS ENGINE</w:t>
      </w:r>
      <w:r w:rsidRPr="00C820C2">
        <w:br/>
        <w:t xml:space="preserve">          Version: 5.6.0.xx</w:t>
      </w:r>
      <w:r w:rsidRPr="00C820C2">
        <w:br/>
        <w:t>****************************************</w:t>
      </w:r>
      <w:r w:rsidRPr="00C820C2">
        <w:br/>
        <w:t xml:space="preserve">System: </w:t>
      </w:r>
      <w:r>
        <w:rPr>
          <w:highlight w:val="yellow"/>
        </w:rPr>
        <w:t>&lt;sigla-ambiente-clx&gt;</w:t>
      </w:r>
      <w:r w:rsidRPr="00C820C2">
        <w:br/>
        <w:t>Batch ID: XXXXXXX</w:t>
      </w:r>
      <w:r w:rsidRPr="00C820C2">
        <w:br/>
        <w:t>Next run:...</w:t>
      </w:r>
      <w:r w:rsidRPr="00C820C2">
        <w:br/>
      </w:r>
    </w:p>
    <w:p w:rsidR="004836A8" w:rsidRDefault="004836A8" w:rsidP="00A96552">
      <w:pPr>
        <w:numPr>
          <w:ilvl w:val="3"/>
          <w:numId w:val="4"/>
        </w:numPr>
        <w:ind w:left="2250" w:hanging="1170"/>
      </w:pPr>
      <w:r w:rsidRPr="00821E30">
        <w:t xml:space="preserve">Crear un respaldo de la </w:t>
      </w:r>
      <w:r>
        <w:t>configuración actual del CRON:</w:t>
      </w:r>
      <w:r>
        <w:br/>
      </w:r>
    </w:p>
    <w:p w:rsidR="004836A8" w:rsidRDefault="004836A8" w:rsidP="004836A8">
      <w:r w:rsidRPr="00C820C2">
        <w:t xml:space="preserve">cd </w:t>
      </w:r>
      <w:r w:rsidRPr="00CB29C5">
        <w:t>$CLX_HD_010</w:t>
      </w:r>
      <w:r w:rsidRPr="00C820C2">
        <w:t>/sfiles/</w:t>
      </w:r>
      <w:r>
        <w:t>menu ;</w:t>
      </w:r>
    </w:p>
    <w:p w:rsidR="004836A8" w:rsidRPr="00C820C2" w:rsidRDefault="004836A8" w:rsidP="004836A8">
      <w:r w:rsidRPr="00C820C2">
        <w:lastRenderedPageBreak/>
        <w:t xml:space="preserve">crontab </w:t>
      </w:r>
      <w:r>
        <w:t>-</w:t>
      </w:r>
      <w:r w:rsidRPr="00C820C2">
        <w:t>l &gt; cronfile_app.txt.original</w:t>
      </w:r>
      <w:r>
        <w:t xml:space="preserve"> ;</w:t>
      </w:r>
      <w:r w:rsidRPr="00C820C2">
        <w:br/>
      </w:r>
    </w:p>
    <w:p w:rsidR="004836A8" w:rsidRPr="00821E30" w:rsidRDefault="004836A8" w:rsidP="00A96552">
      <w:pPr>
        <w:numPr>
          <w:ilvl w:val="3"/>
          <w:numId w:val="4"/>
        </w:numPr>
        <w:ind w:left="2250" w:hanging="1170"/>
      </w:pPr>
      <w:r>
        <w:t>Si aparece el mensaje "</w:t>
      </w:r>
      <w:r w:rsidRPr="00F350BD">
        <w:t>no crontab for clxuser</w:t>
      </w:r>
      <w:r>
        <w:t>", seguir adelante.</w:t>
      </w:r>
      <w:r w:rsidRPr="00821E30">
        <w:br/>
      </w:r>
    </w:p>
    <w:p w:rsidR="004836A8" w:rsidRDefault="004836A8" w:rsidP="00A96552">
      <w:pPr>
        <w:numPr>
          <w:ilvl w:val="3"/>
          <w:numId w:val="4"/>
        </w:numPr>
        <w:ind w:left="2250" w:hanging="1170"/>
      </w:pPr>
      <w:r w:rsidRPr="00821E30">
        <w:t>Crear un archivo de texto llamado “cronfile_app</w:t>
      </w:r>
      <w:r>
        <w:t>.txt”:</w:t>
      </w:r>
    </w:p>
    <w:p w:rsidR="004836A8" w:rsidRDefault="004836A8" w:rsidP="004836A8">
      <w:pPr>
        <w:ind w:left="720"/>
      </w:pPr>
    </w:p>
    <w:p w:rsidR="004836A8" w:rsidRPr="00C820C2" w:rsidRDefault="004836A8" w:rsidP="004836A8">
      <w:r w:rsidRPr="00C820C2">
        <w:t>nano cronfile_app.txt</w:t>
      </w:r>
      <w:r>
        <w:t xml:space="preserve"> ;</w:t>
      </w:r>
      <w:r w:rsidRPr="00C820C2">
        <w:br/>
      </w:r>
    </w:p>
    <w:p w:rsidR="004836A8" w:rsidRPr="00821E30" w:rsidRDefault="004836A8" w:rsidP="00A96552">
      <w:pPr>
        <w:numPr>
          <w:ilvl w:val="3"/>
          <w:numId w:val="4"/>
        </w:numPr>
        <w:ind w:left="2250" w:hanging="1170"/>
      </w:pPr>
      <w:r w:rsidRPr="00821E30">
        <w:t xml:space="preserve">Agregar la línea para para la ejecución del </w:t>
      </w:r>
      <w:r w:rsidRPr="00821E30">
        <w:rPr>
          <w:b/>
        </w:rPr>
        <w:t>Motor de Procesos Batch (CRON)</w:t>
      </w:r>
      <w:r w:rsidRPr="00821E30">
        <w:t>:</w:t>
      </w:r>
      <w:r w:rsidRPr="00821E30">
        <w:br/>
      </w:r>
      <w:r w:rsidRPr="00821E30">
        <w:br/>
        <w:t>NOTA: la programación en esta línea indica que será ejecutado cada minuto</w:t>
      </w:r>
      <w:r w:rsidRPr="00821E30">
        <w:br/>
      </w:r>
    </w:p>
    <w:p w:rsidR="004836A8" w:rsidRPr="008F6970" w:rsidRDefault="004836A8" w:rsidP="004836A8">
      <w:pPr>
        <w:rPr>
          <w:rFonts w:ascii="Courier New" w:hAnsi="Courier New" w:cs="Courier New"/>
          <w:sz w:val="22"/>
          <w:szCs w:val="22"/>
        </w:rPr>
      </w:pPr>
      <w:r w:rsidRPr="008F6970">
        <w:rPr>
          <w:rFonts w:ascii="Courier New" w:hAnsi="Courier New" w:cs="Courier New"/>
          <w:sz w:val="22"/>
          <w:szCs w:val="22"/>
        </w:rPr>
        <w:t># cronfile_app.txt</w:t>
      </w:r>
    </w:p>
    <w:p w:rsidR="004836A8" w:rsidRPr="005E65E6" w:rsidRDefault="004836A8" w:rsidP="004836A8">
      <w:pPr>
        <w:rPr>
          <w:rFonts w:ascii="Courier New" w:hAnsi="Courier New" w:cs="Courier New"/>
          <w:sz w:val="22"/>
          <w:szCs w:val="22"/>
        </w:rPr>
      </w:pPr>
      <w:r w:rsidRPr="005E65E6">
        <w:rPr>
          <w:rFonts w:ascii="Courier New" w:hAnsi="Courier New" w:cs="Courier New"/>
          <w:sz w:val="22"/>
          <w:szCs w:val="22"/>
        </w:rPr>
        <w:t>MAILTO="clxuser"</w:t>
      </w:r>
    </w:p>
    <w:p w:rsidR="004836A8" w:rsidRPr="00821E30" w:rsidRDefault="004836A8" w:rsidP="004836A8">
      <w:pPr>
        <w:rPr>
          <w:rFonts w:ascii="Courier New" w:hAnsi="Courier New" w:cs="Courier New"/>
          <w:sz w:val="22"/>
          <w:szCs w:val="22"/>
        </w:rPr>
      </w:pPr>
      <w:r>
        <w:rPr>
          <w:rFonts w:ascii="Courier New" w:hAnsi="Courier New" w:cs="Courier New"/>
          <w:sz w:val="22"/>
          <w:szCs w:val="22"/>
        </w:rPr>
        <w:t>#</w:t>
      </w:r>
    </w:p>
    <w:p w:rsidR="004836A8" w:rsidRPr="00821E30" w:rsidRDefault="004836A8" w:rsidP="004836A8">
      <w:pPr>
        <w:rPr>
          <w:rFonts w:ascii="Courier New" w:hAnsi="Courier New" w:cs="Courier New"/>
          <w:sz w:val="22"/>
          <w:szCs w:val="22"/>
        </w:rPr>
      </w:pPr>
      <w:r w:rsidRPr="00821E30">
        <w:rPr>
          <w:rFonts w:ascii="Courier New" w:hAnsi="Courier New" w:cs="Courier New"/>
          <w:sz w:val="22"/>
          <w:szCs w:val="22"/>
        </w:rPr>
        <w:t xml:space="preserve"># Cron Job para ambientes de sistemas Clientix </w:t>
      </w:r>
      <w:r>
        <w:rPr>
          <w:rFonts w:ascii="Courier New" w:hAnsi="Courier New" w:cs="Courier New"/>
          <w:sz w:val="22"/>
          <w:szCs w:val="22"/>
        </w:rPr>
        <w:t>-</w:t>
      </w:r>
      <w:r w:rsidRPr="00821E30">
        <w:rPr>
          <w:rFonts w:ascii="Courier New" w:hAnsi="Courier New" w:cs="Courier New"/>
          <w:sz w:val="22"/>
          <w:szCs w:val="22"/>
        </w:rPr>
        <w:t xml:space="preserve"> Cada Minuto</w:t>
      </w:r>
    </w:p>
    <w:p w:rsidR="004836A8" w:rsidRPr="00821E30" w:rsidRDefault="004836A8" w:rsidP="004836A8">
      <w:pPr>
        <w:rPr>
          <w:rFonts w:ascii="Courier New" w:hAnsi="Courier New" w:cs="Courier New"/>
          <w:sz w:val="22"/>
          <w:szCs w:val="22"/>
        </w:rPr>
      </w:pPr>
      <w:r w:rsidRPr="00821E30">
        <w:rPr>
          <w:rFonts w:ascii="Courier New" w:hAnsi="Courier New" w:cs="Courier New"/>
          <w:sz w:val="22"/>
          <w:szCs w:val="22"/>
        </w:rPr>
        <w:t xml:space="preserve">* * * * * </w:t>
      </w:r>
      <w:r w:rsidR="00416871">
        <w:rPr>
          <w:rFonts w:ascii="Courier New" w:hAnsi="Courier New" w:cs="Courier New"/>
          <w:sz w:val="22"/>
          <w:szCs w:val="22"/>
        </w:rPr>
        <w:t xml:space="preserve">cd </w:t>
      </w:r>
      <w:r w:rsidR="00416871" w:rsidRPr="00821E30">
        <w:rPr>
          <w:rFonts w:ascii="Courier New" w:hAnsi="Courier New" w:cs="Courier New"/>
          <w:sz w:val="22"/>
          <w:szCs w:val="22"/>
        </w:rPr>
        <w:t>/clx_hd_010/www/html/</w:t>
      </w:r>
      <w:r w:rsidR="00416871">
        <w:rPr>
          <w:highlight w:val="yellow"/>
        </w:rPr>
        <w:t>&lt;sigla-ambiente-clx&gt;</w:t>
      </w:r>
      <w:r w:rsidR="00416871">
        <w:rPr>
          <w:rFonts w:ascii="Courier New" w:hAnsi="Courier New" w:cs="Courier New"/>
          <w:sz w:val="22"/>
          <w:szCs w:val="22"/>
        </w:rPr>
        <w:t xml:space="preserve"> ; </w:t>
      </w:r>
      <w:r w:rsidRPr="00821E30">
        <w:rPr>
          <w:rFonts w:ascii="Courier New" w:hAnsi="Courier New" w:cs="Courier New"/>
          <w:sz w:val="22"/>
          <w:szCs w:val="22"/>
        </w:rPr>
        <w:t>/usr/bin/php clxcron.php</w:t>
      </w:r>
      <w:r>
        <w:rPr>
          <w:rFonts w:ascii="Courier New" w:hAnsi="Courier New" w:cs="Courier New"/>
          <w:sz w:val="22"/>
          <w:szCs w:val="22"/>
        </w:rPr>
        <w:t xml:space="preserve"> </w:t>
      </w:r>
      <w:r w:rsidRPr="00821E30">
        <w:rPr>
          <w:rFonts w:ascii="Courier New" w:hAnsi="Courier New" w:cs="Courier New"/>
          <w:sz w:val="22"/>
          <w:szCs w:val="22"/>
        </w:rPr>
        <w:t>&gt;/dev/null</w:t>
      </w:r>
    </w:p>
    <w:p w:rsidR="004836A8" w:rsidRPr="00821E30" w:rsidRDefault="004836A8" w:rsidP="004836A8"/>
    <w:p w:rsidR="004836A8" w:rsidRPr="00821E30" w:rsidRDefault="004836A8" w:rsidP="00A96552">
      <w:pPr>
        <w:numPr>
          <w:ilvl w:val="3"/>
          <w:numId w:val="4"/>
        </w:numPr>
        <w:ind w:left="2250" w:hanging="1170"/>
      </w:pPr>
      <w:r w:rsidRPr="00821E30">
        <w:t xml:space="preserve">Agregar la línea para la ejecución del </w:t>
      </w:r>
      <w:r w:rsidRPr="00821E30">
        <w:rPr>
          <w:b/>
        </w:rPr>
        <w:t xml:space="preserve">Respaldo de los Documentos Asociados a Registros de la Base de Datos para el ambiente </w:t>
      </w:r>
      <w:r>
        <w:rPr>
          <w:highlight w:val="yellow"/>
        </w:rPr>
        <w:t>&lt;sigla-ambiente-clx&gt;</w:t>
      </w:r>
      <w:r w:rsidRPr="00821E30">
        <w:t>:</w:t>
      </w:r>
      <w:r w:rsidRPr="00821E30">
        <w:br/>
      </w:r>
      <w:r w:rsidRPr="00821E30">
        <w:br/>
        <w:t>NOTA: la programación en esta línea indica que será ejecutado a las 03:30 AM</w:t>
      </w:r>
      <w:r w:rsidRPr="00821E30">
        <w:br/>
      </w:r>
    </w:p>
    <w:p w:rsidR="004836A8" w:rsidRPr="00821E30" w:rsidRDefault="004836A8" w:rsidP="004836A8">
      <w:pPr>
        <w:rPr>
          <w:rFonts w:ascii="Courier New" w:hAnsi="Courier New" w:cs="Courier New"/>
          <w:sz w:val="22"/>
          <w:szCs w:val="22"/>
        </w:rPr>
      </w:pPr>
      <w:r w:rsidRPr="00821E30">
        <w:rPr>
          <w:rFonts w:ascii="Courier New" w:hAnsi="Courier New" w:cs="Courier New"/>
          <w:sz w:val="22"/>
          <w:szCs w:val="22"/>
        </w:rPr>
        <w:t xml:space="preserve"># Respaldo Diario Aplicacion </w:t>
      </w:r>
      <w:r>
        <w:rPr>
          <w:rFonts w:ascii="Courier New" w:hAnsi="Courier New" w:cs="Courier New"/>
          <w:sz w:val="22"/>
          <w:szCs w:val="22"/>
        </w:rPr>
        <w:t>- 03:30 AM</w:t>
      </w:r>
    </w:p>
    <w:p w:rsidR="004836A8" w:rsidRPr="00821E30" w:rsidRDefault="004836A8" w:rsidP="004836A8">
      <w:pPr>
        <w:rPr>
          <w:rFonts w:ascii="Courier New" w:hAnsi="Courier New" w:cs="Courier New"/>
          <w:sz w:val="22"/>
          <w:szCs w:val="22"/>
        </w:rPr>
      </w:pPr>
      <w:r w:rsidRPr="00821E30">
        <w:rPr>
          <w:rFonts w:ascii="Courier New" w:hAnsi="Courier New" w:cs="Courier New"/>
          <w:sz w:val="22"/>
          <w:szCs w:val="22"/>
        </w:rPr>
        <w:t xml:space="preserve">30 3 * * * sh /clx_hd_010/sfiles/menu/do_bkp_app.sh </w:t>
      </w:r>
      <w:r>
        <w:rPr>
          <w:highlight w:val="yellow"/>
        </w:rPr>
        <w:t>&lt;sigla-ambiente-clx&gt;</w:t>
      </w:r>
      <w:r>
        <w:rPr>
          <w:rFonts w:ascii="Courier New" w:hAnsi="Courier New" w:cs="Courier New"/>
          <w:sz w:val="22"/>
          <w:szCs w:val="22"/>
        </w:rPr>
        <w:t xml:space="preserve"> </w:t>
      </w:r>
      <w:r w:rsidRPr="00821E30">
        <w:rPr>
          <w:rFonts w:ascii="Courier New" w:hAnsi="Courier New" w:cs="Courier New"/>
          <w:sz w:val="22"/>
          <w:szCs w:val="22"/>
        </w:rPr>
        <w:t>&gt;/dev/null</w:t>
      </w:r>
      <w:r w:rsidRPr="00821E30">
        <w:rPr>
          <w:rFonts w:ascii="Courier New" w:hAnsi="Courier New" w:cs="Courier New"/>
          <w:sz w:val="22"/>
          <w:szCs w:val="22"/>
        </w:rPr>
        <w:br/>
      </w:r>
    </w:p>
    <w:p w:rsidR="004836A8" w:rsidRPr="00821E30" w:rsidRDefault="004836A8" w:rsidP="00A96552">
      <w:pPr>
        <w:numPr>
          <w:ilvl w:val="3"/>
          <w:numId w:val="4"/>
        </w:numPr>
        <w:ind w:left="2250" w:hanging="1170"/>
      </w:pPr>
      <w:r w:rsidRPr="00821E30">
        <w:t xml:space="preserve">Agregar la línea para la ejecución del </w:t>
      </w:r>
      <w:r w:rsidRPr="00821E30">
        <w:rPr>
          <w:b/>
        </w:rPr>
        <w:t>Reciclaje de Respaldos</w:t>
      </w:r>
      <w:r w:rsidRPr="00821E30">
        <w:t>:</w:t>
      </w:r>
      <w:r w:rsidRPr="00821E30">
        <w:br/>
      </w:r>
      <w:r w:rsidRPr="00821E30">
        <w:br/>
        <w:t>NOTA: la programación en esta línea indica que será ejecutado a las 05:00 AM</w:t>
      </w:r>
      <w:r w:rsidRPr="00821E30">
        <w:br/>
      </w:r>
    </w:p>
    <w:p w:rsidR="004836A8" w:rsidRPr="00821E30" w:rsidRDefault="004836A8" w:rsidP="004836A8">
      <w:pPr>
        <w:rPr>
          <w:rFonts w:ascii="Courier New" w:hAnsi="Courier New" w:cs="Courier New"/>
          <w:sz w:val="22"/>
          <w:szCs w:val="22"/>
        </w:rPr>
      </w:pPr>
      <w:r w:rsidRPr="00821E30">
        <w:rPr>
          <w:rFonts w:ascii="Courier New" w:hAnsi="Courier New" w:cs="Courier New"/>
          <w:sz w:val="22"/>
          <w:szCs w:val="22"/>
        </w:rPr>
        <w:t xml:space="preserve"># Reciclaje de Respaldos </w:t>
      </w:r>
      <w:r>
        <w:rPr>
          <w:rFonts w:ascii="Courier New" w:hAnsi="Courier New" w:cs="Courier New"/>
          <w:sz w:val="22"/>
          <w:szCs w:val="22"/>
        </w:rPr>
        <w:t>-</w:t>
      </w:r>
      <w:r w:rsidRPr="00821E30">
        <w:rPr>
          <w:rFonts w:ascii="Courier New" w:hAnsi="Courier New" w:cs="Courier New"/>
          <w:sz w:val="22"/>
          <w:szCs w:val="22"/>
        </w:rPr>
        <w:t xml:space="preserve"> 5 AM</w:t>
      </w:r>
    </w:p>
    <w:p w:rsidR="004836A8" w:rsidRPr="00821E30" w:rsidRDefault="004836A8" w:rsidP="004836A8">
      <w:r w:rsidRPr="00821E30">
        <w:rPr>
          <w:rFonts w:ascii="Courier New" w:hAnsi="Courier New" w:cs="Courier New"/>
          <w:sz w:val="22"/>
          <w:szCs w:val="22"/>
        </w:rPr>
        <w:t xml:space="preserve">0 5 * * * sh /clx_hd_010/sfiles/menu/do_bkp_cleaning.sh </w:t>
      </w:r>
      <w:r>
        <w:rPr>
          <w:rFonts w:ascii="Courier New" w:hAnsi="Courier New" w:cs="Courier New"/>
          <w:sz w:val="22"/>
          <w:szCs w:val="22"/>
        </w:rPr>
        <w:t>-</w:t>
      </w:r>
      <w:r w:rsidRPr="00821E30">
        <w:rPr>
          <w:rFonts w:ascii="Courier New" w:hAnsi="Courier New" w:cs="Courier New"/>
          <w:sz w:val="22"/>
          <w:szCs w:val="22"/>
        </w:rPr>
        <w:t>deletion&gt;/dev/null</w:t>
      </w:r>
      <w:r w:rsidRPr="00821E30">
        <w:br/>
      </w:r>
    </w:p>
    <w:p w:rsidR="004836A8" w:rsidRDefault="004836A8" w:rsidP="00A96552">
      <w:pPr>
        <w:numPr>
          <w:ilvl w:val="3"/>
          <w:numId w:val="4"/>
        </w:numPr>
        <w:ind w:left="2250" w:hanging="1170"/>
      </w:pPr>
      <w:r w:rsidRPr="00821E30">
        <w:lastRenderedPageBreak/>
        <w:t>Salvar e</w:t>
      </w:r>
      <w:r>
        <w:t>l archivo y ejecutar comando(s):</w:t>
      </w:r>
      <w:r>
        <w:br/>
      </w:r>
    </w:p>
    <w:p w:rsidR="004836A8" w:rsidRDefault="004836A8" w:rsidP="004836A8">
      <w:r>
        <w:t># Para el caso del servidor de base de datos separado del servidor de aplicación</w:t>
      </w:r>
    </w:p>
    <w:p w:rsidR="004836A8" w:rsidRDefault="004836A8" w:rsidP="004836A8"/>
    <w:p w:rsidR="004836A8" w:rsidRDefault="004836A8" w:rsidP="004836A8">
      <w:r w:rsidRPr="00C820C2">
        <w:t>crontab cronfile_app.txt</w:t>
      </w:r>
      <w:r>
        <w:t xml:space="preserve"> ;</w:t>
      </w:r>
    </w:p>
    <w:p w:rsidR="004836A8" w:rsidRDefault="004836A8" w:rsidP="004836A8"/>
    <w:p w:rsidR="004836A8" w:rsidRDefault="004836A8" w:rsidP="004836A8">
      <w:r>
        <w:t># Para el caso de un solo servidor para base de datos y aplicación</w:t>
      </w:r>
    </w:p>
    <w:p w:rsidR="004836A8" w:rsidRDefault="004836A8" w:rsidP="004836A8"/>
    <w:p w:rsidR="004836A8" w:rsidRDefault="004836A8" w:rsidP="004836A8">
      <w:r w:rsidRPr="00907CD4">
        <w:t xml:space="preserve">cat </w:t>
      </w:r>
      <w:r w:rsidRPr="00C820C2">
        <w:t>cronfile_db.txt</w:t>
      </w:r>
      <w:r w:rsidRPr="00907CD4">
        <w:t xml:space="preserve"> </w:t>
      </w:r>
      <w:r w:rsidRPr="00C820C2">
        <w:t>cronfile</w:t>
      </w:r>
      <w:r>
        <w:t>_app</w:t>
      </w:r>
      <w:r w:rsidRPr="00C820C2">
        <w:t>.txt</w:t>
      </w:r>
      <w:r w:rsidRPr="00907CD4">
        <w:t xml:space="preserve"> &gt; </w:t>
      </w:r>
      <w:r w:rsidRPr="00C820C2">
        <w:t>cronfile</w:t>
      </w:r>
      <w:r>
        <w:t>_db_app</w:t>
      </w:r>
      <w:r w:rsidRPr="00907CD4">
        <w:t>.txt</w:t>
      </w:r>
      <w:r>
        <w:t xml:space="preserve"> ;</w:t>
      </w:r>
    </w:p>
    <w:p w:rsidR="004836A8" w:rsidRDefault="004836A8" w:rsidP="004836A8"/>
    <w:p w:rsidR="004836A8" w:rsidRDefault="004836A8" w:rsidP="004836A8">
      <w:r>
        <w:t xml:space="preserve">nano </w:t>
      </w:r>
      <w:r w:rsidRPr="00C820C2">
        <w:t>cronfile</w:t>
      </w:r>
      <w:r>
        <w:t>_db_app</w:t>
      </w:r>
      <w:r w:rsidRPr="00907CD4">
        <w:t>.txt</w:t>
      </w:r>
    </w:p>
    <w:p w:rsidR="004836A8" w:rsidRDefault="004836A8" w:rsidP="004836A8"/>
    <w:p w:rsidR="004836A8" w:rsidRDefault="004836A8" w:rsidP="004836A8">
      <w:r>
        <w:t># Eliminar la ejecución doble de "</w:t>
      </w:r>
      <w:r w:rsidRPr="004A1DC5">
        <w:t>sh /clx_hd_010/sfiles/menu/do_bkp_cleaning.sh</w:t>
      </w:r>
      <w:r>
        <w:t>"</w:t>
      </w:r>
    </w:p>
    <w:p w:rsidR="004836A8" w:rsidRDefault="004836A8" w:rsidP="004836A8">
      <w:r>
        <w:t># Eliminar eventual asignación doble de "</w:t>
      </w:r>
      <w:r w:rsidRPr="004A1DC5">
        <w:t>MAILTO="clxuser"</w:t>
      </w:r>
      <w:r>
        <w:t>"</w:t>
      </w:r>
    </w:p>
    <w:p w:rsidR="004836A8" w:rsidRDefault="004836A8" w:rsidP="004836A8">
      <w:r>
        <w:t># Guardar el archivo "</w:t>
      </w:r>
      <w:r w:rsidRPr="00C820C2">
        <w:t>cronfile</w:t>
      </w:r>
      <w:r>
        <w:t>_db_app</w:t>
      </w:r>
      <w:r w:rsidRPr="00907CD4">
        <w:t>.txt</w:t>
      </w:r>
      <w:r>
        <w:t>"</w:t>
      </w:r>
    </w:p>
    <w:p w:rsidR="004836A8" w:rsidRDefault="004836A8" w:rsidP="004836A8"/>
    <w:p w:rsidR="004836A8" w:rsidRPr="00821E30" w:rsidRDefault="004836A8" w:rsidP="004836A8">
      <w:r w:rsidRPr="00C820C2">
        <w:t>crontab cronfile</w:t>
      </w:r>
      <w:r>
        <w:t>_db_app</w:t>
      </w:r>
      <w:r w:rsidRPr="00907CD4">
        <w:t>.txt</w:t>
      </w:r>
      <w:r>
        <w:t xml:space="preserve"> ;</w:t>
      </w:r>
      <w:r w:rsidRPr="00C820C2">
        <w:br/>
      </w:r>
    </w:p>
    <w:p w:rsidR="009B339F" w:rsidRPr="00821E30" w:rsidRDefault="009B339F">
      <w:r w:rsidRPr="00821E30">
        <w:br w:type="page"/>
      </w:r>
    </w:p>
    <w:p w:rsidR="00A66843" w:rsidRPr="00821E30" w:rsidRDefault="00A66843"/>
    <w:p w:rsidR="00A66843" w:rsidRPr="00821E30" w:rsidRDefault="00A66843" w:rsidP="00A96552">
      <w:pPr>
        <w:pStyle w:val="Ttulo1"/>
        <w:numPr>
          <w:ilvl w:val="0"/>
          <w:numId w:val="4"/>
        </w:numPr>
      </w:pPr>
      <w:bookmarkStart w:id="92" w:name="_Toc381175431"/>
      <w:bookmarkStart w:id="93" w:name="_Toc526791629"/>
      <w:r w:rsidRPr="00821E30">
        <w:t>INSTALACION SERVIDOR BASE DE DATOS</w:t>
      </w:r>
      <w:bookmarkEnd w:id="92"/>
      <w:bookmarkEnd w:id="93"/>
    </w:p>
    <w:p w:rsidR="00A66843" w:rsidRPr="00821E30" w:rsidRDefault="00A66843" w:rsidP="008F3A06">
      <w:bookmarkStart w:id="94" w:name="_AUMENTO_DE_MEMORIA"/>
      <w:bookmarkEnd w:id="94"/>
    </w:p>
    <w:p w:rsidR="00A66843" w:rsidRPr="00821E30" w:rsidRDefault="003600A2" w:rsidP="00A66843">
      <w:r w:rsidRPr="00821E30">
        <w:t>Clientix puede funcionar con manejadores de base de datos Oracle o MySQL. A continuación se da instrucciones para la alternativa que seleccione para su caso particular.</w:t>
      </w:r>
    </w:p>
    <w:p w:rsidR="003600A2" w:rsidRPr="00821E30" w:rsidRDefault="003600A2" w:rsidP="00A66843"/>
    <w:p w:rsidR="0044089D" w:rsidRPr="00821E30" w:rsidRDefault="0044089D" w:rsidP="00A96552">
      <w:pPr>
        <w:pStyle w:val="Ttulo2"/>
        <w:numPr>
          <w:ilvl w:val="1"/>
          <w:numId w:val="4"/>
        </w:numPr>
        <w:tabs>
          <w:tab w:val="clear" w:pos="1440"/>
        </w:tabs>
      </w:pPr>
      <w:bookmarkStart w:id="95" w:name="_Toc526791630"/>
      <w:bookmarkStart w:id="96" w:name="_Toc381175437"/>
      <w:r w:rsidRPr="00821E30">
        <w:t>ORACLE</w:t>
      </w:r>
      <w:bookmarkEnd w:id="95"/>
    </w:p>
    <w:p w:rsidR="00E47199" w:rsidRPr="00821E30" w:rsidRDefault="00E47199" w:rsidP="00E47199">
      <w:pPr>
        <w:pStyle w:val="Prrafodelista"/>
        <w:ind w:left="360"/>
      </w:pPr>
    </w:p>
    <w:p w:rsidR="00E47199" w:rsidRPr="00821E30" w:rsidRDefault="00E47199" w:rsidP="00E47199">
      <w:pPr>
        <w:pStyle w:val="Prrafodelista"/>
        <w:ind w:left="360"/>
      </w:pPr>
      <w:r w:rsidRPr="00821E30">
        <w:t xml:space="preserve">Clientix 5.6 funciona con Oracle Database 10 o mayor. </w:t>
      </w:r>
    </w:p>
    <w:p w:rsidR="0044089D" w:rsidRPr="00821E30" w:rsidRDefault="0044089D" w:rsidP="0044089D"/>
    <w:p w:rsidR="00E47199" w:rsidRPr="00821E30" w:rsidRDefault="00E47199" w:rsidP="00A96552">
      <w:pPr>
        <w:pStyle w:val="Ttulo3"/>
        <w:numPr>
          <w:ilvl w:val="2"/>
          <w:numId w:val="4"/>
        </w:numPr>
        <w:ind w:left="1710" w:hanging="990"/>
      </w:pPr>
      <w:bookmarkStart w:id="97" w:name="_Toc526791631"/>
      <w:r w:rsidRPr="00821E30">
        <w:t>INSTALACION ORACLE</w:t>
      </w:r>
      <w:bookmarkEnd w:id="97"/>
    </w:p>
    <w:p w:rsidR="00E47199" w:rsidRPr="00821E30" w:rsidRDefault="00E47199" w:rsidP="00E47199"/>
    <w:p w:rsidR="00E47199" w:rsidRPr="00821E30" w:rsidRDefault="00E47199" w:rsidP="009D1DDD">
      <w:r w:rsidRPr="00821E30">
        <w:t>Para instalar Oracle, siga los pasos indicados en</w:t>
      </w:r>
      <w:r w:rsidR="009D1DDD">
        <w:t xml:space="preserve"> el sitio del fabricante</w:t>
      </w:r>
      <w:r w:rsidRPr="00821E30">
        <w:t>:</w:t>
      </w:r>
      <w:r w:rsidRPr="00821E30">
        <w:br/>
      </w:r>
      <w:r w:rsidRPr="00821E30">
        <w:br/>
      </w:r>
      <w:hyperlink r:id="rId34" w:history="1">
        <w:r w:rsidRPr="00821E30">
          <w:rPr>
            <w:rStyle w:val="Hipervnculo"/>
            <w:sz w:val="24"/>
            <w:szCs w:val="24"/>
          </w:rPr>
          <w:t>https://docs.oracle.com/database/121/LADBI/toc.htm</w:t>
        </w:r>
      </w:hyperlink>
    </w:p>
    <w:p w:rsidR="00E47199" w:rsidRDefault="00E47199" w:rsidP="00E47199"/>
    <w:p w:rsidR="00162797" w:rsidRDefault="00162797" w:rsidP="00E47199">
      <w:r>
        <w:t xml:space="preserve">También se incluye instrucciones instalación de una Oracle Database de desarrollo en la sección </w:t>
      </w:r>
      <w:hyperlink w:anchor="_INSTALACION_ORACLE_DATABASE" w:history="1">
        <w:r w:rsidRPr="00162797">
          <w:rPr>
            <w:rStyle w:val="Hipervnculo"/>
            <w:sz w:val="24"/>
            <w:szCs w:val="24"/>
          </w:rPr>
          <w:t>INSTALACION ORACLE DATABASE 12c Release 2 (12.2)</w:t>
        </w:r>
      </w:hyperlink>
      <w:r>
        <w:t xml:space="preserve">, sin embargo recomendamos ir directamente al sitio de Oracle </w:t>
      </w:r>
      <w:r w:rsidR="009D1DDD">
        <w:t xml:space="preserve">anteriormente mencionado </w:t>
      </w:r>
      <w:r>
        <w:t>para instrucciones más precisas.</w:t>
      </w:r>
    </w:p>
    <w:p w:rsidR="00162797" w:rsidRPr="00821E30" w:rsidRDefault="00162797" w:rsidP="00E47199"/>
    <w:p w:rsidR="004310A9" w:rsidRDefault="004310A9" w:rsidP="00A96552">
      <w:pPr>
        <w:pStyle w:val="Ttulo3"/>
        <w:numPr>
          <w:ilvl w:val="2"/>
          <w:numId w:val="4"/>
        </w:numPr>
        <w:ind w:left="1710" w:hanging="990"/>
      </w:pPr>
      <w:bookmarkStart w:id="98" w:name="_Toc526791632"/>
      <w:r>
        <w:t>PREPARAR AMBIENTE DE TRABAJO</w:t>
      </w:r>
      <w:bookmarkEnd w:id="98"/>
    </w:p>
    <w:p w:rsidR="004310A9" w:rsidRDefault="004310A9" w:rsidP="004310A9"/>
    <w:p w:rsidR="00394927" w:rsidRDefault="00394927" w:rsidP="00A96552">
      <w:pPr>
        <w:numPr>
          <w:ilvl w:val="3"/>
          <w:numId w:val="4"/>
        </w:numPr>
        <w:ind w:left="2160" w:hanging="1080"/>
      </w:pPr>
      <w:r w:rsidRPr="00821E30">
        <w:t>Mount Points</w:t>
      </w:r>
      <w:r>
        <w:br/>
      </w:r>
    </w:p>
    <w:p w:rsidR="00394927" w:rsidRDefault="00394927" w:rsidP="00394927">
      <w:pPr>
        <w:ind w:left="1080"/>
      </w:pPr>
      <w:r w:rsidRPr="004C191F">
        <w:t xml:space="preserve">IMPORTANTE: </w:t>
      </w:r>
      <w:r w:rsidRPr="00394927">
        <w:t>Est</w:t>
      </w:r>
      <w:r>
        <w:t>a parte</w:t>
      </w:r>
      <w:r w:rsidRPr="00394927">
        <w:t xml:space="preserve"> solo se debe ejecutar si el servidor de base de datos esta separado del servidor de aplicación</w:t>
      </w:r>
    </w:p>
    <w:p w:rsidR="00394927" w:rsidRDefault="00394927" w:rsidP="00394927">
      <w:pPr>
        <w:ind w:left="1080"/>
      </w:pPr>
    </w:p>
    <w:p w:rsidR="00394927" w:rsidRDefault="00394927" w:rsidP="00394927">
      <w:pPr>
        <w:ind w:left="1080"/>
      </w:pPr>
      <w:r>
        <w:t>S</w:t>
      </w:r>
      <w:r w:rsidRPr="004C191F">
        <w:t xml:space="preserve">e asume que existen dos unidades de disco asociadas al servidor o la instancia del servidor llamadas “sdb” y “sdc”. </w:t>
      </w:r>
      <w:r>
        <w:br/>
      </w:r>
      <w:r>
        <w:br/>
      </w:r>
      <w:r w:rsidRPr="004C191F">
        <w:t xml:space="preserve">“sdb” se usará para los </w:t>
      </w:r>
      <w:r>
        <w:t>scripts</w:t>
      </w:r>
      <w:r w:rsidRPr="004C191F">
        <w:t xml:space="preserve">, y “sdc” se usará para los respaldos y otros archivos afines. </w:t>
      </w:r>
      <w:r>
        <w:br/>
      </w:r>
    </w:p>
    <w:p w:rsidR="00394927" w:rsidRDefault="00394927" w:rsidP="00394927">
      <w:pPr>
        <w:ind w:left="1080"/>
      </w:pPr>
      <w:r w:rsidRPr="00394927">
        <w:t xml:space="preserve">En caso que se llamen distinto, haga los cambios pertinentes en los siguientes comandos. </w:t>
      </w:r>
      <w:r w:rsidRPr="00394927">
        <w:br/>
      </w:r>
    </w:p>
    <w:p w:rsidR="00394927" w:rsidRDefault="00394927" w:rsidP="00394927">
      <w:pPr>
        <w:ind w:left="1080"/>
      </w:pPr>
      <w:r w:rsidRPr="00394927">
        <w:lastRenderedPageBreak/>
        <w:t>En caso que exista una sola unidad de disco, haga que “/clx_hd_020” sea un enlace simbólico a /clx_hd_010</w:t>
      </w:r>
      <w:r w:rsidRPr="00394927">
        <w:br/>
      </w:r>
    </w:p>
    <w:p w:rsidR="00394927" w:rsidRPr="00394927" w:rsidRDefault="00394927" w:rsidP="00394927">
      <w:pPr>
        <w:ind w:left="1080"/>
      </w:pPr>
      <w:r w:rsidRPr="00394927">
        <w:t>En caso que no existan dichas unidades de disco, simplemente cree los directorios y no ejecute los comandos “sudo mount …” no haga los cambios en el archivo “fstab”</w:t>
      </w:r>
    </w:p>
    <w:p w:rsidR="00394927" w:rsidRPr="00821E30" w:rsidRDefault="00394927" w:rsidP="00394927"/>
    <w:p w:rsidR="00376AE3" w:rsidRPr="00821E30" w:rsidRDefault="00376AE3" w:rsidP="00A96552">
      <w:pPr>
        <w:numPr>
          <w:ilvl w:val="3"/>
          <w:numId w:val="4"/>
        </w:numPr>
        <w:ind w:left="2160" w:hanging="1080"/>
      </w:pPr>
      <w:r w:rsidRPr="00821E30">
        <w:t>Path Global: añadir directorios a la variable global de entorno de ruta:</w:t>
      </w:r>
    </w:p>
    <w:p w:rsidR="00376AE3" w:rsidRPr="00821E30" w:rsidRDefault="00376AE3" w:rsidP="00376AE3"/>
    <w:p w:rsidR="00376AE3" w:rsidRPr="00821E30" w:rsidRDefault="00376AE3" w:rsidP="00376AE3">
      <w:r w:rsidRPr="00821E30">
        <w:t># Editar el archivo "/etc/profile" para asignar variables de entorno en el ámbito total del sistema para los shells de todos los usuarios.</w:t>
      </w:r>
    </w:p>
    <w:p w:rsidR="00376AE3" w:rsidRPr="00821E30" w:rsidRDefault="00376AE3" w:rsidP="00376AE3"/>
    <w:p w:rsidR="00376AE3" w:rsidRPr="00821E30" w:rsidRDefault="00376AE3" w:rsidP="00376AE3">
      <w:r w:rsidRPr="00821E30">
        <w:t>sudo nano /etc/profile</w:t>
      </w:r>
      <w:r>
        <w:t xml:space="preserve"> ;</w:t>
      </w:r>
    </w:p>
    <w:p w:rsidR="00376AE3" w:rsidRPr="00821E30" w:rsidRDefault="00376AE3" w:rsidP="00376AE3"/>
    <w:p w:rsidR="00376AE3" w:rsidRPr="00821E30" w:rsidRDefault="00376AE3" w:rsidP="00376AE3">
      <w:r w:rsidRPr="00821E30">
        <w:t># Vaya hasta el final de archivo y añada las siguientes líneas:</w:t>
      </w:r>
    </w:p>
    <w:p w:rsidR="00376AE3" w:rsidRPr="00821E30" w:rsidRDefault="00376AE3" w:rsidP="00376AE3"/>
    <w:p w:rsidR="00376AE3" w:rsidRPr="00821E30" w:rsidRDefault="00376AE3" w:rsidP="00376AE3">
      <w:pPr>
        <w:pBdr>
          <w:top w:val="single" w:sz="4" w:space="1" w:color="auto"/>
          <w:left w:val="single" w:sz="4" w:space="4" w:color="auto"/>
          <w:bottom w:val="single" w:sz="4" w:space="1" w:color="auto"/>
          <w:right w:val="single" w:sz="4" w:space="4" w:color="auto"/>
        </w:pBdr>
      </w:pPr>
      <w:r w:rsidRPr="00821E30">
        <w:t>#</w:t>
      </w:r>
    </w:p>
    <w:p w:rsidR="00376AE3" w:rsidRPr="00821E30" w:rsidRDefault="00376AE3" w:rsidP="00376AE3">
      <w:pPr>
        <w:pBdr>
          <w:top w:val="single" w:sz="4" w:space="1" w:color="auto"/>
          <w:left w:val="single" w:sz="4" w:space="4" w:color="auto"/>
          <w:bottom w:val="single" w:sz="4" w:space="1" w:color="auto"/>
          <w:right w:val="single" w:sz="4" w:space="4" w:color="auto"/>
        </w:pBdr>
      </w:pPr>
      <w:r w:rsidRPr="00821E30">
        <w:t># Entorno Clientix</w:t>
      </w:r>
    </w:p>
    <w:p w:rsidR="00376AE3" w:rsidRPr="00821E30" w:rsidRDefault="00376AE3" w:rsidP="00376AE3">
      <w:pPr>
        <w:pBdr>
          <w:top w:val="single" w:sz="4" w:space="1" w:color="auto"/>
          <w:left w:val="single" w:sz="4" w:space="4" w:color="auto"/>
          <w:bottom w:val="single" w:sz="4" w:space="1" w:color="auto"/>
          <w:right w:val="single" w:sz="4" w:space="4" w:color="auto"/>
        </w:pBdr>
      </w:pPr>
      <w:r w:rsidRPr="00821E30">
        <w:t>#</w:t>
      </w:r>
    </w:p>
    <w:p w:rsidR="00376AE3" w:rsidRPr="00821E30" w:rsidRDefault="00376AE3" w:rsidP="00376AE3">
      <w:pPr>
        <w:pBdr>
          <w:top w:val="single" w:sz="4" w:space="1" w:color="auto"/>
          <w:left w:val="single" w:sz="4" w:space="4" w:color="auto"/>
          <w:bottom w:val="single" w:sz="4" w:space="1" w:color="auto"/>
          <w:right w:val="single" w:sz="4" w:space="4" w:color="auto"/>
        </w:pBdr>
      </w:pPr>
      <w:r w:rsidRPr="00821E30">
        <w:t>export CLX_HD_010=/clx_hd_010</w:t>
      </w:r>
    </w:p>
    <w:p w:rsidR="00376AE3" w:rsidRPr="00821E30" w:rsidRDefault="00376AE3" w:rsidP="00376AE3">
      <w:pPr>
        <w:pBdr>
          <w:top w:val="single" w:sz="4" w:space="1" w:color="auto"/>
          <w:left w:val="single" w:sz="4" w:space="4" w:color="auto"/>
          <w:bottom w:val="single" w:sz="4" w:space="1" w:color="auto"/>
          <w:right w:val="single" w:sz="4" w:space="4" w:color="auto"/>
        </w:pBdr>
      </w:pPr>
      <w:r w:rsidRPr="00821E30">
        <w:t>export CLX_HD_020=/clx_hd_020</w:t>
      </w:r>
    </w:p>
    <w:p w:rsidR="00376AE3" w:rsidRDefault="00376AE3" w:rsidP="00376AE3">
      <w:pPr>
        <w:pBdr>
          <w:top w:val="single" w:sz="4" w:space="1" w:color="auto"/>
          <w:left w:val="single" w:sz="4" w:space="4" w:color="auto"/>
          <w:bottom w:val="single" w:sz="4" w:space="1" w:color="auto"/>
          <w:right w:val="single" w:sz="4" w:space="4" w:color="auto"/>
        </w:pBdr>
      </w:pPr>
      <w:r w:rsidRPr="00821E30">
        <w:t>export CLX_USER=</w:t>
      </w:r>
      <w:r>
        <w:t>oracle</w:t>
      </w:r>
    </w:p>
    <w:p w:rsidR="00376AE3" w:rsidRPr="00821E30" w:rsidRDefault="00376AE3" w:rsidP="00376AE3">
      <w:pPr>
        <w:pBdr>
          <w:top w:val="single" w:sz="4" w:space="1" w:color="auto"/>
          <w:left w:val="single" w:sz="4" w:space="4" w:color="auto"/>
          <w:bottom w:val="single" w:sz="4" w:space="1" w:color="auto"/>
          <w:right w:val="single" w:sz="4" w:space="4" w:color="auto"/>
        </w:pBdr>
      </w:pPr>
      <w:r w:rsidRPr="00821E30">
        <w:t>export PATH=$PATH:$CLX_HD_010/sfiles/menu</w:t>
      </w:r>
    </w:p>
    <w:p w:rsidR="00376AE3" w:rsidRDefault="00376AE3" w:rsidP="00376AE3">
      <w:pPr>
        <w:pBdr>
          <w:top w:val="single" w:sz="4" w:space="1" w:color="auto"/>
          <w:left w:val="single" w:sz="4" w:space="4" w:color="auto"/>
          <w:bottom w:val="single" w:sz="4" w:space="1" w:color="auto"/>
          <w:right w:val="single" w:sz="4" w:space="4" w:color="auto"/>
        </w:pBdr>
      </w:pPr>
      <w:r w:rsidRPr="00821E30">
        <w:t>export LD_LIBRARY_PATH=$LD_LIBRARY_PATH:$CLX_HD_010/sfiles/</w:t>
      </w:r>
      <w:r>
        <w:t>menu</w:t>
      </w:r>
    </w:p>
    <w:p w:rsidR="00376AE3" w:rsidRPr="00821E30" w:rsidRDefault="00376AE3" w:rsidP="00376AE3">
      <w:pPr>
        <w:pBdr>
          <w:top w:val="single" w:sz="4" w:space="1" w:color="auto"/>
          <w:left w:val="single" w:sz="4" w:space="4" w:color="auto"/>
          <w:bottom w:val="single" w:sz="4" w:space="1" w:color="auto"/>
          <w:right w:val="single" w:sz="4" w:space="4" w:color="auto"/>
        </w:pBdr>
      </w:pPr>
      <w:r>
        <w:t>#</w:t>
      </w:r>
    </w:p>
    <w:p w:rsidR="00376AE3" w:rsidRPr="00821E30" w:rsidRDefault="00376AE3" w:rsidP="00376AE3">
      <w:pPr>
        <w:pBdr>
          <w:top w:val="single" w:sz="4" w:space="1" w:color="auto"/>
          <w:left w:val="single" w:sz="4" w:space="4" w:color="auto"/>
          <w:bottom w:val="single" w:sz="4" w:space="1" w:color="auto"/>
          <w:right w:val="single" w:sz="4" w:space="4" w:color="auto"/>
        </w:pBdr>
      </w:pPr>
      <w:r>
        <w:t># ------------------------------------</w:t>
      </w:r>
    </w:p>
    <w:p w:rsidR="00376AE3" w:rsidRDefault="00376AE3" w:rsidP="00376AE3">
      <w:pPr>
        <w:pBdr>
          <w:top w:val="single" w:sz="4" w:space="1" w:color="auto"/>
          <w:left w:val="single" w:sz="4" w:space="4" w:color="auto"/>
          <w:bottom w:val="single" w:sz="4" w:space="1" w:color="auto"/>
          <w:right w:val="single" w:sz="4" w:space="4" w:color="auto"/>
        </w:pBdr>
      </w:pPr>
      <w:r>
        <w:t xml:space="preserve"># Recuerde cambiar </w:t>
      </w:r>
      <w:r>
        <w:rPr>
          <w:highlight w:val="yellow"/>
        </w:rPr>
        <w:t>&lt;sigla-ambiente-clx&gt;</w:t>
      </w:r>
      <w:r>
        <w:t xml:space="preserve"> </w:t>
      </w:r>
    </w:p>
    <w:p w:rsidR="00376AE3" w:rsidRDefault="00376AE3" w:rsidP="00376AE3">
      <w:pPr>
        <w:pBdr>
          <w:top w:val="single" w:sz="4" w:space="1" w:color="auto"/>
          <w:left w:val="single" w:sz="4" w:space="4" w:color="auto"/>
          <w:bottom w:val="single" w:sz="4" w:space="1" w:color="auto"/>
          <w:right w:val="single" w:sz="4" w:space="4" w:color="auto"/>
        </w:pBdr>
      </w:pPr>
      <w:r>
        <w:t># por el nombre del ambiente que esta instalando</w:t>
      </w:r>
    </w:p>
    <w:p w:rsidR="00376AE3" w:rsidRDefault="00376AE3" w:rsidP="00376AE3">
      <w:pPr>
        <w:pBdr>
          <w:top w:val="single" w:sz="4" w:space="1" w:color="auto"/>
          <w:left w:val="single" w:sz="4" w:space="4" w:color="auto"/>
          <w:bottom w:val="single" w:sz="4" w:space="1" w:color="auto"/>
          <w:right w:val="single" w:sz="4" w:space="4" w:color="auto"/>
        </w:pBdr>
      </w:pPr>
      <w:r>
        <w:t>#</w:t>
      </w:r>
    </w:p>
    <w:p w:rsidR="00376AE3" w:rsidRDefault="00376AE3" w:rsidP="00376AE3">
      <w:pPr>
        <w:pBdr>
          <w:top w:val="single" w:sz="4" w:space="1" w:color="auto"/>
          <w:left w:val="single" w:sz="4" w:space="4" w:color="auto"/>
          <w:bottom w:val="single" w:sz="4" w:space="1" w:color="auto"/>
          <w:right w:val="single" w:sz="4" w:space="4" w:color="auto"/>
        </w:pBdr>
      </w:pPr>
      <w:r>
        <w:t>export CLX_ENVIR=</w:t>
      </w:r>
      <w:r>
        <w:rPr>
          <w:highlight w:val="yellow"/>
        </w:rPr>
        <w:t>&lt;sigla-ambiente-clx&gt;</w:t>
      </w:r>
    </w:p>
    <w:p w:rsidR="00376AE3" w:rsidRDefault="00376AE3" w:rsidP="00376AE3">
      <w:pPr>
        <w:pBdr>
          <w:top w:val="single" w:sz="4" w:space="1" w:color="auto"/>
          <w:left w:val="single" w:sz="4" w:space="4" w:color="auto"/>
          <w:bottom w:val="single" w:sz="4" w:space="1" w:color="auto"/>
          <w:right w:val="single" w:sz="4" w:space="4" w:color="auto"/>
        </w:pBdr>
      </w:pPr>
      <w:r>
        <w:t>#</w:t>
      </w:r>
    </w:p>
    <w:p w:rsidR="00376AE3" w:rsidRPr="00821E30" w:rsidRDefault="00376AE3" w:rsidP="00376AE3">
      <w:pPr>
        <w:pBdr>
          <w:top w:val="single" w:sz="4" w:space="1" w:color="auto"/>
          <w:left w:val="single" w:sz="4" w:space="4" w:color="auto"/>
          <w:bottom w:val="single" w:sz="4" w:space="1" w:color="auto"/>
          <w:right w:val="single" w:sz="4" w:space="4" w:color="auto"/>
        </w:pBdr>
      </w:pPr>
      <w:r>
        <w:t># ------------------------------------</w:t>
      </w:r>
    </w:p>
    <w:p w:rsidR="00376AE3" w:rsidRPr="00821E30" w:rsidRDefault="00376AE3" w:rsidP="00376AE3">
      <w:pPr>
        <w:pBdr>
          <w:top w:val="single" w:sz="4" w:space="1" w:color="auto"/>
          <w:left w:val="single" w:sz="4" w:space="4" w:color="auto"/>
          <w:bottom w:val="single" w:sz="4" w:space="1" w:color="auto"/>
          <w:right w:val="single" w:sz="4" w:space="4" w:color="auto"/>
        </w:pBdr>
      </w:pPr>
      <w:r>
        <w:t>#</w:t>
      </w:r>
    </w:p>
    <w:p w:rsidR="00376AE3" w:rsidRPr="00821E30" w:rsidRDefault="00376AE3" w:rsidP="00376AE3"/>
    <w:p w:rsidR="00376AE3" w:rsidRPr="00821E30" w:rsidRDefault="00376AE3" w:rsidP="00376AE3">
      <w:r w:rsidRPr="00821E30">
        <w:t># Para este surta efecto, utilice el comando:</w:t>
      </w:r>
    </w:p>
    <w:p w:rsidR="00376AE3" w:rsidRPr="00821E30" w:rsidRDefault="00376AE3" w:rsidP="00376AE3"/>
    <w:p w:rsidR="00376AE3" w:rsidRPr="00821E30" w:rsidRDefault="00376AE3" w:rsidP="00376AE3">
      <w:r w:rsidRPr="00821E30">
        <w:t>source /etc/profile</w:t>
      </w:r>
      <w:r>
        <w:t xml:space="preserve"> ;</w:t>
      </w:r>
    </w:p>
    <w:p w:rsidR="00376AE3" w:rsidRDefault="00376AE3" w:rsidP="00376AE3"/>
    <w:p w:rsidR="00394927" w:rsidRPr="00821E30" w:rsidRDefault="00394927" w:rsidP="00A96552">
      <w:pPr>
        <w:numPr>
          <w:ilvl w:val="3"/>
          <w:numId w:val="4"/>
        </w:numPr>
        <w:ind w:left="2160" w:hanging="1080"/>
      </w:pPr>
      <w:r w:rsidRPr="00821E30">
        <w:t>Preparar directorios para los Mount Points</w:t>
      </w:r>
    </w:p>
    <w:p w:rsidR="00394927" w:rsidRPr="00821E30" w:rsidRDefault="00394927" w:rsidP="00394927"/>
    <w:p w:rsidR="00394927" w:rsidRDefault="00394927" w:rsidP="00394927">
      <w:r w:rsidRPr="00821E30">
        <w:t># Disco principal del aplicativo</w:t>
      </w:r>
    </w:p>
    <w:p w:rsidR="00394927" w:rsidRPr="00821E30" w:rsidRDefault="00394927" w:rsidP="00394927"/>
    <w:p w:rsidR="00394927" w:rsidRPr="00821E30" w:rsidRDefault="00394927" w:rsidP="00394927">
      <w:r w:rsidRPr="00821E30">
        <w:t xml:space="preserve">sudo mkdir </w:t>
      </w:r>
      <w:r w:rsidR="00CB29C5" w:rsidRPr="00CB29C5">
        <w:t>$CLX_HD_010</w:t>
      </w:r>
      <w:r w:rsidR="00283ABA">
        <w:t xml:space="preserve"> ;</w:t>
      </w:r>
    </w:p>
    <w:p w:rsidR="00394927" w:rsidRPr="00821E30" w:rsidRDefault="00394927" w:rsidP="00394927"/>
    <w:p w:rsidR="00394927" w:rsidRPr="00821E30" w:rsidRDefault="00394927" w:rsidP="00394927">
      <w:r w:rsidRPr="00821E30">
        <w:t># Disco de Logs y respaldos</w:t>
      </w:r>
    </w:p>
    <w:p w:rsidR="00394927" w:rsidRDefault="00394927" w:rsidP="00394927"/>
    <w:p w:rsidR="00394927" w:rsidRPr="00821E30" w:rsidRDefault="00394927" w:rsidP="00394927">
      <w:r w:rsidRPr="00821E30">
        <w:t xml:space="preserve">sudo mkdir </w:t>
      </w:r>
      <w:r w:rsidR="00376AE3" w:rsidRPr="00376AE3">
        <w:t>$CLX_HD_020</w:t>
      </w:r>
      <w:r w:rsidR="00283ABA">
        <w:t xml:space="preserve"> ;</w:t>
      </w:r>
    </w:p>
    <w:p w:rsidR="00394927" w:rsidRPr="00821E30" w:rsidRDefault="00394927" w:rsidP="00394927"/>
    <w:p w:rsidR="00394927" w:rsidRDefault="00394927" w:rsidP="00394927">
      <w:r w:rsidRPr="00821E30">
        <w:t># Establecer los Mount Points</w:t>
      </w:r>
    </w:p>
    <w:p w:rsidR="00394927" w:rsidRPr="00821E30" w:rsidRDefault="00394927" w:rsidP="00394927"/>
    <w:p w:rsidR="00394927" w:rsidRPr="00821E30" w:rsidRDefault="00394927" w:rsidP="00394927">
      <w:r w:rsidRPr="00821E30">
        <w:t xml:space="preserve">sudo mount /dev/sdb </w:t>
      </w:r>
      <w:r w:rsidR="00CB29C5" w:rsidRPr="00CB29C5">
        <w:t>$CLX_HD_010</w:t>
      </w:r>
      <w:r w:rsidR="00283ABA">
        <w:t xml:space="preserve"> ;</w:t>
      </w:r>
    </w:p>
    <w:p w:rsidR="00394927" w:rsidRPr="00821E30" w:rsidRDefault="00394927" w:rsidP="00394927">
      <w:r w:rsidRPr="00821E30">
        <w:t xml:space="preserve">sudo mount /dev/sdc </w:t>
      </w:r>
      <w:r w:rsidR="00376AE3" w:rsidRPr="00376AE3">
        <w:t>$CLX_HD_020</w:t>
      </w:r>
      <w:r w:rsidR="00283ABA">
        <w:t xml:space="preserve"> ;</w:t>
      </w:r>
    </w:p>
    <w:p w:rsidR="00394927" w:rsidRPr="00821E30" w:rsidRDefault="00394927" w:rsidP="00394927"/>
    <w:p w:rsidR="00394927" w:rsidRPr="00821E30" w:rsidRDefault="00394927" w:rsidP="00394927">
      <w:r w:rsidRPr="00821E30">
        <w:t># Configurar mount points en el boot</w:t>
      </w:r>
    </w:p>
    <w:p w:rsidR="00394927" w:rsidRPr="00821E30" w:rsidRDefault="00394927" w:rsidP="00394927"/>
    <w:p w:rsidR="00394927" w:rsidRPr="00821E30" w:rsidRDefault="00394927" w:rsidP="00394927">
      <w:r w:rsidRPr="00821E30">
        <w:t>sudo nano /etc/fstab</w:t>
      </w:r>
    </w:p>
    <w:p w:rsidR="00394927" w:rsidRPr="00821E30" w:rsidRDefault="00394927" w:rsidP="00394927"/>
    <w:p w:rsidR="00394927" w:rsidRPr="00821E30" w:rsidRDefault="00394927" w:rsidP="00394927">
      <w:r w:rsidRPr="00821E30">
        <w:t xml:space="preserve"># Agregar estas líneas al final: </w:t>
      </w:r>
    </w:p>
    <w:p w:rsidR="00394927" w:rsidRPr="00821E30" w:rsidRDefault="00394927" w:rsidP="00394927"/>
    <w:p w:rsidR="00394927" w:rsidRPr="00821E30" w:rsidRDefault="00394927" w:rsidP="00394927">
      <w:pPr>
        <w:pBdr>
          <w:top w:val="single" w:sz="4" w:space="1" w:color="auto"/>
          <w:left w:val="single" w:sz="4" w:space="4" w:color="auto"/>
          <w:bottom w:val="single" w:sz="4" w:space="1" w:color="auto"/>
          <w:right w:val="single" w:sz="4" w:space="4" w:color="auto"/>
        </w:pBdr>
      </w:pPr>
    </w:p>
    <w:p w:rsidR="00394927" w:rsidRPr="00821E30" w:rsidRDefault="00394927" w:rsidP="00394927">
      <w:pPr>
        <w:pBdr>
          <w:top w:val="single" w:sz="4" w:space="1" w:color="auto"/>
          <w:left w:val="single" w:sz="4" w:space="4" w:color="auto"/>
          <w:bottom w:val="single" w:sz="4" w:space="1" w:color="auto"/>
          <w:right w:val="single" w:sz="4" w:space="4" w:color="auto"/>
        </w:pBdr>
      </w:pPr>
      <w:r w:rsidRPr="00821E30">
        <w:t>/dev/sdb    /clx_hd_010    xfs      defaults,noatime,_netdev,nofail      0      2</w:t>
      </w:r>
    </w:p>
    <w:p w:rsidR="00394927" w:rsidRPr="00821E30" w:rsidRDefault="00394927" w:rsidP="00394927">
      <w:pPr>
        <w:pBdr>
          <w:top w:val="single" w:sz="4" w:space="1" w:color="auto"/>
          <w:left w:val="single" w:sz="4" w:space="4" w:color="auto"/>
          <w:bottom w:val="single" w:sz="4" w:space="1" w:color="auto"/>
          <w:right w:val="single" w:sz="4" w:space="4" w:color="auto"/>
        </w:pBdr>
      </w:pPr>
      <w:r w:rsidRPr="00821E30">
        <w:t>/dev/sdc    /clx_hd_020    xfs      defaults,noatime,_netdev,nofail      0      2</w:t>
      </w:r>
    </w:p>
    <w:p w:rsidR="00394927" w:rsidRPr="00821E30" w:rsidRDefault="00394927" w:rsidP="00394927">
      <w:pPr>
        <w:pBdr>
          <w:top w:val="single" w:sz="4" w:space="1" w:color="auto"/>
          <w:left w:val="single" w:sz="4" w:space="4" w:color="auto"/>
          <w:bottom w:val="single" w:sz="4" w:space="1" w:color="auto"/>
          <w:right w:val="single" w:sz="4" w:space="4" w:color="auto"/>
        </w:pBdr>
      </w:pPr>
    </w:p>
    <w:p w:rsidR="00394927" w:rsidRPr="00821E30" w:rsidRDefault="00394927" w:rsidP="00394927"/>
    <w:p w:rsidR="00394927" w:rsidRPr="00821E30" w:rsidRDefault="00AC2D5B" w:rsidP="00AC2D5B">
      <w:r>
        <w:t xml:space="preserve"># </w:t>
      </w:r>
      <w:r w:rsidR="00394927" w:rsidRPr="00821E30">
        <w:t>Preparar los directorios de Clientix</w:t>
      </w:r>
    </w:p>
    <w:p w:rsidR="00394927" w:rsidRPr="00821E30" w:rsidRDefault="00394927" w:rsidP="00394927"/>
    <w:p w:rsidR="00394927" w:rsidRPr="00821E30" w:rsidRDefault="00394927" w:rsidP="00394927">
      <w:r w:rsidRPr="00821E30">
        <w:t># Directorio de menú utilitarios</w:t>
      </w:r>
    </w:p>
    <w:p w:rsidR="00394927" w:rsidRDefault="00394927" w:rsidP="00394927"/>
    <w:p w:rsidR="00394927" w:rsidRPr="00821E30" w:rsidRDefault="00394927" w:rsidP="00394927">
      <w:r w:rsidRPr="00821E30">
        <w:t xml:space="preserve">sudo mkdir </w:t>
      </w:r>
      <w:r>
        <w:t>-p</w:t>
      </w:r>
      <w:r w:rsidRPr="00821E30">
        <w:t xml:space="preserve"> </w:t>
      </w:r>
      <w:r w:rsidR="00CB29C5" w:rsidRPr="00CB29C5">
        <w:t>$CLX_HD_010</w:t>
      </w:r>
      <w:r w:rsidRPr="00821E30">
        <w:t>/sfiles/menu</w:t>
      </w:r>
      <w:r w:rsidR="00283ABA">
        <w:t xml:space="preserve"> ;</w:t>
      </w:r>
    </w:p>
    <w:p w:rsidR="00AC2D5B" w:rsidRDefault="00AC2D5B" w:rsidP="00AC2D5B"/>
    <w:p w:rsidR="00AC2D5B" w:rsidRDefault="00AC2D5B" w:rsidP="00AC2D5B">
      <w:r>
        <w:t xml:space="preserve"># </w:t>
      </w:r>
      <w:r w:rsidRPr="00821E30">
        <w:t>Establecer privilegios de acceso</w:t>
      </w:r>
    </w:p>
    <w:p w:rsidR="00AC2D5B" w:rsidRDefault="00AC2D5B" w:rsidP="00AC2D5B"/>
    <w:p w:rsidR="00AC2D5B" w:rsidRPr="00821E30" w:rsidRDefault="00AC2D5B" w:rsidP="00AC2D5B">
      <w:r w:rsidRPr="00821E30">
        <w:t xml:space="preserve">sudo chown </w:t>
      </w:r>
      <w:r>
        <w:t xml:space="preserve">oracle:oinstall </w:t>
      </w:r>
      <w:r w:rsidR="00CB29C5" w:rsidRPr="00CB29C5">
        <w:t>$CLX_HD_010</w:t>
      </w:r>
      <w:r w:rsidR="00283ABA">
        <w:t xml:space="preserve"> ;</w:t>
      </w:r>
    </w:p>
    <w:p w:rsidR="00AC2D5B" w:rsidRPr="00821E30" w:rsidRDefault="00AC2D5B" w:rsidP="00AC2D5B">
      <w:r w:rsidRPr="00821E30">
        <w:t xml:space="preserve">sudo chown </w:t>
      </w:r>
      <w:r>
        <w:t xml:space="preserve">oracle:oinstall </w:t>
      </w:r>
      <w:r w:rsidR="00376AE3" w:rsidRPr="00376AE3">
        <w:t>$CLX_HD_020</w:t>
      </w:r>
      <w:r w:rsidR="00283ABA">
        <w:t xml:space="preserve"> ;</w:t>
      </w:r>
    </w:p>
    <w:p w:rsidR="00394927" w:rsidRPr="00821E30" w:rsidRDefault="00394927" w:rsidP="00394927"/>
    <w:p w:rsidR="00394927" w:rsidRPr="00821E30" w:rsidRDefault="00AC2D5B" w:rsidP="00A96552">
      <w:pPr>
        <w:numPr>
          <w:ilvl w:val="3"/>
          <w:numId w:val="4"/>
        </w:numPr>
      </w:pPr>
      <w:r w:rsidRPr="00AC2D5B">
        <w:t>Directorios de respaldos de base de datos</w:t>
      </w:r>
    </w:p>
    <w:p w:rsidR="00394927" w:rsidRDefault="00394927" w:rsidP="00394927"/>
    <w:p w:rsidR="00AC2D5B" w:rsidRPr="00821E30" w:rsidRDefault="00AC2D5B" w:rsidP="00AC2D5B">
      <w:r w:rsidRPr="00821E30">
        <w:t xml:space="preserve">sudo mkdir </w:t>
      </w:r>
      <w:r>
        <w:t>-p</w:t>
      </w:r>
      <w:r w:rsidRPr="00821E30">
        <w:t xml:space="preserve"> </w:t>
      </w:r>
      <w:r w:rsidR="00376AE3" w:rsidRPr="00376AE3">
        <w:t>$CLX_HD_020</w:t>
      </w:r>
      <w:r w:rsidRPr="00821E30">
        <w:t>/backups/db/</w:t>
      </w:r>
      <w:r w:rsidR="00376AE3" w:rsidRPr="00376AE3">
        <w:t>$CLX_ENVIR</w:t>
      </w:r>
      <w:r w:rsidR="00283ABA">
        <w:t xml:space="preserve"> ;</w:t>
      </w:r>
    </w:p>
    <w:p w:rsidR="00AC2D5B" w:rsidRPr="00821E30" w:rsidRDefault="00AC2D5B" w:rsidP="00AC2D5B">
      <w:r w:rsidRPr="00821E30">
        <w:t xml:space="preserve">sudo chown </w:t>
      </w:r>
      <w:r>
        <w:t xml:space="preserve">-R oracle:oinstall </w:t>
      </w:r>
      <w:r w:rsidR="00376AE3" w:rsidRPr="00376AE3">
        <w:t>$CLX_HD_020</w:t>
      </w:r>
      <w:r w:rsidRPr="00821E30">
        <w:t>/backups</w:t>
      </w:r>
      <w:r w:rsidR="00283ABA">
        <w:t xml:space="preserve"> ;</w:t>
      </w:r>
    </w:p>
    <w:p w:rsidR="00AC2D5B" w:rsidRPr="00821E30" w:rsidRDefault="00AC2D5B" w:rsidP="00AC2D5B">
      <w:r w:rsidRPr="00821E30">
        <w:t>sudo ch</w:t>
      </w:r>
      <w:r>
        <w:t>mod</w:t>
      </w:r>
      <w:r w:rsidRPr="00821E30">
        <w:t xml:space="preserve"> </w:t>
      </w:r>
      <w:r>
        <w:t xml:space="preserve">-R 775 </w:t>
      </w:r>
      <w:r w:rsidR="00376AE3" w:rsidRPr="00376AE3">
        <w:t>$CLX_HD_020</w:t>
      </w:r>
      <w:r w:rsidRPr="00821E30">
        <w:t>/backups</w:t>
      </w:r>
      <w:r w:rsidR="00283ABA">
        <w:t xml:space="preserve"> ;</w:t>
      </w:r>
    </w:p>
    <w:p w:rsidR="00394927" w:rsidRPr="00821E30" w:rsidRDefault="00394927" w:rsidP="00394927"/>
    <w:p w:rsidR="004310A9" w:rsidRPr="00821E30" w:rsidRDefault="004310A9" w:rsidP="00A96552">
      <w:pPr>
        <w:numPr>
          <w:ilvl w:val="3"/>
          <w:numId w:val="4"/>
        </w:numPr>
        <w:ind w:left="2160" w:hanging="1080"/>
      </w:pPr>
      <w:r w:rsidRPr="00821E30">
        <w:t>Crear script “oci_db_envir_set.sh” para establecer variables de uso general y Oracle Database</w:t>
      </w:r>
    </w:p>
    <w:p w:rsidR="004310A9" w:rsidRPr="00821E30" w:rsidRDefault="004310A9" w:rsidP="004310A9"/>
    <w:p w:rsidR="004310A9" w:rsidRPr="00821E30" w:rsidRDefault="004310A9" w:rsidP="004310A9">
      <w:r w:rsidRPr="00821E30">
        <w:t xml:space="preserve">nano </w:t>
      </w:r>
      <w:r w:rsidR="00CB29C5" w:rsidRPr="00CB29C5">
        <w:t>$CLX_HD_010</w:t>
      </w:r>
      <w:r w:rsidRPr="00821E30">
        <w:t>/sfiles/menu/oci_db_envir_set.sh</w:t>
      </w:r>
      <w:r w:rsidR="00283ABA">
        <w:t xml:space="preserve"> ;</w:t>
      </w:r>
    </w:p>
    <w:p w:rsidR="004310A9" w:rsidRPr="00821E30" w:rsidRDefault="004310A9" w:rsidP="004310A9"/>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#!/bin/sh</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 oci_db_envir_set.sh</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 GENERAL PARAMETERS</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 Oracle Settings</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TMP=/tmp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TMPDIR=$TMP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ORACLE_HOSTNAME=</w:t>
      </w:r>
      <w:r w:rsidRPr="00486B06">
        <w:rPr>
          <w:highlight w:val="yellow"/>
        </w:rPr>
        <w:t>clxoracle</w:t>
      </w:r>
      <w:r w:rsidRPr="00821E30">
        <w:t xml:space="preserve">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ORACLE_UNQNAME=</w:t>
      </w:r>
      <w:r w:rsidRPr="00521438">
        <w:rPr>
          <w:highlight w:val="yellow"/>
        </w:rPr>
        <w:t>cdb1</w:t>
      </w:r>
      <w:r w:rsidRPr="00821E30">
        <w:t xml:space="preserve">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ORACLE_BASE=</w:t>
      </w:r>
      <w:r w:rsidRPr="00486B06">
        <w:rPr>
          <w:highlight w:val="yellow"/>
        </w:rPr>
        <w:t>/u01/app/oracle</w:t>
      </w:r>
      <w:r w:rsidRPr="00821E30">
        <w:t xml:space="preserve">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ORACLE_HOME=$ORACLE_BASE/</w:t>
      </w:r>
      <w:r w:rsidRPr="00486B06">
        <w:rPr>
          <w:highlight w:val="yellow"/>
        </w:rPr>
        <w:t>product/12.2.0.1/db_1</w:t>
      </w:r>
      <w:r w:rsidRPr="00821E30">
        <w:t xml:space="preserve">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ORACLE_SID=</w:t>
      </w:r>
      <w:r w:rsidRPr="00521438">
        <w:rPr>
          <w:highlight w:val="yellow"/>
        </w:rPr>
        <w:t>cdb1</w:t>
      </w:r>
      <w:r w:rsidRPr="00821E30">
        <w:t xml:space="preserve">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PATH=/usr/sbin:$ORACLE_HOME/bin:$PATH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LD_LIBRARY_PATH=$ORACLE_HOME/lib:/lib:/usr/lib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CLASSPATH=$ORACLE_HOME/jlib:$ORACLE_HOME/rdbms/jlib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export TWO_TASK=${ORACLE_SID} ;#</w:t>
      </w:r>
    </w:p>
    <w:p w:rsidR="004310A9" w:rsidRPr="00821E30" w:rsidRDefault="004310A9" w:rsidP="004310A9">
      <w:pPr>
        <w:pBdr>
          <w:top w:val="single" w:sz="4" w:space="1" w:color="auto"/>
          <w:left w:val="single" w:sz="4" w:space="4" w:color="auto"/>
          <w:bottom w:val="single" w:sz="4" w:space="1" w:color="auto"/>
          <w:right w:val="single" w:sz="4" w:space="4" w:color="auto"/>
        </w:pBdr>
      </w:pPr>
      <w:r w:rsidRPr="00821E30">
        <w:t>#</w:t>
      </w:r>
    </w:p>
    <w:p w:rsidR="004310A9" w:rsidRDefault="004310A9" w:rsidP="004310A9"/>
    <w:p w:rsidR="004310A9" w:rsidRPr="004310A9" w:rsidRDefault="004310A9" w:rsidP="00A96552">
      <w:pPr>
        <w:numPr>
          <w:ilvl w:val="3"/>
          <w:numId w:val="4"/>
        </w:numPr>
        <w:ind w:left="2160" w:hanging="1080"/>
      </w:pPr>
      <w:r w:rsidRPr="004310A9">
        <w:t>Acomodar seguridad del script “oci_db_envir_set.sh”</w:t>
      </w:r>
    </w:p>
    <w:p w:rsidR="004310A9" w:rsidRPr="00821E30" w:rsidRDefault="004310A9" w:rsidP="004310A9"/>
    <w:p w:rsidR="004310A9" w:rsidRDefault="004310A9" w:rsidP="004310A9">
      <w:r>
        <w:t xml:space="preserve">sudo chmod +x </w:t>
      </w:r>
      <w:r w:rsidR="00CB29C5" w:rsidRPr="00CB29C5">
        <w:t>$CLX_HD_010</w:t>
      </w:r>
      <w:r w:rsidRPr="00821E30">
        <w:t>/sfiles/menu/oci_db_envir_set.sh</w:t>
      </w:r>
      <w:r>
        <w:t xml:space="preserve"> ;</w:t>
      </w:r>
    </w:p>
    <w:p w:rsidR="004310A9" w:rsidRDefault="004310A9" w:rsidP="004310A9">
      <w:r>
        <w:t xml:space="preserve">sudo chown </w:t>
      </w:r>
      <w:r w:rsidR="00AC2D5B">
        <w:t>$CLX_USER</w:t>
      </w:r>
      <w:r>
        <w:t>:</w:t>
      </w:r>
      <w:r w:rsidR="005B38C2">
        <w:t>$CLX_GROUP</w:t>
      </w:r>
      <w:r>
        <w:t xml:space="preserve"> </w:t>
      </w:r>
      <w:r w:rsidR="00CB29C5" w:rsidRPr="00CB29C5">
        <w:t>$CLX_HD_010</w:t>
      </w:r>
      <w:r w:rsidRPr="00821E30">
        <w:t>/sfiles/menu/oci_db_envir_set.sh</w:t>
      </w:r>
      <w:r>
        <w:t xml:space="preserve"> ;</w:t>
      </w:r>
    </w:p>
    <w:p w:rsidR="004310A9" w:rsidRDefault="004310A9" w:rsidP="004310A9"/>
    <w:p w:rsidR="004310A9" w:rsidRPr="00821E30" w:rsidRDefault="004310A9" w:rsidP="00A96552">
      <w:pPr>
        <w:numPr>
          <w:ilvl w:val="3"/>
          <w:numId w:val="4"/>
        </w:numPr>
        <w:ind w:left="2160" w:hanging="1080"/>
      </w:pPr>
      <w:r w:rsidRPr="00821E30">
        <w:t>Establecer variables de trabajo</w:t>
      </w:r>
      <w:r>
        <w:t xml:space="preserve"> de Oracle</w:t>
      </w:r>
    </w:p>
    <w:p w:rsidR="004310A9" w:rsidRDefault="004310A9" w:rsidP="004310A9"/>
    <w:p w:rsidR="004310A9" w:rsidRDefault="004310A9" w:rsidP="004310A9">
      <w:r>
        <w:t xml:space="preserve">source </w:t>
      </w:r>
      <w:r w:rsidRPr="00821E30">
        <w:t>oci_db_envir_set.sh</w:t>
      </w:r>
      <w:r>
        <w:t xml:space="preserve"> ;</w:t>
      </w:r>
    </w:p>
    <w:p w:rsidR="004310A9" w:rsidRDefault="004310A9" w:rsidP="004310A9"/>
    <w:p w:rsidR="004310A9" w:rsidRDefault="004310A9" w:rsidP="00A96552">
      <w:pPr>
        <w:numPr>
          <w:ilvl w:val="3"/>
          <w:numId w:val="4"/>
        </w:numPr>
        <w:ind w:left="2160" w:hanging="1080"/>
      </w:pPr>
      <w:r>
        <w:t xml:space="preserve">Verificar </w:t>
      </w:r>
      <w:r w:rsidRPr="00821E30">
        <w:t>variables de trabajo</w:t>
      </w:r>
      <w:r>
        <w:t xml:space="preserve"> de Oracle</w:t>
      </w:r>
    </w:p>
    <w:p w:rsidR="004310A9" w:rsidRPr="00821E30" w:rsidRDefault="004310A9" w:rsidP="004310A9"/>
    <w:p w:rsidR="004310A9" w:rsidRDefault="004310A9" w:rsidP="004310A9">
      <w:r w:rsidRPr="00AC6065">
        <w:t>set | grep ORACLE</w:t>
      </w:r>
      <w:r w:rsidR="00283ABA">
        <w:t xml:space="preserve"> ;</w:t>
      </w:r>
    </w:p>
    <w:p w:rsidR="004310A9" w:rsidRDefault="004310A9" w:rsidP="004310A9"/>
    <w:p w:rsidR="004310A9" w:rsidRDefault="004310A9" w:rsidP="004310A9">
      <w:r>
        <w:t># Debe aparecer algo como:</w:t>
      </w:r>
    </w:p>
    <w:p w:rsidR="004310A9" w:rsidRDefault="004310A9" w:rsidP="004310A9">
      <w:r>
        <w:t>#</w:t>
      </w:r>
    </w:p>
    <w:p w:rsidR="004310A9" w:rsidRPr="00AC6065" w:rsidRDefault="004310A9" w:rsidP="004310A9">
      <w:r>
        <w:t xml:space="preserve"># </w:t>
      </w:r>
      <w:r w:rsidRPr="00AC6065">
        <w:t>ORACLE_BASE=</w:t>
      </w:r>
      <w:r w:rsidRPr="00AC6065">
        <w:rPr>
          <w:highlight w:val="yellow"/>
        </w:rPr>
        <w:t>/u01/app/oracle</w:t>
      </w:r>
    </w:p>
    <w:p w:rsidR="004310A9" w:rsidRPr="00AC6065" w:rsidRDefault="004310A9" w:rsidP="004310A9">
      <w:r>
        <w:lastRenderedPageBreak/>
        <w:t xml:space="preserve"># </w:t>
      </w:r>
      <w:r w:rsidRPr="00AC6065">
        <w:t>ORACLE_HOME=</w:t>
      </w:r>
      <w:r w:rsidRPr="00AC6065">
        <w:rPr>
          <w:highlight w:val="yellow"/>
        </w:rPr>
        <w:t>/u01/app/oracle/product/12.2.0.1/db_1</w:t>
      </w:r>
    </w:p>
    <w:p w:rsidR="004310A9" w:rsidRPr="00AC6065" w:rsidRDefault="004310A9" w:rsidP="004310A9">
      <w:r>
        <w:t xml:space="preserve"># </w:t>
      </w:r>
      <w:r w:rsidRPr="00AC6065">
        <w:t>ORACLE_HOSTNAME=</w:t>
      </w:r>
      <w:r w:rsidRPr="00AC6065">
        <w:rPr>
          <w:highlight w:val="yellow"/>
        </w:rPr>
        <w:t>clxoracle</w:t>
      </w:r>
    </w:p>
    <w:p w:rsidR="004310A9" w:rsidRPr="00AC6065" w:rsidRDefault="004310A9" w:rsidP="004310A9">
      <w:r>
        <w:t xml:space="preserve"># </w:t>
      </w:r>
      <w:r w:rsidRPr="00AC6065">
        <w:t>ORACLE_SID=</w:t>
      </w:r>
      <w:r w:rsidRPr="00AC6065">
        <w:rPr>
          <w:highlight w:val="yellow"/>
        </w:rPr>
        <w:t>cdb1</w:t>
      </w:r>
    </w:p>
    <w:p w:rsidR="004310A9" w:rsidRDefault="004310A9" w:rsidP="004310A9">
      <w:r>
        <w:t xml:space="preserve"># </w:t>
      </w:r>
      <w:r w:rsidRPr="00AC6065">
        <w:t>ORACLE_UNQNAME=</w:t>
      </w:r>
      <w:r w:rsidRPr="00AC6065">
        <w:rPr>
          <w:highlight w:val="yellow"/>
        </w:rPr>
        <w:t>cdb1</w:t>
      </w:r>
    </w:p>
    <w:p w:rsidR="004310A9" w:rsidRPr="004310A9" w:rsidRDefault="004310A9" w:rsidP="004310A9"/>
    <w:p w:rsidR="00A3473A" w:rsidRDefault="00A3473A" w:rsidP="00A96552">
      <w:pPr>
        <w:pStyle w:val="Ttulo3"/>
        <w:numPr>
          <w:ilvl w:val="2"/>
          <w:numId w:val="4"/>
        </w:numPr>
        <w:ind w:left="1710" w:hanging="990"/>
      </w:pPr>
      <w:bookmarkStart w:id="99" w:name="_Toc526791633"/>
      <w:r w:rsidRPr="00821E30">
        <w:t xml:space="preserve">CREAR LA </w:t>
      </w:r>
      <w:r w:rsidR="00CE3EF3">
        <w:t>PDB (</w:t>
      </w:r>
      <w:r w:rsidRPr="00821E30">
        <w:t>PLUGGABLE DATABASE</w:t>
      </w:r>
      <w:r w:rsidR="00CE3EF3">
        <w:t>)</w:t>
      </w:r>
      <w:bookmarkEnd w:id="99"/>
    </w:p>
    <w:p w:rsidR="00CE3EF3" w:rsidRDefault="00CE3EF3" w:rsidP="00CE3EF3"/>
    <w:p w:rsidR="001611AC" w:rsidRPr="00821E30" w:rsidRDefault="001611AC" w:rsidP="00CE3EF3">
      <w:r w:rsidRPr="00821E30">
        <w:t>Nota: favor consultar el documento de seguridad con las contrasenas de los servidores para sustituir</w:t>
      </w:r>
      <w:r w:rsidR="009C1D01" w:rsidRPr="00821E30">
        <w:t>:</w:t>
      </w:r>
      <w:r w:rsidR="009C1D01" w:rsidRPr="00821E30">
        <w:br/>
      </w:r>
      <w:r w:rsidRPr="00821E30">
        <w:t xml:space="preserve"> </w:t>
      </w:r>
      <w:r w:rsidR="0050255D" w:rsidRPr="00821E30">
        <w:br/>
      </w:r>
      <w:r w:rsidRPr="00821E30">
        <w:rPr>
          <w:highlight w:val="yellow"/>
        </w:rPr>
        <w:t>[**CONTRASEÑA USUARIO SYS</w:t>
      </w:r>
      <w:r w:rsidR="0050255D" w:rsidRPr="00821E30">
        <w:rPr>
          <w:highlight w:val="yellow"/>
        </w:rPr>
        <w:t>**]</w:t>
      </w:r>
      <w:r w:rsidR="0050255D" w:rsidRPr="00821E30">
        <w:br/>
      </w:r>
      <w:r w:rsidR="0050255D" w:rsidRPr="00821E30">
        <w:rPr>
          <w:highlight w:val="yellow"/>
        </w:rPr>
        <w:t>[**CONTRASEÑA USUARIO CLX56PRD**]</w:t>
      </w:r>
      <w:r w:rsidR="0050255D" w:rsidRPr="00821E30">
        <w:br/>
      </w:r>
      <w:r w:rsidR="0050255D" w:rsidRPr="00821E30">
        <w:rPr>
          <w:highlight w:val="yellow"/>
        </w:rPr>
        <w:t>[**CONTRASEÑA USUARIO CLX56PRD_ADM**]</w:t>
      </w:r>
      <w:r w:rsidR="0050255D" w:rsidRPr="00821E30">
        <w:br/>
      </w:r>
      <w:r w:rsidRPr="00821E30">
        <w:t xml:space="preserve">por el password correspondiente </w:t>
      </w:r>
      <w:r w:rsidR="0050255D" w:rsidRPr="00821E30">
        <w:br/>
      </w:r>
      <w:r w:rsidRPr="00821E30">
        <w:t xml:space="preserve"> </w:t>
      </w:r>
      <w:r w:rsidR="0050255D" w:rsidRPr="00821E30">
        <w:br/>
      </w:r>
      <w:r w:rsidR="00DC06B2">
        <w:rPr>
          <w:highlight w:val="yellow"/>
        </w:rPr>
        <w:t>&lt;sigla-ambiente-clx&gt;</w:t>
      </w:r>
      <w:r w:rsidR="0050255D" w:rsidRPr="00821E30">
        <w:br/>
      </w:r>
      <w:r w:rsidRPr="00821E30">
        <w:t>por el nombre de la base de datos correspondiente.</w:t>
      </w:r>
      <w:r w:rsidR="009C1D01" w:rsidRPr="00821E30">
        <w:br/>
      </w:r>
      <w:r w:rsidR="009C1D01" w:rsidRPr="00821E30">
        <w:br/>
      </w:r>
      <w:r w:rsidR="0066093A" w:rsidRPr="00821E30">
        <w:rPr>
          <w:highlight w:val="yellow"/>
        </w:rPr>
        <w:t>EXPDP_DIR_</w:t>
      </w:r>
      <w:r w:rsidR="00DC06B2">
        <w:rPr>
          <w:highlight w:val="yellow"/>
        </w:rPr>
        <w:t>&lt;sigla-ambiente-clx&gt;</w:t>
      </w:r>
      <w:r w:rsidR="009C1D01" w:rsidRPr="00821E30">
        <w:br/>
        <w:t>Por el identificador del directorio para respaldos Oracle</w:t>
      </w:r>
    </w:p>
    <w:p w:rsidR="00A3473A" w:rsidRPr="00821E30" w:rsidRDefault="00A3473A" w:rsidP="00A3473A"/>
    <w:p w:rsidR="00DC3889" w:rsidRPr="00821E30" w:rsidRDefault="00DC3889" w:rsidP="00A96552">
      <w:pPr>
        <w:numPr>
          <w:ilvl w:val="3"/>
          <w:numId w:val="4"/>
        </w:numPr>
      </w:pPr>
      <w:r w:rsidRPr="00821E30">
        <w:t>Entrar en el servidor con SSH</w:t>
      </w:r>
      <w:r w:rsidR="00AC2D5B">
        <w:t xml:space="preserve"> con el usuario "oracle"</w:t>
      </w:r>
      <w:r w:rsidRPr="00821E30">
        <w:t>.</w:t>
      </w:r>
    </w:p>
    <w:p w:rsidR="00DC3889" w:rsidRPr="00821E30" w:rsidRDefault="00DC3889" w:rsidP="00DC3889">
      <w:pPr>
        <w:ind w:left="1728"/>
      </w:pPr>
    </w:p>
    <w:p w:rsidR="001611AC" w:rsidRPr="00821E30" w:rsidRDefault="00B426DF" w:rsidP="00A96552">
      <w:pPr>
        <w:numPr>
          <w:ilvl w:val="3"/>
          <w:numId w:val="4"/>
        </w:numPr>
      </w:pPr>
      <w:r w:rsidRPr="00821E30">
        <w:t>Entrar</w:t>
      </w:r>
      <w:r w:rsidR="00EB7F0A" w:rsidRPr="00821E30">
        <w:t xml:space="preserve"> </w:t>
      </w:r>
      <w:r w:rsidRPr="00821E30">
        <w:t>en Sql</w:t>
      </w:r>
      <w:r w:rsidR="00EB7F0A" w:rsidRPr="00821E30">
        <w:t>Plus con el usuario “sys”</w:t>
      </w:r>
      <w:r w:rsidR="001611AC" w:rsidRPr="00821E30">
        <w:t>.</w:t>
      </w:r>
    </w:p>
    <w:p w:rsidR="001611AC" w:rsidRPr="00821E30" w:rsidRDefault="001611AC" w:rsidP="001611AC">
      <w:pPr>
        <w:pStyle w:val="Prrafodelista"/>
      </w:pPr>
    </w:p>
    <w:p w:rsidR="00DC3889" w:rsidRPr="00821E30" w:rsidRDefault="00DC3889" w:rsidP="001611AC">
      <w:r w:rsidRPr="00821E30">
        <w:t>sqlplus sys/</w:t>
      </w:r>
      <w:r w:rsidRPr="00821E30">
        <w:rPr>
          <w:highlight w:val="yellow"/>
        </w:rPr>
        <w:t>[**CONTRASEÑA USUARIO SYS**]</w:t>
      </w:r>
      <w:r w:rsidRPr="00821E30">
        <w:t xml:space="preserve"> as sysdba ;</w:t>
      </w:r>
      <w:r w:rsidRPr="00821E30">
        <w:br/>
      </w:r>
    </w:p>
    <w:p w:rsidR="001611AC" w:rsidRPr="00821E30" w:rsidRDefault="001611AC" w:rsidP="001611AC">
      <w:r w:rsidRPr="00821E30">
        <w:t xml:space="preserve">SQL&gt; </w:t>
      </w:r>
    </w:p>
    <w:p w:rsidR="001611AC" w:rsidRPr="00821E30" w:rsidRDefault="001611AC" w:rsidP="001611AC"/>
    <w:p w:rsidR="00B426DF" w:rsidRPr="00821E30" w:rsidRDefault="001611AC" w:rsidP="00A96552">
      <w:pPr>
        <w:numPr>
          <w:ilvl w:val="3"/>
          <w:numId w:val="4"/>
        </w:numPr>
      </w:pPr>
      <w:r w:rsidRPr="00821E30">
        <w:t>Verificar la conexión</w:t>
      </w:r>
    </w:p>
    <w:p w:rsidR="00B426DF" w:rsidRPr="00821E30" w:rsidRDefault="00B426DF" w:rsidP="00B426DF"/>
    <w:p w:rsidR="00B426DF" w:rsidRPr="00821E30" w:rsidRDefault="00C4320E" w:rsidP="00B426DF">
      <w:r w:rsidRPr="00C4320E">
        <w:t>cat /sys/kernel/mm/transparent_hugepage/enabled</w:t>
      </w:r>
    </w:p>
    <w:p w:rsidR="00B426DF" w:rsidRPr="00821E30" w:rsidRDefault="00B426DF" w:rsidP="00B426DF"/>
    <w:p w:rsidR="00B426DF" w:rsidRPr="00821E30" w:rsidRDefault="00B426DF" w:rsidP="00B426DF">
      <w:r w:rsidRPr="00821E30">
        <w:t>/*</w:t>
      </w:r>
    </w:p>
    <w:p w:rsidR="00B426DF" w:rsidRPr="00821E30" w:rsidRDefault="00B426DF" w:rsidP="00B426DF">
      <w:r w:rsidRPr="00821E30">
        <w:t xml:space="preserve">CON_NAME </w:t>
      </w:r>
    </w:p>
    <w:p w:rsidR="00B426DF" w:rsidRPr="00821E30" w:rsidRDefault="00A76926" w:rsidP="00B426DF">
      <w:r>
        <w:t>------------------------------</w:t>
      </w:r>
    </w:p>
    <w:p w:rsidR="00B426DF" w:rsidRPr="00821E30" w:rsidRDefault="00B426DF" w:rsidP="00B426DF">
      <w:r w:rsidRPr="00821E30">
        <w:t>CDB$ROOT</w:t>
      </w:r>
    </w:p>
    <w:p w:rsidR="00B426DF" w:rsidRPr="00821E30" w:rsidRDefault="00B426DF" w:rsidP="00B426DF">
      <w:r w:rsidRPr="00821E30">
        <w:t>*/</w:t>
      </w:r>
    </w:p>
    <w:p w:rsidR="00B426DF" w:rsidRPr="00821E30" w:rsidRDefault="00B426DF" w:rsidP="00B426DF"/>
    <w:p w:rsidR="001611AC" w:rsidRPr="00821E30" w:rsidRDefault="001611AC" w:rsidP="00B426DF">
      <w:r w:rsidRPr="00821E30">
        <w:t>/*</w:t>
      </w:r>
    </w:p>
    <w:p w:rsidR="00B426DF" w:rsidRPr="00821E30" w:rsidRDefault="00B426DF" w:rsidP="00B426DF">
      <w:r w:rsidRPr="00821E30">
        <w:t>NOTA: si tiene un resultado distinto a CDB$ROOT, emitir el comando:</w:t>
      </w:r>
    </w:p>
    <w:p w:rsidR="00B426DF" w:rsidRPr="00821E30" w:rsidRDefault="00B426DF" w:rsidP="00B426DF">
      <w:r w:rsidRPr="00821E30">
        <w:t>alter session set container=CDB$ROOT;</w:t>
      </w:r>
    </w:p>
    <w:p w:rsidR="00B426DF" w:rsidRPr="00821E30" w:rsidRDefault="001611AC" w:rsidP="00B426DF">
      <w:r w:rsidRPr="00821E30">
        <w:lastRenderedPageBreak/>
        <w:t>*/</w:t>
      </w:r>
    </w:p>
    <w:p w:rsidR="001611AC" w:rsidRPr="00821E30" w:rsidRDefault="001611AC" w:rsidP="00B426DF"/>
    <w:p w:rsidR="00B426DF" w:rsidRPr="00821E30" w:rsidRDefault="00B426DF" w:rsidP="00B426DF">
      <w:r w:rsidRPr="00821E30">
        <w:t>show pdbs;</w:t>
      </w:r>
    </w:p>
    <w:p w:rsidR="00B426DF" w:rsidRPr="00821E30" w:rsidRDefault="00B426DF" w:rsidP="00B426DF"/>
    <w:p w:rsidR="00B426DF" w:rsidRPr="00821E30" w:rsidRDefault="00B426DF" w:rsidP="00B426DF">
      <w:r w:rsidRPr="00821E30">
        <w:t>/*</w:t>
      </w:r>
    </w:p>
    <w:p w:rsidR="00B426DF" w:rsidRPr="00821E30" w:rsidRDefault="00B426DF" w:rsidP="00B426DF">
      <w:r w:rsidRPr="00821E30">
        <w:t>CON_ID CON_NAME                       OPEN MODE  RESTRICTED</w:t>
      </w:r>
    </w:p>
    <w:p w:rsidR="00B426DF" w:rsidRPr="00821E30" w:rsidRDefault="00A76926" w:rsidP="00B426DF">
      <w:r>
        <w:t>----------</w:t>
      </w:r>
      <w:r w:rsidR="00B426DF" w:rsidRPr="00821E30">
        <w:t xml:space="preserve"> </w:t>
      </w:r>
      <w:r>
        <w:t>------------------------------</w:t>
      </w:r>
      <w:r w:rsidR="00B426DF" w:rsidRPr="00821E30">
        <w:t xml:space="preserve"> </w:t>
      </w:r>
      <w:r>
        <w:t>----------</w:t>
      </w:r>
      <w:r w:rsidR="00B426DF" w:rsidRPr="00821E30">
        <w:t xml:space="preserve"> </w:t>
      </w:r>
      <w:r>
        <w:t>----------</w:t>
      </w:r>
    </w:p>
    <w:p w:rsidR="00B426DF" w:rsidRPr="00821E30" w:rsidRDefault="00B426DF" w:rsidP="00B426DF">
      <w:r w:rsidRPr="00821E30">
        <w:t xml:space="preserve"> 2 PDB$SEED </w:t>
      </w:r>
      <w:r w:rsidR="006E5CFD">
        <w:t xml:space="preserve">         </w:t>
      </w:r>
      <w:r w:rsidRPr="00821E30">
        <w:t xml:space="preserve">                      READ ONLY  NO        </w:t>
      </w:r>
    </w:p>
    <w:p w:rsidR="00B426DF" w:rsidRPr="00821E30" w:rsidRDefault="00B426DF" w:rsidP="00B426DF">
      <w:r w:rsidRPr="00821E30">
        <w:t xml:space="preserve"> 3 </w:t>
      </w:r>
      <w:r w:rsidR="006E5CFD" w:rsidRPr="006E5CFD">
        <w:rPr>
          <w:highlight w:val="yellow"/>
        </w:rPr>
        <w:t>CLX56DEV</w:t>
      </w:r>
      <w:r w:rsidRPr="00821E30">
        <w:t xml:space="preserve">          </w:t>
      </w:r>
      <w:r w:rsidR="006E5CFD">
        <w:t xml:space="preserve">        </w:t>
      </w:r>
      <w:r w:rsidRPr="00821E30">
        <w:t xml:space="preserve">              MOUNTED         </w:t>
      </w:r>
    </w:p>
    <w:p w:rsidR="00B426DF" w:rsidRPr="00821E30" w:rsidRDefault="00B426DF" w:rsidP="00B426DF">
      <w:r w:rsidRPr="00821E30">
        <w:t>*/</w:t>
      </w:r>
    </w:p>
    <w:p w:rsidR="00B426DF" w:rsidRPr="00821E30" w:rsidRDefault="00B426DF" w:rsidP="00B426DF"/>
    <w:p w:rsidR="001611AC" w:rsidRPr="00821E30" w:rsidRDefault="001611AC" w:rsidP="00A96552">
      <w:pPr>
        <w:numPr>
          <w:ilvl w:val="3"/>
          <w:numId w:val="4"/>
        </w:numPr>
      </w:pPr>
      <w:r w:rsidRPr="00821E30">
        <w:t xml:space="preserve">Crear la </w:t>
      </w:r>
      <w:r w:rsidR="00F756CE" w:rsidRPr="00821E30">
        <w:t>Pluggable Database para Clientix</w:t>
      </w:r>
    </w:p>
    <w:p w:rsidR="001611AC" w:rsidRPr="00821E30" w:rsidRDefault="001611AC" w:rsidP="00B426DF"/>
    <w:p w:rsidR="00B426DF" w:rsidRPr="00821E30" w:rsidRDefault="00B426DF" w:rsidP="00B426DF">
      <w:r w:rsidRPr="00821E30">
        <w:t xml:space="preserve">create pluggable database </w:t>
      </w:r>
      <w:r w:rsidR="00DC06B2">
        <w:rPr>
          <w:highlight w:val="yellow"/>
        </w:rPr>
        <w:t>&lt;sigla-ambiente-clx&gt;</w:t>
      </w:r>
      <w:r w:rsidRPr="00821E30">
        <w:t xml:space="preserve"> admin user </w:t>
      </w:r>
      <w:r w:rsidR="00DC06B2">
        <w:rPr>
          <w:highlight w:val="yellow"/>
        </w:rPr>
        <w:t>&lt;sigla-ambiente-clx&gt;</w:t>
      </w:r>
      <w:r w:rsidR="0050255D" w:rsidRPr="00821E30">
        <w:t>_ADM</w:t>
      </w:r>
      <w:r w:rsidRPr="00821E30">
        <w:t xml:space="preserve"> identified by </w:t>
      </w:r>
      <w:r w:rsidR="0050255D" w:rsidRPr="00821E30">
        <w:rPr>
          <w:highlight w:val="yellow"/>
        </w:rPr>
        <w:t>[**CONTRASEÑA USUARIO CLX56PRD**]</w:t>
      </w:r>
      <w:r w:rsidR="0050255D" w:rsidRPr="00821E30">
        <w:t xml:space="preserve"> </w:t>
      </w:r>
      <w:r w:rsidRPr="00821E30">
        <w:t>roles=(connect) file_name_convert = ('</w:t>
      </w:r>
      <w:r w:rsidR="00486B06" w:rsidRPr="00486B06">
        <w:rPr>
          <w:highlight w:val="yellow"/>
        </w:rPr>
        <w:t>/u01/app/oracle</w:t>
      </w:r>
      <w:r w:rsidRPr="00821E30">
        <w:t>/oradata/</w:t>
      </w:r>
      <w:r w:rsidRPr="00521438">
        <w:rPr>
          <w:highlight w:val="yellow"/>
        </w:rPr>
        <w:t>cdb1</w:t>
      </w:r>
      <w:r w:rsidRPr="00821E30">
        <w:t>/pdbseed', '</w:t>
      </w:r>
      <w:r w:rsidR="00486B06" w:rsidRPr="00486B06">
        <w:rPr>
          <w:highlight w:val="yellow"/>
        </w:rPr>
        <w:t>/u01/app/oracle</w:t>
      </w:r>
      <w:r w:rsidRPr="00821E30">
        <w:t>/oradata/</w:t>
      </w:r>
      <w:r w:rsidRPr="00521438">
        <w:rPr>
          <w:highlight w:val="yellow"/>
        </w:rPr>
        <w:t>cdb1</w:t>
      </w:r>
      <w:r w:rsidRPr="00821E30">
        <w:t>/</w:t>
      </w:r>
      <w:r w:rsidR="00DC06B2">
        <w:rPr>
          <w:highlight w:val="yellow"/>
        </w:rPr>
        <w:t>&lt;sigla-ambiente-clx&gt;</w:t>
      </w:r>
      <w:r w:rsidRPr="00821E30">
        <w:t>');</w:t>
      </w:r>
    </w:p>
    <w:p w:rsidR="00B426DF" w:rsidRPr="00821E30" w:rsidRDefault="00B426DF" w:rsidP="00B426DF"/>
    <w:p w:rsidR="00B426DF" w:rsidRPr="00821E30" w:rsidRDefault="00B426DF" w:rsidP="00B426DF">
      <w:r w:rsidRPr="00821E30">
        <w:t>/*</w:t>
      </w:r>
    </w:p>
    <w:p w:rsidR="00B426DF" w:rsidRPr="00821E30" w:rsidRDefault="00B426DF" w:rsidP="00B426DF">
      <w:r w:rsidRPr="00821E30">
        <w:t xml:space="preserve">Pluggable database </w:t>
      </w:r>
      <w:r w:rsidR="00DC06B2">
        <w:rPr>
          <w:highlight w:val="yellow"/>
        </w:rPr>
        <w:t>&lt;sigla-ambiente-clx&gt;</w:t>
      </w:r>
      <w:r w:rsidRPr="00821E30">
        <w:t xml:space="preserve"> created.</w:t>
      </w:r>
    </w:p>
    <w:p w:rsidR="00B426DF" w:rsidRPr="00821E30" w:rsidRDefault="00B426DF" w:rsidP="00B426DF">
      <w:r w:rsidRPr="00821E30">
        <w:t>*/</w:t>
      </w:r>
    </w:p>
    <w:p w:rsidR="00B426DF" w:rsidRPr="00821E30" w:rsidRDefault="00B426DF" w:rsidP="00B426DF"/>
    <w:p w:rsidR="00B426DF" w:rsidRPr="00821E30" w:rsidRDefault="00B426DF" w:rsidP="00B426DF">
      <w:r w:rsidRPr="00821E30">
        <w:t>show pdbs;</w:t>
      </w:r>
    </w:p>
    <w:p w:rsidR="00B426DF" w:rsidRPr="00821E30" w:rsidRDefault="00B426DF" w:rsidP="00B426DF"/>
    <w:p w:rsidR="00B426DF" w:rsidRPr="00821E30" w:rsidRDefault="00B426DF" w:rsidP="00B426DF">
      <w:r w:rsidRPr="00821E30">
        <w:t>/*</w:t>
      </w:r>
    </w:p>
    <w:p w:rsidR="00B426DF" w:rsidRPr="00821E30" w:rsidRDefault="00B426DF" w:rsidP="00B426DF">
      <w:r w:rsidRPr="00821E30">
        <w:t xml:space="preserve">CON_ID </w:t>
      </w:r>
      <w:r w:rsidR="00182242">
        <w:t xml:space="preserve"> </w:t>
      </w:r>
      <w:r w:rsidRPr="00821E30">
        <w:t>CON_NAME                     OPEN MODE RESTRICTED</w:t>
      </w:r>
    </w:p>
    <w:p w:rsidR="00B426DF" w:rsidRPr="00821E30" w:rsidRDefault="00A76926" w:rsidP="00B426DF">
      <w:r>
        <w:t>----------</w:t>
      </w:r>
      <w:r w:rsidR="00B426DF" w:rsidRPr="00821E30">
        <w:t xml:space="preserve"> </w:t>
      </w:r>
      <w:r>
        <w:t>------------------------------</w:t>
      </w:r>
      <w:r w:rsidR="00B426DF" w:rsidRPr="00821E30">
        <w:t xml:space="preserve"> </w:t>
      </w:r>
      <w:r>
        <w:t>-------------</w:t>
      </w:r>
      <w:r w:rsidR="00182242">
        <w:t xml:space="preserve">  </w:t>
      </w:r>
      <w:r>
        <w:t>---------------</w:t>
      </w:r>
    </w:p>
    <w:p w:rsidR="00B426DF" w:rsidRPr="00821E30" w:rsidRDefault="001611AC" w:rsidP="00B426DF">
      <w:r w:rsidRPr="00821E30">
        <w:tab/>
      </w:r>
      <w:r w:rsidR="00B426DF" w:rsidRPr="00821E30">
        <w:t xml:space="preserve">2 PDB$SEED                       READ ONLY  NO        </w:t>
      </w:r>
    </w:p>
    <w:p w:rsidR="00B426DF" w:rsidRPr="00821E30" w:rsidRDefault="00B426DF" w:rsidP="00B426DF">
      <w:r w:rsidRPr="00821E30">
        <w:tab/>
        <w:t xml:space="preserve">3 PDB1                           MOUNTED              </w:t>
      </w:r>
    </w:p>
    <w:p w:rsidR="00B426DF" w:rsidRPr="00821E30" w:rsidRDefault="00B426DF" w:rsidP="00B426DF">
      <w:r w:rsidRPr="00821E30">
        <w:tab/>
        <w:t xml:space="preserve">4 </w:t>
      </w:r>
      <w:r w:rsidR="00DC06B2">
        <w:rPr>
          <w:highlight w:val="yellow"/>
        </w:rPr>
        <w:t>&lt;sigla-ambiente-clx&gt;</w:t>
      </w:r>
      <w:r w:rsidR="00182242">
        <w:t xml:space="preserve">    </w:t>
      </w:r>
      <w:r w:rsidRPr="00821E30">
        <w:t xml:space="preserve">MOUNTED           </w:t>
      </w:r>
    </w:p>
    <w:p w:rsidR="00B426DF" w:rsidRPr="00821E30" w:rsidRDefault="00B426DF" w:rsidP="00B426DF">
      <w:r w:rsidRPr="00821E30">
        <w:t>*/</w:t>
      </w:r>
    </w:p>
    <w:p w:rsidR="00B426DF" w:rsidRPr="00821E30" w:rsidRDefault="00B426DF" w:rsidP="00B426DF"/>
    <w:p w:rsidR="00B426DF" w:rsidRPr="00821E30" w:rsidRDefault="00B426DF" w:rsidP="00B426DF">
      <w:r w:rsidRPr="00821E30">
        <w:t>alter session set container=</w:t>
      </w:r>
      <w:r w:rsidR="00DC06B2">
        <w:rPr>
          <w:highlight w:val="yellow"/>
        </w:rPr>
        <w:t>&lt;sigla-ambiente-clx&gt;</w:t>
      </w:r>
      <w:r w:rsidRPr="00821E30">
        <w:t>;</w:t>
      </w:r>
    </w:p>
    <w:p w:rsidR="00B426DF" w:rsidRPr="00821E30" w:rsidRDefault="00B426DF" w:rsidP="00B426DF"/>
    <w:p w:rsidR="00B426DF" w:rsidRPr="00821E30" w:rsidRDefault="00B426DF" w:rsidP="00B426DF">
      <w:r w:rsidRPr="00821E30">
        <w:t>/*</w:t>
      </w:r>
    </w:p>
    <w:p w:rsidR="00B426DF" w:rsidRPr="00821E30" w:rsidRDefault="00B426DF" w:rsidP="00B426DF">
      <w:r w:rsidRPr="00821E30">
        <w:t>Session altered.</w:t>
      </w:r>
    </w:p>
    <w:p w:rsidR="00B426DF" w:rsidRPr="00821E30" w:rsidRDefault="00B426DF" w:rsidP="00B426DF">
      <w:r w:rsidRPr="00821E30">
        <w:t>*/</w:t>
      </w:r>
    </w:p>
    <w:p w:rsidR="00B426DF" w:rsidRPr="00821E30" w:rsidRDefault="00B426DF" w:rsidP="00B426DF"/>
    <w:p w:rsidR="00B426DF" w:rsidRPr="00821E30" w:rsidRDefault="00B426DF" w:rsidP="00B426DF">
      <w:r w:rsidRPr="00821E30">
        <w:t>alter database open;</w:t>
      </w:r>
    </w:p>
    <w:p w:rsidR="00B426DF" w:rsidRPr="00821E30" w:rsidRDefault="00B426DF" w:rsidP="00B426DF"/>
    <w:p w:rsidR="00B426DF" w:rsidRPr="00821E30" w:rsidRDefault="00B426DF" w:rsidP="00B426DF">
      <w:r w:rsidRPr="00821E30">
        <w:t>/*</w:t>
      </w:r>
    </w:p>
    <w:p w:rsidR="00B426DF" w:rsidRPr="00821E30" w:rsidRDefault="00B426DF" w:rsidP="00B426DF">
      <w:r w:rsidRPr="00821E30">
        <w:t>Database altered.</w:t>
      </w:r>
    </w:p>
    <w:p w:rsidR="00B426DF" w:rsidRPr="00821E30" w:rsidRDefault="00B426DF" w:rsidP="00B426DF">
      <w:r w:rsidRPr="00821E30">
        <w:lastRenderedPageBreak/>
        <w:t>*/</w:t>
      </w:r>
    </w:p>
    <w:p w:rsidR="00026C36" w:rsidRPr="00821E30" w:rsidRDefault="00026C36" w:rsidP="00B426DF"/>
    <w:p w:rsidR="00F756CE" w:rsidRPr="00821E30" w:rsidRDefault="00F756CE" w:rsidP="00A96552">
      <w:pPr>
        <w:pStyle w:val="Ttulo3"/>
        <w:numPr>
          <w:ilvl w:val="2"/>
          <w:numId w:val="4"/>
        </w:numPr>
        <w:ind w:left="1710" w:hanging="990"/>
      </w:pPr>
      <w:bookmarkStart w:id="100" w:name="_Toc526791634"/>
      <w:r w:rsidRPr="00821E30">
        <w:t>CREAR USUARIO DE LA P</w:t>
      </w:r>
      <w:r w:rsidR="00CE3EF3">
        <w:t>DB</w:t>
      </w:r>
      <w:bookmarkEnd w:id="100"/>
    </w:p>
    <w:p w:rsidR="00B426DF" w:rsidRPr="00821E30" w:rsidRDefault="00B426DF" w:rsidP="00B426DF"/>
    <w:p w:rsidR="00F756CE" w:rsidRPr="00821E30" w:rsidRDefault="00F756CE" w:rsidP="00A96552">
      <w:pPr>
        <w:numPr>
          <w:ilvl w:val="3"/>
          <w:numId w:val="4"/>
        </w:numPr>
      </w:pPr>
      <w:r w:rsidRPr="00821E30">
        <w:t>Eliminar eventual usuario existente:</w:t>
      </w:r>
    </w:p>
    <w:p w:rsidR="00F756CE" w:rsidRPr="00821E30" w:rsidRDefault="00F756CE" w:rsidP="00F756CE"/>
    <w:p w:rsidR="00B426DF" w:rsidRPr="00821E30" w:rsidRDefault="00B426DF" w:rsidP="00B426DF">
      <w:r w:rsidRPr="00821E30">
        <w:t xml:space="preserve">drop user </w:t>
      </w:r>
      <w:r w:rsidR="00DC06B2">
        <w:rPr>
          <w:highlight w:val="yellow"/>
        </w:rPr>
        <w:t>&lt;sigla-ambiente-clx&gt;</w:t>
      </w:r>
      <w:r w:rsidRPr="00821E30">
        <w:t xml:space="preserve"> ;</w:t>
      </w:r>
    </w:p>
    <w:p w:rsidR="00B426DF" w:rsidRPr="00821E30" w:rsidRDefault="00B426DF" w:rsidP="00B426DF"/>
    <w:p w:rsidR="00B426DF" w:rsidRPr="00821E30" w:rsidRDefault="00B426DF" w:rsidP="00B426DF">
      <w:r w:rsidRPr="00821E30">
        <w:t>/*</w:t>
      </w:r>
    </w:p>
    <w:p w:rsidR="00B426DF" w:rsidRPr="00821E30" w:rsidRDefault="00B426DF" w:rsidP="00B426DF">
      <w:r w:rsidRPr="00821E30">
        <w:t>ERROR at line 1:</w:t>
      </w:r>
    </w:p>
    <w:p w:rsidR="00B426DF" w:rsidRPr="00821E30" w:rsidRDefault="00B426DF" w:rsidP="00B426DF">
      <w:r w:rsidRPr="00821E30">
        <w:t>ORA</w:t>
      </w:r>
      <w:r w:rsidR="00A76926">
        <w:t>-</w:t>
      </w:r>
      <w:r w:rsidRPr="00821E30">
        <w:t>01918: user '</w:t>
      </w:r>
      <w:r w:rsidR="00DC06B2">
        <w:rPr>
          <w:highlight w:val="yellow"/>
        </w:rPr>
        <w:t>&lt;sigla-ambiente-clx&gt;</w:t>
      </w:r>
      <w:r w:rsidRPr="00821E30">
        <w:t>' does not exist</w:t>
      </w:r>
    </w:p>
    <w:p w:rsidR="00B426DF" w:rsidRDefault="00B426DF" w:rsidP="00B426DF">
      <w:r w:rsidRPr="00821E30">
        <w:t>*/</w:t>
      </w:r>
    </w:p>
    <w:p w:rsidR="00024975" w:rsidRPr="00821E30" w:rsidRDefault="00024975" w:rsidP="00B426DF"/>
    <w:p w:rsidR="00F756CE" w:rsidRPr="00821E30" w:rsidRDefault="00F756CE" w:rsidP="00A96552">
      <w:pPr>
        <w:numPr>
          <w:ilvl w:val="3"/>
          <w:numId w:val="4"/>
        </w:numPr>
      </w:pPr>
      <w:r w:rsidRPr="00821E30">
        <w:t>Crear nuevo usuario:</w:t>
      </w:r>
    </w:p>
    <w:p w:rsidR="00B426DF" w:rsidRPr="00821E30" w:rsidRDefault="00B426DF" w:rsidP="00B426DF"/>
    <w:p w:rsidR="00B426DF" w:rsidRPr="00821E30" w:rsidRDefault="00B426DF" w:rsidP="00B426DF">
      <w:r w:rsidRPr="00821E30">
        <w:t xml:space="preserve">create user </w:t>
      </w:r>
      <w:r w:rsidR="00DC06B2">
        <w:rPr>
          <w:highlight w:val="yellow"/>
        </w:rPr>
        <w:t>&lt;sigla-ambiente-clx&gt;</w:t>
      </w:r>
      <w:r w:rsidRPr="00821E30">
        <w:t xml:space="preserve"> identified by </w:t>
      </w:r>
      <w:r w:rsidR="001A1064" w:rsidRPr="00821E30">
        <w:rPr>
          <w:highlight w:val="yellow"/>
        </w:rPr>
        <w:t>[**CONTRASEÑA USUARIO CLX56PRD**]</w:t>
      </w:r>
      <w:r w:rsidRPr="00821E30">
        <w:t xml:space="preserve"> container=current;</w:t>
      </w:r>
    </w:p>
    <w:p w:rsidR="00B426DF" w:rsidRPr="00821E30" w:rsidRDefault="00B426DF" w:rsidP="00B426DF"/>
    <w:p w:rsidR="00B426DF" w:rsidRPr="00821E30" w:rsidRDefault="00B426DF" w:rsidP="00B426DF">
      <w:r w:rsidRPr="00821E30">
        <w:t>/*</w:t>
      </w:r>
    </w:p>
    <w:p w:rsidR="00B426DF" w:rsidRPr="00821E30" w:rsidRDefault="00B426DF" w:rsidP="00B426DF">
      <w:r w:rsidRPr="00821E30">
        <w:t>User created.</w:t>
      </w:r>
    </w:p>
    <w:p w:rsidR="00B426DF" w:rsidRPr="00821E30" w:rsidRDefault="00B426DF" w:rsidP="00B426DF">
      <w:r w:rsidRPr="00821E30">
        <w:t>*/</w:t>
      </w:r>
    </w:p>
    <w:p w:rsidR="00B426DF" w:rsidRPr="00821E30" w:rsidRDefault="00B426DF" w:rsidP="00B426DF"/>
    <w:p w:rsidR="00B426DF" w:rsidRDefault="00C0323A" w:rsidP="00B426DF">
      <w:r>
        <w:t xml:space="preserve">/* </w:t>
      </w:r>
      <w:r w:rsidR="00B426DF" w:rsidRPr="00821E30">
        <w:t>select * from dba_users where username = '</w:t>
      </w:r>
      <w:r w:rsidR="00DC06B2">
        <w:rPr>
          <w:highlight w:val="yellow"/>
        </w:rPr>
        <w:t>&lt;sigla-ambiente-clx&gt;</w:t>
      </w:r>
      <w:r w:rsidR="00B426DF" w:rsidRPr="00821E30">
        <w:t>';</w:t>
      </w:r>
      <w:r>
        <w:t xml:space="preserve"> */</w:t>
      </w:r>
    </w:p>
    <w:p w:rsidR="00C0323A" w:rsidRDefault="00C0323A" w:rsidP="00C0323A"/>
    <w:p w:rsidR="00C0323A" w:rsidRDefault="00C0323A" w:rsidP="00C0323A">
      <w:r w:rsidRPr="00821E30">
        <w:t xml:space="preserve">select </w:t>
      </w:r>
      <w:r w:rsidRPr="00C0323A">
        <w:t>USERNAME, ACCOUNT_STATUS</w:t>
      </w:r>
      <w:r w:rsidRPr="00821E30">
        <w:t xml:space="preserve"> from dba_users where username = '</w:t>
      </w:r>
      <w:r w:rsidR="00DC06B2">
        <w:rPr>
          <w:highlight w:val="yellow"/>
        </w:rPr>
        <w:t>&lt;sigla-ambiente-clx&gt;</w:t>
      </w:r>
      <w:r w:rsidRPr="00821E30">
        <w:t>';</w:t>
      </w:r>
    </w:p>
    <w:p w:rsidR="00B426DF" w:rsidRPr="00821E30" w:rsidRDefault="00B426DF" w:rsidP="00B426DF"/>
    <w:p w:rsidR="00B426DF" w:rsidRPr="00821E30" w:rsidRDefault="00B426DF" w:rsidP="00B426DF">
      <w:r w:rsidRPr="00821E30">
        <w:t>/*</w:t>
      </w:r>
    </w:p>
    <w:p w:rsidR="00B426DF" w:rsidRDefault="00B426DF" w:rsidP="00B426DF">
      <w:r w:rsidRPr="00821E30">
        <w:t xml:space="preserve">Debe aparecer el usuario con sus datos. </w:t>
      </w:r>
    </w:p>
    <w:p w:rsidR="00182242" w:rsidRPr="00821E30" w:rsidRDefault="00182242" w:rsidP="00B426DF">
      <w:r>
        <w:t>Si aparece el mensaje “</w:t>
      </w:r>
      <w:r w:rsidRPr="00182242">
        <w:t>no rows selected</w:t>
      </w:r>
      <w:r>
        <w:t xml:space="preserve">”, repita el comando anterior poniendo </w:t>
      </w:r>
      <w:r w:rsidR="00DC06B2">
        <w:rPr>
          <w:highlight w:val="yellow"/>
        </w:rPr>
        <w:t>&lt;sigla-ambiente-clx&gt;</w:t>
      </w:r>
      <w:r>
        <w:t xml:space="preserve"> todo en mayúsculas</w:t>
      </w:r>
    </w:p>
    <w:p w:rsidR="00B426DF" w:rsidRPr="00821E30" w:rsidRDefault="00B426DF" w:rsidP="00B426DF">
      <w:r w:rsidRPr="00821E30">
        <w:t>*/</w:t>
      </w:r>
    </w:p>
    <w:p w:rsidR="00B426DF" w:rsidRPr="00821E30" w:rsidRDefault="00B426DF" w:rsidP="00B426DF"/>
    <w:p w:rsidR="00F756CE" w:rsidRPr="00821E30" w:rsidRDefault="00F756CE" w:rsidP="00A96552">
      <w:pPr>
        <w:numPr>
          <w:ilvl w:val="3"/>
          <w:numId w:val="4"/>
        </w:numPr>
      </w:pPr>
      <w:r w:rsidRPr="00821E30">
        <w:t>Asignar privilegios:</w:t>
      </w:r>
    </w:p>
    <w:p w:rsidR="00F756CE" w:rsidRPr="00821E30" w:rsidRDefault="00F756CE" w:rsidP="00F756CE"/>
    <w:p w:rsidR="00B426DF" w:rsidRPr="00821E30" w:rsidRDefault="00B426DF" w:rsidP="00B426DF">
      <w:r w:rsidRPr="00821E30">
        <w:t xml:space="preserve">grant all privileges to </w:t>
      </w:r>
      <w:r w:rsidR="00DC06B2">
        <w:rPr>
          <w:highlight w:val="yellow"/>
        </w:rPr>
        <w:t>&lt;sigla-ambiente-clx&gt;</w:t>
      </w:r>
      <w:r w:rsidRPr="00821E30">
        <w:t>;</w:t>
      </w:r>
    </w:p>
    <w:p w:rsidR="00B426DF" w:rsidRPr="00821E30" w:rsidRDefault="00B426DF" w:rsidP="00B426DF">
      <w:r w:rsidRPr="00821E30">
        <w:t xml:space="preserve">grant all privileges to </w:t>
      </w:r>
      <w:r w:rsidR="00DC06B2">
        <w:rPr>
          <w:highlight w:val="yellow"/>
        </w:rPr>
        <w:t>&lt;sigla-ambiente-clx&gt;</w:t>
      </w:r>
      <w:r w:rsidR="0050255D" w:rsidRPr="00821E30">
        <w:t>_ADM</w:t>
      </w:r>
      <w:r w:rsidRPr="00821E30">
        <w:t>;</w:t>
      </w:r>
    </w:p>
    <w:p w:rsidR="00B426DF" w:rsidRPr="00821E30" w:rsidRDefault="00B426DF" w:rsidP="00B426DF"/>
    <w:p w:rsidR="00B426DF" w:rsidRPr="00821E30" w:rsidRDefault="00B426DF" w:rsidP="00B426DF">
      <w:r w:rsidRPr="00821E30">
        <w:t>/*</w:t>
      </w:r>
    </w:p>
    <w:p w:rsidR="00B426DF" w:rsidRPr="00821E30" w:rsidRDefault="00B426DF" w:rsidP="00B426DF">
      <w:r w:rsidRPr="00821E30">
        <w:t>Grant succeeded.</w:t>
      </w:r>
    </w:p>
    <w:p w:rsidR="00B426DF" w:rsidRDefault="00B426DF" w:rsidP="00B426DF">
      <w:r w:rsidRPr="00821E30">
        <w:t>*/</w:t>
      </w:r>
    </w:p>
    <w:p w:rsidR="0066793A" w:rsidRDefault="0066793A" w:rsidP="00B426DF"/>
    <w:p w:rsidR="0066793A" w:rsidRDefault="00A76926" w:rsidP="00B426DF">
      <w:r>
        <w:lastRenderedPageBreak/>
        <w:t>--</w:t>
      </w:r>
      <w:r w:rsidR="0066793A">
        <w:t xml:space="preserve"> Salir de SQLplus</w:t>
      </w:r>
    </w:p>
    <w:p w:rsidR="0066793A" w:rsidRDefault="0066793A" w:rsidP="00B426DF"/>
    <w:p w:rsidR="0066793A" w:rsidRPr="00821E30" w:rsidRDefault="0066793A" w:rsidP="00B426DF">
      <w:r>
        <w:t>exit</w:t>
      </w:r>
    </w:p>
    <w:p w:rsidR="00B426DF" w:rsidRDefault="00B426DF" w:rsidP="00B426DF"/>
    <w:p w:rsidR="006C6F63" w:rsidRPr="00821E30" w:rsidRDefault="006C6F63" w:rsidP="00A96552">
      <w:pPr>
        <w:pStyle w:val="Ttulo3"/>
        <w:numPr>
          <w:ilvl w:val="2"/>
          <w:numId w:val="4"/>
        </w:numPr>
        <w:ind w:left="1620" w:hanging="900"/>
      </w:pPr>
      <w:bookmarkStart w:id="101" w:name="_Toc526791635"/>
      <w:r>
        <w:t>LISTENER</w:t>
      </w:r>
      <w:r w:rsidR="00CE3EF3">
        <w:t xml:space="preserve"> ORACLE</w:t>
      </w:r>
      <w:bookmarkEnd w:id="101"/>
    </w:p>
    <w:p w:rsidR="0066793A" w:rsidRPr="00821E30" w:rsidRDefault="0066793A" w:rsidP="00B426DF"/>
    <w:p w:rsidR="00024975" w:rsidRDefault="00024975" w:rsidP="00A96552">
      <w:pPr>
        <w:numPr>
          <w:ilvl w:val="3"/>
          <w:numId w:val="4"/>
        </w:numPr>
        <w:ind w:left="2160" w:hanging="1080"/>
      </w:pPr>
      <w:r w:rsidRPr="00821E30">
        <w:t>Crear el servicio de la nueva Pluggable Database en el Listener:</w:t>
      </w:r>
      <w:r w:rsidR="006F3183">
        <w:br/>
        <w:t>(se debe hacer con el usuario “oracle")</w:t>
      </w:r>
    </w:p>
    <w:p w:rsidR="00024975" w:rsidRPr="00821E30" w:rsidRDefault="00024975" w:rsidP="00024975">
      <w:pPr>
        <w:ind w:left="1080"/>
      </w:pPr>
    </w:p>
    <w:p w:rsidR="00945EF1" w:rsidRDefault="00945EF1" w:rsidP="00024975">
      <w:r>
        <w:t># Entrar con SSH con el usuario “oracle" de Linux</w:t>
      </w:r>
    </w:p>
    <w:p w:rsidR="00945EF1" w:rsidRDefault="00945EF1" w:rsidP="00024975"/>
    <w:p w:rsidR="006F3183" w:rsidRDefault="006F3183" w:rsidP="00024975">
      <w:r>
        <w:t>su oracle</w:t>
      </w:r>
      <w:r w:rsidR="00C82B07">
        <w:t xml:space="preserve"> ;</w:t>
      </w:r>
    </w:p>
    <w:p w:rsidR="00C82B07" w:rsidRDefault="00C82B07" w:rsidP="00024975"/>
    <w:p w:rsidR="00945EF1" w:rsidRDefault="00945EF1" w:rsidP="00024975">
      <w:r>
        <w:t># Editar el archivo “</w:t>
      </w:r>
      <w:r w:rsidRPr="00821E30">
        <w:t>tnsnames.ora</w:t>
      </w:r>
      <w:r>
        <w:t>”</w:t>
      </w:r>
    </w:p>
    <w:p w:rsidR="00945EF1" w:rsidRDefault="00945EF1" w:rsidP="00024975"/>
    <w:p w:rsidR="00024975" w:rsidRPr="00821E30" w:rsidRDefault="00024975" w:rsidP="00024975">
      <w:r w:rsidRPr="00821E30">
        <w:t>nano $ORACLE_HOME/network/admin/tnsnames.ora ;</w:t>
      </w:r>
    </w:p>
    <w:p w:rsidR="00024975" w:rsidRPr="00821E30" w:rsidRDefault="00024975" w:rsidP="00024975"/>
    <w:p w:rsidR="00024975" w:rsidRPr="00821E30" w:rsidRDefault="00024975" w:rsidP="00024975">
      <w:r w:rsidRPr="00821E30">
        <w:t xml:space="preserve"># Copiar y pegar </w:t>
      </w:r>
      <w:r w:rsidR="00DE72DF">
        <w:t xml:space="preserve">el sugiente </w:t>
      </w:r>
      <w:r w:rsidRPr="00821E30">
        <w:t>con</w:t>
      </w:r>
      <w:r>
        <w:t>t</w:t>
      </w:r>
      <w:r w:rsidRPr="00821E30">
        <w:t>enido</w:t>
      </w:r>
      <w:r w:rsidR="00DE72DF">
        <w:t>, recordando cambiar los valores “</w:t>
      </w:r>
      <w:r w:rsidR="00DE72DF" w:rsidRPr="00486B06">
        <w:rPr>
          <w:highlight w:val="yellow"/>
        </w:rPr>
        <w:t>clxoracle</w:t>
      </w:r>
      <w:r w:rsidR="00DE72DF">
        <w:t>” por el nombre de su servidor y “</w:t>
      </w:r>
      <w:r w:rsidR="00DC06B2">
        <w:rPr>
          <w:highlight w:val="yellow"/>
        </w:rPr>
        <w:t>&lt;sigla-ambiente-clx&gt;</w:t>
      </w:r>
      <w:r w:rsidR="00DE72DF">
        <w:t>” por el nombre del ambiente que está instalando</w:t>
      </w:r>
      <w:r w:rsidRPr="00821E30">
        <w:t>:</w:t>
      </w:r>
    </w:p>
    <w:p w:rsidR="00024975" w:rsidRPr="00821E30" w:rsidRDefault="00024975" w:rsidP="00024975"/>
    <w:p w:rsidR="00024975" w:rsidRPr="00AC4B4E" w:rsidRDefault="00DC06B2" w:rsidP="00024975">
      <w:r>
        <w:rPr>
          <w:highlight w:val="yellow"/>
        </w:rPr>
        <w:t>&lt;sigla-ambiente-clx&gt;</w:t>
      </w:r>
      <w:r w:rsidR="00024975" w:rsidRPr="00821E30">
        <w:t xml:space="preserve"> =</w:t>
      </w:r>
    </w:p>
    <w:p w:rsidR="00024975" w:rsidRPr="00821E30" w:rsidRDefault="00024975" w:rsidP="00024975">
      <w:r w:rsidRPr="00821E30">
        <w:t xml:space="preserve">  (DESCRIPTION =</w:t>
      </w:r>
    </w:p>
    <w:p w:rsidR="00024975" w:rsidRPr="00821E30" w:rsidRDefault="00024975" w:rsidP="00024975">
      <w:r w:rsidRPr="00821E30">
        <w:t xml:space="preserve">    (ADDRESS = (PROTOCOL = TCP)(HOST = </w:t>
      </w:r>
      <w:r w:rsidRPr="00486B06">
        <w:rPr>
          <w:highlight w:val="yellow"/>
        </w:rPr>
        <w:t>clxoracle</w:t>
      </w:r>
      <w:r w:rsidRPr="00821E30">
        <w:t>)(PORT = 1521))</w:t>
      </w:r>
    </w:p>
    <w:p w:rsidR="00024975" w:rsidRPr="00821E30" w:rsidRDefault="00024975" w:rsidP="00024975">
      <w:r w:rsidRPr="00821E30">
        <w:t xml:space="preserve">    (CONNECT_DATA =</w:t>
      </w:r>
    </w:p>
    <w:p w:rsidR="00024975" w:rsidRPr="00821E30" w:rsidRDefault="00024975" w:rsidP="00024975">
      <w:r w:rsidRPr="00821E30">
        <w:t xml:space="preserve">      (SERVER = DEDICATED)</w:t>
      </w:r>
    </w:p>
    <w:p w:rsidR="00024975" w:rsidRPr="00821E30" w:rsidRDefault="00024975" w:rsidP="00024975">
      <w:r w:rsidRPr="00821E30">
        <w:t xml:space="preserve">      (SERVICE_NAME = </w:t>
      </w:r>
      <w:r w:rsidR="00DC06B2">
        <w:rPr>
          <w:highlight w:val="yellow"/>
        </w:rPr>
        <w:t>&lt;sigla-ambiente-clx&gt;</w:t>
      </w:r>
      <w:r w:rsidRPr="00821E30">
        <w:t>)</w:t>
      </w:r>
    </w:p>
    <w:p w:rsidR="00024975" w:rsidRPr="00821E30" w:rsidRDefault="00024975" w:rsidP="00024975">
      <w:r w:rsidRPr="00821E30">
        <w:t xml:space="preserve">    )</w:t>
      </w:r>
    </w:p>
    <w:p w:rsidR="00024975" w:rsidRPr="00821E30" w:rsidRDefault="00024975" w:rsidP="00024975">
      <w:r w:rsidRPr="00821E30">
        <w:t xml:space="preserve">  )</w:t>
      </w:r>
    </w:p>
    <w:p w:rsidR="00024975" w:rsidRPr="00821E30" w:rsidRDefault="00024975" w:rsidP="00024975"/>
    <w:p w:rsidR="00024975" w:rsidRPr="00821E30" w:rsidRDefault="00024975" w:rsidP="00A96552">
      <w:pPr>
        <w:numPr>
          <w:ilvl w:val="3"/>
          <w:numId w:val="4"/>
        </w:numPr>
      </w:pPr>
      <w:r>
        <w:t>Arrancar el L</w:t>
      </w:r>
      <w:r w:rsidRPr="00821E30">
        <w:t>istener</w:t>
      </w:r>
      <w:r>
        <w:t>:</w:t>
      </w:r>
    </w:p>
    <w:p w:rsidR="00024975" w:rsidRPr="00821E30" w:rsidRDefault="00024975" w:rsidP="00024975"/>
    <w:p w:rsidR="00DE72DF" w:rsidRDefault="00DE72DF" w:rsidP="00024975">
      <w:r>
        <w:t># Reiniciar el “</w:t>
      </w:r>
      <w:r w:rsidRPr="00821E30">
        <w:t>listener</w:t>
      </w:r>
      <w:r>
        <w:t>”</w:t>
      </w:r>
    </w:p>
    <w:p w:rsidR="00DE72DF" w:rsidRDefault="00DE72DF" w:rsidP="00024975"/>
    <w:p w:rsidR="00024975" w:rsidRPr="00821E30" w:rsidRDefault="00024975" w:rsidP="00024975">
      <w:r w:rsidRPr="00821E30">
        <w:t>$ORACLE_HOME/bin/lsnrctl stop listener ;</w:t>
      </w:r>
    </w:p>
    <w:p w:rsidR="00024975" w:rsidRPr="00821E30" w:rsidRDefault="00024975" w:rsidP="00024975">
      <w:r w:rsidRPr="00821E30">
        <w:t>$ORACLE_HOME/bin/lsnrctl start listener ;</w:t>
      </w:r>
    </w:p>
    <w:p w:rsidR="00024975" w:rsidRPr="00821E30" w:rsidRDefault="00024975" w:rsidP="00024975"/>
    <w:p w:rsidR="00024975" w:rsidRPr="00821E30" w:rsidRDefault="00024975" w:rsidP="00024975">
      <w:r w:rsidRPr="00821E30">
        <w:t># Ejecutar el siguiente comando hasta que aparezca “</w:t>
      </w:r>
      <w:r w:rsidR="00DC06B2">
        <w:rPr>
          <w:highlight w:val="yellow"/>
        </w:rPr>
        <w:t>&lt;sigla-ambiente-clx&gt;</w:t>
      </w:r>
      <w:r w:rsidRPr="00821E30">
        <w:t>”</w:t>
      </w:r>
    </w:p>
    <w:p w:rsidR="00024975" w:rsidRPr="00821E30" w:rsidRDefault="00024975" w:rsidP="00024975">
      <w:r w:rsidRPr="00821E30">
        <w:t xml:space="preserve">  </w:t>
      </w:r>
    </w:p>
    <w:p w:rsidR="00024975" w:rsidRPr="00821E30" w:rsidRDefault="00024975" w:rsidP="00024975">
      <w:r w:rsidRPr="00821E30">
        <w:t>lsnrctl status ;</w:t>
      </w:r>
    </w:p>
    <w:p w:rsidR="00024975" w:rsidRDefault="00024975" w:rsidP="00024975"/>
    <w:p w:rsidR="005B63F5" w:rsidRDefault="005B63F5" w:rsidP="00024975">
      <w:r>
        <w:t># Después de un rato, aparecerá un par de líneas como esta:</w:t>
      </w:r>
    </w:p>
    <w:p w:rsidR="005B63F5" w:rsidRPr="005B63F5" w:rsidRDefault="005B63F5" w:rsidP="005B63F5">
      <w:r>
        <w:lastRenderedPageBreak/>
        <w:t xml:space="preserve">#    </w:t>
      </w:r>
      <w:r w:rsidRPr="005B63F5">
        <w:t>Service "</w:t>
      </w:r>
      <w:r w:rsidR="00DE72DF" w:rsidRPr="00821E30">
        <w:t>“</w:t>
      </w:r>
      <w:r w:rsidR="00DC06B2">
        <w:rPr>
          <w:highlight w:val="yellow"/>
        </w:rPr>
        <w:t>&lt;sigla-ambiente-clx&gt;</w:t>
      </w:r>
      <w:r w:rsidRPr="005B63F5">
        <w:t>" has 1 instance(s).</w:t>
      </w:r>
    </w:p>
    <w:p w:rsidR="005B63F5" w:rsidRDefault="005B63F5" w:rsidP="005B63F5">
      <w:r>
        <w:t>#</w:t>
      </w:r>
      <w:r w:rsidRPr="005B63F5">
        <w:t xml:space="preserve"> </w:t>
      </w:r>
      <w:r>
        <w:t xml:space="preserve">      </w:t>
      </w:r>
      <w:r w:rsidRPr="005B63F5">
        <w:t xml:space="preserve"> Instance "</w:t>
      </w:r>
      <w:r w:rsidRPr="00521438">
        <w:rPr>
          <w:highlight w:val="yellow"/>
        </w:rPr>
        <w:t>cdb1</w:t>
      </w:r>
      <w:r w:rsidRPr="005B63F5">
        <w:t>", status READY, has 1 handler(s) for this service...</w:t>
      </w:r>
    </w:p>
    <w:p w:rsidR="005B63F5" w:rsidRDefault="005B63F5" w:rsidP="00024975">
      <w:r>
        <w:t>#</w:t>
      </w:r>
    </w:p>
    <w:p w:rsidR="005B63F5" w:rsidRPr="00821E30" w:rsidRDefault="005B63F5" w:rsidP="00024975"/>
    <w:p w:rsidR="00024975" w:rsidRPr="00821E30" w:rsidRDefault="00024975" w:rsidP="00A96552">
      <w:pPr>
        <w:numPr>
          <w:ilvl w:val="3"/>
          <w:numId w:val="4"/>
        </w:numPr>
      </w:pPr>
      <w:r w:rsidRPr="00821E30">
        <w:t>Probar a ver si funciona el servicio:</w:t>
      </w:r>
    </w:p>
    <w:p w:rsidR="00024975" w:rsidRPr="00821E30" w:rsidRDefault="00024975" w:rsidP="00024975"/>
    <w:p w:rsidR="00024975" w:rsidRDefault="00024975" w:rsidP="00024975">
      <w:r w:rsidRPr="00821E30">
        <w:t xml:space="preserve">tnsping </w:t>
      </w:r>
      <w:r w:rsidR="00DC06B2">
        <w:rPr>
          <w:highlight w:val="yellow"/>
        </w:rPr>
        <w:t>&lt;sigla-ambiente-clx&gt;</w:t>
      </w:r>
      <w:r w:rsidRPr="00821E30">
        <w:t xml:space="preserve"> ;</w:t>
      </w:r>
    </w:p>
    <w:p w:rsidR="00024975" w:rsidRDefault="00024975" w:rsidP="00024975"/>
    <w:p w:rsidR="005B63F5" w:rsidRDefault="005B63F5" w:rsidP="00024975">
      <w:r>
        <w:t># Si todo está correcto, debe aparecer “</w:t>
      </w:r>
      <w:r w:rsidRPr="005B63F5">
        <w:t>OK (0 msec)</w:t>
      </w:r>
      <w:r>
        <w:t>”</w:t>
      </w:r>
    </w:p>
    <w:p w:rsidR="005B63F5" w:rsidRDefault="005B63F5" w:rsidP="00024975">
      <w:r>
        <w:t># Si no, aparecerá el mensaje “</w:t>
      </w:r>
      <w:r w:rsidRPr="005B63F5">
        <w:t>TNS</w:t>
      </w:r>
      <w:r w:rsidR="00A76926">
        <w:t>-</w:t>
      </w:r>
      <w:r w:rsidRPr="005B63F5">
        <w:t>03505: Failed to resolve name</w:t>
      </w:r>
      <w:r>
        <w:t>”</w:t>
      </w:r>
    </w:p>
    <w:p w:rsidR="005B63F5" w:rsidRPr="00821E30" w:rsidRDefault="005B63F5" w:rsidP="00024975"/>
    <w:p w:rsidR="00B426DF" w:rsidRPr="00821E30" w:rsidRDefault="00B426DF" w:rsidP="00A96552">
      <w:pPr>
        <w:numPr>
          <w:ilvl w:val="3"/>
          <w:numId w:val="4"/>
        </w:numPr>
      </w:pPr>
      <w:r w:rsidRPr="00821E30">
        <w:t>Pr</w:t>
      </w:r>
      <w:r w:rsidR="00F756CE" w:rsidRPr="00821E30">
        <w:t>o</w:t>
      </w:r>
      <w:r w:rsidRPr="00821E30">
        <w:t>ba</w:t>
      </w:r>
      <w:r w:rsidR="00F756CE" w:rsidRPr="00821E30">
        <w:t>r</w:t>
      </w:r>
      <w:r w:rsidRPr="00821E30">
        <w:t xml:space="preserve"> de conexion desde SQL Plus</w:t>
      </w:r>
      <w:r w:rsidR="00F756CE" w:rsidRPr="00821E30">
        <w:t>:</w:t>
      </w:r>
    </w:p>
    <w:p w:rsidR="00B426DF" w:rsidRPr="00821E30" w:rsidRDefault="00B426DF" w:rsidP="00B426DF"/>
    <w:p w:rsidR="0050255D" w:rsidRPr="00821E30" w:rsidRDefault="0050255D" w:rsidP="0050255D">
      <w:r w:rsidRPr="00821E30">
        <w:t>quit;</w:t>
      </w:r>
    </w:p>
    <w:p w:rsidR="0050255D" w:rsidRPr="00821E30" w:rsidRDefault="0050255D" w:rsidP="0050255D"/>
    <w:p w:rsidR="0050255D" w:rsidRPr="00821E30" w:rsidRDefault="0050255D" w:rsidP="0050255D">
      <w:r w:rsidRPr="00821E30">
        <w:t xml:space="preserve">sqlplus </w:t>
      </w:r>
      <w:r w:rsidR="00DC06B2">
        <w:rPr>
          <w:highlight w:val="yellow"/>
        </w:rPr>
        <w:t>&lt;sigla-ambiente-clx&gt;</w:t>
      </w:r>
      <w:r w:rsidRPr="00821E30">
        <w:t>_ADM/</w:t>
      </w:r>
      <w:r w:rsidR="001A1064" w:rsidRPr="00821E30">
        <w:rPr>
          <w:highlight w:val="yellow"/>
        </w:rPr>
        <w:t>[**CONTRASEÑA USUARIO CLX56PRD_ADM**]</w:t>
      </w:r>
      <w:r w:rsidRPr="00821E30">
        <w:t>@</w:t>
      </w:r>
      <w:r w:rsidR="001A1064" w:rsidRPr="00486B06">
        <w:rPr>
          <w:highlight w:val="yellow"/>
        </w:rPr>
        <w:t>clxoracle</w:t>
      </w:r>
      <w:r w:rsidRPr="00821E30">
        <w:t>:1521/</w:t>
      </w:r>
      <w:r w:rsidR="00DC06B2">
        <w:rPr>
          <w:highlight w:val="yellow"/>
        </w:rPr>
        <w:t>&lt;sigla-ambiente-clx&gt;</w:t>
      </w:r>
      <w:r w:rsidRPr="00821E30">
        <w:t xml:space="preserve"> ;</w:t>
      </w:r>
    </w:p>
    <w:p w:rsidR="0050255D" w:rsidRDefault="0050255D" w:rsidP="0050255D"/>
    <w:p w:rsidR="00DE72DF" w:rsidRDefault="00DE72DF" w:rsidP="0050255D">
      <w:r>
        <w:t># Recuerde cambiar “</w:t>
      </w:r>
      <w:r w:rsidRPr="00486B06">
        <w:rPr>
          <w:highlight w:val="yellow"/>
        </w:rPr>
        <w:t>clxoracle</w:t>
      </w:r>
      <w:r>
        <w:t xml:space="preserve">” por el nombre de su servidor </w:t>
      </w:r>
    </w:p>
    <w:p w:rsidR="00DE72DF" w:rsidRDefault="00DE72DF" w:rsidP="0050255D">
      <w:r>
        <w:t xml:space="preserve"># y </w:t>
      </w:r>
      <w:r w:rsidR="00DC06B2">
        <w:rPr>
          <w:highlight w:val="yellow"/>
        </w:rPr>
        <w:t>&lt;sigla-ambiente-clx&gt;</w:t>
      </w:r>
      <w:r>
        <w:t xml:space="preserve"> por el nombre del ambiente que está instalando.</w:t>
      </w:r>
    </w:p>
    <w:p w:rsidR="00DE72DF" w:rsidRPr="00821E30" w:rsidRDefault="00DE72DF" w:rsidP="0050255D"/>
    <w:p w:rsidR="0050255D" w:rsidRPr="00821E30" w:rsidRDefault="0050255D" w:rsidP="0050255D">
      <w:r w:rsidRPr="00821E30">
        <w:t xml:space="preserve">SQL&gt; </w:t>
      </w:r>
    </w:p>
    <w:p w:rsidR="0050255D" w:rsidRPr="00821E30" w:rsidRDefault="0050255D" w:rsidP="0050255D"/>
    <w:p w:rsidR="0050255D" w:rsidRPr="00821E30" w:rsidRDefault="0050255D" w:rsidP="0050255D">
      <w:r w:rsidRPr="00821E30">
        <w:t>show user;</w:t>
      </w:r>
    </w:p>
    <w:p w:rsidR="0050255D" w:rsidRPr="00821E30" w:rsidRDefault="0050255D" w:rsidP="0050255D"/>
    <w:p w:rsidR="0050255D" w:rsidRPr="00821E30" w:rsidRDefault="0050255D" w:rsidP="0050255D">
      <w:r w:rsidRPr="00821E30">
        <w:t>/*</w:t>
      </w:r>
    </w:p>
    <w:p w:rsidR="0050255D" w:rsidRPr="00821E30" w:rsidRDefault="0050255D" w:rsidP="0050255D">
      <w:r w:rsidRPr="00821E30">
        <w:t>USER is "</w:t>
      </w:r>
      <w:r w:rsidR="00DC06B2">
        <w:rPr>
          <w:highlight w:val="yellow"/>
        </w:rPr>
        <w:t>&lt;sigla-ambiente-clx&gt;</w:t>
      </w:r>
      <w:r w:rsidRPr="00821E30">
        <w:t>_ADM"</w:t>
      </w:r>
    </w:p>
    <w:p w:rsidR="0050255D" w:rsidRPr="00821E30" w:rsidRDefault="0050255D" w:rsidP="0050255D">
      <w:r w:rsidRPr="00821E30">
        <w:t>*/</w:t>
      </w:r>
    </w:p>
    <w:p w:rsidR="0050255D" w:rsidRPr="00821E30" w:rsidRDefault="0050255D" w:rsidP="00B426DF"/>
    <w:p w:rsidR="00B426DF" w:rsidRPr="00821E30" w:rsidRDefault="00B426DF" w:rsidP="00B426DF">
      <w:r w:rsidRPr="00821E30">
        <w:t>quit;</w:t>
      </w:r>
    </w:p>
    <w:p w:rsidR="00B426DF" w:rsidRPr="00821E30" w:rsidRDefault="00B426DF" w:rsidP="00B426DF"/>
    <w:p w:rsidR="00B426DF" w:rsidRPr="00821E30" w:rsidRDefault="00B426DF" w:rsidP="00B426DF">
      <w:r w:rsidRPr="00821E30">
        <w:t xml:space="preserve">sqlplus </w:t>
      </w:r>
      <w:r w:rsidR="00DC06B2">
        <w:rPr>
          <w:highlight w:val="yellow"/>
        </w:rPr>
        <w:t>&lt;sigla-ambiente-clx&gt;</w:t>
      </w:r>
      <w:r w:rsidRPr="00821E30">
        <w:t>/</w:t>
      </w:r>
      <w:r w:rsidR="001A1064" w:rsidRPr="00821E30">
        <w:rPr>
          <w:highlight w:val="yellow"/>
        </w:rPr>
        <w:t>[**CONTRASEÑA USUARIO CLX56PRD**]</w:t>
      </w:r>
      <w:r w:rsidRPr="00821E30">
        <w:t>@</w:t>
      </w:r>
      <w:r w:rsidR="001A1064" w:rsidRPr="00486B06">
        <w:rPr>
          <w:highlight w:val="yellow"/>
        </w:rPr>
        <w:t>clxoracle</w:t>
      </w:r>
      <w:r w:rsidRPr="00821E30">
        <w:t>:1521/</w:t>
      </w:r>
      <w:r w:rsidR="00DC06B2">
        <w:rPr>
          <w:highlight w:val="yellow"/>
        </w:rPr>
        <w:t>&lt;sigla-ambiente-clx&gt;</w:t>
      </w:r>
      <w:r w:rsidRPr="00821E30">
        <w:t xml:space="preserve"> ;</w:t>
      </w:r>
    </w:p>
    <w:p w:rsidR="00B426DF" w:rsidRPr="00821E30" w:rsidRDefault="00B426DF" w:rsidP="00B426DF"/>
    <w:p w:rsidR="00B426DF" w:rsidRPr="00821E30" w:rsidRDefault="00B426DF" w:rsidP="00B426DF">
      <w:r w:rsidRPr="00821E30">
        <w:t xml:space="preserve">SQL&gt; </w:t>
      </w:r>
    </w:p>
    <w:p w:rsidR="00B426DF" w:rsidRPr="00821E30" w:rsidRDefault="00B426DF" w:rsidP="00B426DF"/>
    <w:p w:rsidR="00B426DF" w:rsidRPr="00821E30" w:rsidRDefault="00B426DF" w:rsidP="00B426DF">
      <w:r w:rsidRPr="00821E30">
        <w:t>show user;</w:t>
      </w:r>
    </w:p>
    <w:p w:rsidR="00B426DF" w:rsidRPr="00821E30" w:rsidRDefault="00B426DF" w:rsidP="00B426DF"/>
    <w:p w:rsidR="00B426DF" w:rsidRPr="00821E30" w:rsidRDefault="00B426DF" w:rsidP="00B426DF">
      <w:r w:rsidRPr="00821E30">
        <w:t>/*</w:t>
      </w:r>
    </w:p>
    <w:p w:rsidR="00B426DF" w:rsidRPr="00821E30" w:rsidRDefault="00B426DF" w:rsidP="00B426DF">
      <w:r w:rsidRPr="00821E30">
        <w:t>USER is "</w:t>
      </w:r>
      <w:r w:rsidR="00DC06B2">
        <w:rPr>
          <w:highlight w:val="yellow"/>
        </w:rPr>
        <w:t>&lt;sigla-ambiente-clx&gt;</w:t>
      </w:r>
      <w:r w:rsidRPr="00821E30">
        <w:t>"</w:t>
      </w:r>
    </w:p>
    <w:p w:rsidR="00B426DF" w:rsidRPr="00821E30" w:rsidRDefault="00B426DF" w:rsidP="00B426DF">
      <w:r w:rsidRPr="00821E30">
        <w:t>*/</w:t>
      </w:r>
    </w:p>
    <w:p w:rsidR="00B426DF" w:rsidRPr="00821E30" w:rsidRDefault="00B426DF" w:rsidP="00B426DF"/>
    <w:p w:rsidR="00B426DF" w:rsidRPr="00821E30" w:rsidRDefault="00B426DF" w:rsidP="00B426DF">
      <w:r w:rsidRPr="00821E30">
        <w:lastRenderedPageBreak/>
        <w:t>quit;</w:t>
      </w:r>
    </w:p>
    <w:p w:rsidR="00CE3EF3" w:rsidRPr="00821E30" w:rsidRDefault="00CE3EF3" w:rsidP="00A96552">
      <w:pPr>
        <w:pStyle w:val="Ttulo3"/>
        <w:numPr>
          <w:ilvl w:val="2"/>
          <w:numId w:val="4"/>
        </w:numPr>
        <w:ind w:left="1620" w:hanging="900"/>
      </w:pPr>
      <w:bookmarkStart w:id="102" w:name="_Toc526791636"/>
      <w:r>
        <w:t>DIRECTORIO DE RESPALDOS ORACLE</w:t>
      </w:r>
      <w:bookmarkEnd w:id="102"/>
    </w:p>
    <w:p w:rsidR="00CE3EF3" w:rsidRPr="00821E30" w:rsidRDefault="00CE3EF3" w:rsidP="00CE3EF3"/>
    <w:p w:rsidR="00B426DF" w:rsidRPr="00821E30" w:rsidRDefault="00CE3EF3" w:rsidP="00A96552">
      <w:pPr>
        <w:numPr>
          <w:ilvl w:val="3"/>
          <w:numId w:val="4"/>
        </w:numPr>
      </w:pPr>
      <w:r>
        <w:t>D</w:t>
      </w:r>
      <w:r w:rsidR="00B426DF" w:rsidRPr="00821E30">
        <w:t xml:space="preserve">irectorio </w:t>
      </w:r>
      <w:r>
        <w:t>en Linux</w:t>
      </w:r>
      <w:r w:rsidR="00F756CE" w:rsidRPr="00821E30">
        <w:t>:</w:t>
      </w:r>
    </w:p>
    <w:p w:rsidR="00B426DF" w:rsidRPr="00821E30" w:rsidRDefault="00B426DF" w:rsidP="00B426DF"/>
    <w:p w:rsidR="001A1064" w:rsidRPr="00821E30" w:rsidRDefault="001A1064" w:rsidP="00B426DF">
      <w:r w:rsidRPr="00821E30">
        <w:t># Crear directorio para los respaldos</w:t>
      </w:r>
    </w:p>
    <w:p w:rsidR="001A1064" w:rsidRPr="00821E30" w:rsidRDefault="001A1064" w:rsidP="00B426DF"/>
    <w:p w:rsidR="00B426DF" w:rsidRPr="00821E30" w:rsidRDefault="00B426DF" w:rsidP="00B426DF">
      <w:r w:rsidRPr="00821E30">
        <w:t xml:space="preserve">mkdir </w:t>
      </w:r>
      <w:r w:rsidR="00A76926">
        <w:t>-</w:t>
      </w:r>
      <w:r w:rsidR="00163E8B">
        <w:t>p</w:t>
      </w:r>
      <w:r w:rsidRPr="00821E30">
        <w:t xml:space="preserve"> </w:t>
      </w:r>
      <w:r w:rsidR="009F2B67" w:rsidRPr="009F2B67">
        <w:t xml:space="preserve">$CLX_HD_020 </w:t>
      </w:r>
      <w:r w:rsidR="001A1064" w:rsidRPr="00821E30">
        <w:t>/backups</w:t>
      </w:r>
      <w:r w:rsidRPr="00821E30">
        <w:t>/db</w:t>
      </w:r>
      <w:r w:rsidR="009F2B67">
        <w:t>/</w:t>
      </w:r>
      <w:r w:rsidR="009F2B67" w:rsidRPr="009F2B67">
        <w:t>$CLX_ENVIR</w:t>
      </w:r>
      <w:r w:rsidR="00283ABA">
        <w:t>;</w:t>
      </w:r>
    </w:p>
    <w:p w:rsidR="001A1064" w:rsidRPr="00821E30" w:rsidRDefault="001A1064" w:rsidP="00B426DF"/>
    <w:p w:rsidR="00B426DF" w:rsidRPr="00821E30" w:rsidRDefault="00B426DF" w:rsidP="00B426DF">
      <w:r w:rsidRPr="00821E30">
        <w:t xml:space="preserve">sudo chown </w:t>
      </w:r>
      <w:r w:rsidR="00A76926">
        <w:t>-</w:t>
      </w:r>
      <w:r w:rsidRPr="00821E30">
        <w:t xml:space="preserve">R oracle:oinstall </w:t>
      </w:r>
      <w:r w:rsidR="009F2B67" w:rsidRPr="009F2B67">
        <w:t>$CLX_HD_020</w:t>
      </w:r>
      <w:r w:rsidR="001A1064" w:rsidRPr="00821E30">
        <w:t>/backups</w:t>
      </w:r>
      <w:r w:rsidRPr="00821E30">
        <w:t>/db/</w:t>
      </w:r>
      <w:r w:rsidR="009F2B67" w:rsidRPr="009F2B67">
        <w:t>$CLX_ENVIR</w:t>
      </w:r>
      <w:r w:rsidR="00283ABA">
        <w:t xml:space="preserve"> ;</w:t>
      </w:r>
    </w:p>
    <w:p w:rsidR="00B426DF" w:rsidRPr="00821E30" w:rsidRDefault="00B426DF" w:rsidP="00B426DF">
      <w:r w:rsidRPr="00821E30">
        <w:t xml:space="preserve">sudo chmod </w:t>
      </w:r>
      <w:r w:rsidR="00A76926">
        <w:t>-</w:t>
      </w:r>
      <w:r w:rsidRPr="00821E30">
        <w:t xml:space="preserve">R 775 </w:t>
      </w:r>
      <w:r w:rsidR="009F2B67" w:rsidRPr="009F2B67">
        <w:t>$CLX_HD_020</w:t>
      </w:r>
      <w:r w:rsidR="001A1064" w:rsidRPr="00821E30">
        <w:t>/backups</w:t>
      </w:r>
      <w:r w:rsidRPr="00821E30">
        <w:t>/db/</w:t>
      </w:r>
      <w:r w:rsidR="009F2B67" w:rsidRPr="009F2B67">
        <w:t>$CLX_ENVIR</w:t>
      </w:r>
      <w:r w:rsidR="00283ABA">
        <w:t xml:space="preserve"> ;</w:t>
      </w:r>
    </w:p>
    <w:p w:rsidR="00B426DF" w:rsidRPr="00821E30" w:rsidRDefault="00B426DF" w:rsidP="00B426DF"/>
    <w:p w:rsidR="00B426DF" w:rsidRPr="00821E30" w:rsidRDefault="00CE3EF3" w:rsidP="00A96552">
      <w:pPr>
        <w:numPr>
          <w:ilvl w:val="3"/>
          <w:numId w:val="4"/>
        </w:numPr>
      </w:pPr>
      <w:r>
        <w:t>D</w:t>
      </w:r>
      <w:r w:rsidR="00B426DF" w:rsidRPr="00821E30">
        <w:t xml:space="preserve">irectorio </w:t>
      </w:r>
      <w:r>
        <w:t>en Oracle:</w:t>
      </w:r>
    </w:p>
    <w:p w:rsidR="00B426DF" w:rsidRPr="00821E30" w:rsidRDefault="00B426DF" w:rsidP="00B426DF"/>
    <w:p w:rsidR="00B426DF" w:rsidRPr="00821E30" w:rsidRDefault="00B426DF" w:rsidP="00B426DF">
      <w:r w:rsidRPr="00821E30">
        <w:t>sqlplus sys/</w:t>
      </w:r>
      <w:r w:rsidR="00F756CE" w:rsidRPr="00821E30">
        <w:rPr>
          <w:highlight w:val="yellow"/>
        </w:rPr>
        <w:t>[**CONTRASEÑA USUARIO SYS**]</w:t>
      </w:r>
      <w:r w:rsidRPr="00821E30">
        <w:t xml:space="preserve"> as sysdba ;</w:t>
      </w:r>
    </w:p>
    <w:p w:rsidR="00B426DF" w:rsidRPr="00821E30" w:rsidRDefault="00B426DF" w:rsidP="00B426DF"/>
    <w:p w:rsidR="00B426DF" w:rsidRPr="00821E30" w:rsidRDefault="00B426DF" w:rsidP="00B426DF">
      <w:r w:rsidRPr="00821E30">
        <w:t xml:space="preserve">/* Agregar privilegios para hacer respaldos */ </w:t>
      </w:r>
    </w:p>
    <w:p w:rsidR="00B426DF" w:rsidRDefault="00B426DF" w:rsidP="00B426DF"/>
    <w:p w:rsidR="00EE77CD" w:rsidRDefault="00EE77CD" w:rsidP="00B426DF">
      <w:r w:rsidRPr="00EE77CD">
        <w:t>alter session set container=</w:t>
      </w:r>
      <w:r w:rsidR="00DC06B2">
        <w:rPr>
          <w:highlight w:val="yellow"/>
        </w:rPr>
        <w:t>&lt;sigla-ambiente-clx&gt;</w:t>
      </w:r>
      <w:r w:rsidRPr="00EE77CD">
        <w:t>;</w:t>
      </w:r>
    </w:p>
    <w:p w:rsidR="00EE77CD" w:rsidRPr="00821E30" w:rsidRDefault="00EE77CD" w:rsidP="00B426DF"/>
    <w:p w:rsidR="00B426DF" w:rsidRPr="00821E30" w:rsidRDefault="00B426DF" w:rsidP="00B426DF">
      <w:r w:rsidRPr="00821E30">
        <w:t xml:space="preserve">grant create any directory to </w:t>
      </w:r>
      <w:r w:rsidR="00DC06B2">
        <w:rPr>
          <w:highlight w:val="yellow"/>
        </w:rPr>
        <w:t>&lt;sigla-ambiente-clx&gt;</w:t>
      </w:r>
      <w:r w:rsidRPr="00821E30">
        <w:t xml:space="preserve">; </w:t>
      </w:r>
    </w:p>
    <w:p w:rsidR="00B426DF" w:rsidRPr="00821E30" w:rsidRDefault="00B426DF" w:rsidP="00B426DF"/>
    <w:p w:rsidR="00B426DF" w:rsidRPr="00821E30" w:rsidRDefault="00B426DF" w:rsidP="00B426DF">
      <w:r w:rsidRPr="00821E30">
        <w:t>/*</w:t>
      </w:r>
    </w:p>
    <w:p w:rsidR="00B426DF" w:rsidRPr="00821E30" w:rsidRDefault="00B426DF" w:rsidP="00B426DF">
      <w:r w:rsidRPr="00821E30">
        <w:t>Grant succeeded.</w:t>
      </w:r>
    </w:p>
    <w:p w:rsidR="00B426DF" w:rsidRPr="00821E30" w:rsidRDefault="00B426DF" w:rsidP="00B426DF">
      <w:r w:rsidRPr="00821E30">
        <w:t>*/</w:t>
      </w:r>
    </w:p>
    <w:p w:rsidR="00B426DF" w:rsidRDefault="00B426DF" w:rsidP="00B426DF"/>
    <w:p w:rsidR="00395647" w:rsidRDefault="00395647" w:rsidP="00B426DF">
      <w:r>
        <w:t xml:space="preserve">drop </w:t>
      </w:r>
      <w:r w:rsidRPr="00821E30">
        <w:t xml:space="preserve">directory </w:t>
      </w:r>
      <w:r w:rsidRPr="00395647">
        <w:t>expdp_dir_</w:t>
      </w:r>
      <w:r w:rsidR="00DC06B2">
        <w:rPr>
          <w:highlight w:val="yellow"/>
        </w:rPr>
        <w:t>&lt;sigla-ambiente-clx&gt;</w:t>
      </w:r>
      <w:r>
        <w:t xml:space="preserve"> ;</w:t>
      </w:r>
    </w:p>
    <w:p w:rsidR="00395647" w:rsidRPr="00821E30" w:rsidRDefault="00395647" w:rsidP="00395647">
      <w:r w:rsidRPr="00821E30">
        <w:t>/*</w:t>
      </w:r>
    </w:p>
    <w:p w:rsidR="00395647" w:rsidRPr="00821E30" w:rsidRDefault="00395647" w:rsidP="00395647">
      <w:r w:rsidRPr="00821E30">
        <w:t>ERROR at line 1:</w:t>
      </w:r>
    </w:p>
    <w:p w:rsidR="00395647" w:rsidRPr="00821E30" w:rsidRDefault="00395647" w:rsidP="00395647">
      <w:r w:rsidRPr="00395647">
        <w:t>ORA</w:t>
      </w:r>
      <w:r w:rsidR="00A76926">
        <w:t>-</w:t>
      </w:r>
      <w:r w:rsidRPr="00395647">
        <w:t>040</w:t>
      </w:r>
      <w:r>
        <w:t>43: object EXPDP_DIR_</w:t>
      </w:r>
      <w:r w:rsidR="00DC06B2">
        <w:rPr>
          <w:highlight w:val="yellow"/>
        </w:rPr>
        <w:t>&lt;sigla-ambiente-clx&gt;</w:t>
      </w:r>
      <w:r w:rsidRPr="00395647">
        <w:t xml:space="preserve"> does not exist</w:t>
      </w:r>
    </w:p>
    <w:p w:rsidR="00395647" w:rsidRDefault="00395647" w:rsidP="00395647">
      <w:r w:rsidRPr="00821E30">
        <w:t>*/</w:t>
      </w:r>
    </w:p>
    <w:p w:rsidR="00395647" w:rsidRDefault="00395647" w:rsidP="00B426DF"/>
    <w:p w:rsidR="00395647" w:rsidRPr="00821E30" w:rsidRDefault="00395647" w:rsidP="00395647">
      <w:r w:rsidRPr="00821E30">
        <w:t>/*</w:t>
      </w:r>
    </w:p>
    <w:p w:rsidR="00395647" w:rsidRPr="00821E30" w:rsidRDefault="00395647" w:rsidP="00395647">
      <w:r w:rsidRPr="00821E30">
        <w:t xml:space="preserve">Directory created. </w:t>
      </w:r>
    </w:p>
    <w:p w:rsidR="00395647" w:rsidRPr="00821E30" w:rsidRDefault="00395647" w:rsidP="00395647">
      <w:r w:rsidRPr="00821E30">
        <w:t>*/</w:t>
      </w:r>
    </w:p>
    <w:p w:rsidR="00395647" w:rsidRPr="00821E30" w:rsidRDefault="00395647" w:rsidP="00B426DF"/>
    <w:p w:rsidR="00B426DF" w:rsidRPr="00531CA8" w:rsidRDefault="00B426DF" w:rsidP="00B426DF">
      <w:pPr>
        <w:rPr>
          <w:sz w:val="22"/>
        </w:rPr>
      </w:pPr>
      <w:r w:rsidRPr="00531CA8">
        <w:rPr>
          <w:sz w:val="22"/>
        </w:rPr>
        <w:t xml:space="preserve">create directory </w:t>
      </w:r>
      <w:r w:rsidR="0066093A" w:rsidRPr="00531CA8">
        <w:rPr>
          <w:sz w:val="22"/>
          <w:highlight w:val="yellow"/>
        </w:rPr>
        <w:t>expdp_dir_</w:t>
      </w:r>
      <w:r w:rsidR="00DC06B2">
        <w:rPr>
          <w:sz w:val="22"/>
          <w:highlight w:val="yellow"/>
        </w:rPr>
        <w:t>&lt;sigla-ambiente-clx&gt;</w:t>
      </w:r>
      <w:r w:rsidRPr="00531CA8">
        <w:rPr>
          <w:sz w:val="22"/>
        </w:rPr>
        <w:t xml:space="preserve"> as '</w:t>
      </w:r>
      <w:r w:rsidR="001A1064" w:rsidRPr="00531CA8">
        <w:rPr>
          <w:sz w:val="22"/>
        </w:rPr>
        <w:t>/clx_hd_020/backups</w:t>
      </w:r>
      <w:r w:rsidRPr="00531CA8">
        <w:rPr>
          <w:sz w:val="22"/>
        </w:rPr>
        <w:t>/db/</w:t>
      </w:r>
      <w:r w:rsidR="00DC06B2">
        <w:rPr>
          <w:sz w:val="22"/>
          <w:highlight w:val="yellow"/>
        </w:rPr>
        <w:t>&lt;sigla-ambiente-clx&gt;</w:t>
      </w:r>
      <w:r w:rsidRPr="00531CA8">
        <w:rPr>
          <w:sz w:val="22"/>
        </w:rPr>
        <w:t xml:space="preserve">'; </w:t>
      </w:r>
    </w:p>
    <w:p w:rsidR="00B426DF" w:rsidRPr="00821E30" w:rsidRDefault="00B426DF" w:rsidP="00B426DF"/>
    <w:p w:rsidR="00B426DF" w:rsidRPr="00821E30" w:rsidRDefault="00B426DF" w:rsidP="00B426DF">
      <w:r w:rsidRPr="00821E30">
        <w:t>/*</w:t>
      </w:r>
    </w:p>
    <w:p w:rsidR="00B426DF" w:rsidRPr="00821E30" w:rsidRDefault="00B426DF" w:rsidP="00B426DF">
      <w:r w:rsidRPr="00821E30">
        <w:t xml:space="preserve">Directory created. </w:t>
      </w:r>
    </w:p>
    <w:p w:rsidR="00B426DF" w:rsidRPr="00821E30" w:rsidRDefault="00B426DF" w:rsidP="00B426DF">
      <w:r w:rsidRPr="00821E30">
        <w:t>*/</w:t>
      </w:r>
    </w:p>
    <w:p w:rsidR="00B426DF" w:rsidRPr="00821E30" w:rsidRDefault="00B426DF" w:rsidP="00B426DF"/>
    <w:p w:rsidR="00B426DF" w:rsidRDefault="00B426DF" w:rsidP="00B426DF">
      <w:r w:rsidRPr="00821E30">
        <w:t>quit;</w:t>
      </w:r>
    </w:p>
    <w:p w:rsidR="00CE3EF3" w:rsidRDefault="00CE3EF3" w:rsidP="00B426DF"/>
    <w:p w:rsidR="00CE3EF3" w:rsidRPr="00821E30" w:rsidRDefault="00CE3EF3" w:rsidP="00A96552">
      <w:pPr>
        <w:pStyle w:val="Ttulo3"/>
        <w:numPr>
          <w:ilvl w:val="2"/>
          <w:numId w:val="4"/>
        </w:numPr>
        <w:ind w:left="1620" w:hanging="900"/>
      </w:pPr>
      <w:bookmarkStart w:id="103" w:name="_Toc526791637"/>
      <w:r>
        <w:t>ARRANQUE AUTOMATICO DE PDB</w:t>
      </w:r>
      <w:bookmarkEnd w:id="103"/>
    </w:p>
    <w:p w:rsidR="00CE3EF3" w:rsidRPr="00821E30" w:rsidRDefault="00CE3EF3" w:rsidP="00CE3EF3"/>
    <w:p w:rsidR="00B426DF" w:rsidRPr="00821E30" w:rsidRDefault="00B426DF" w:rsidP="00CE3EF3">
      <w:r w:rsidRPr="00821E30">
        <w:t>Para que las pluggable databases arranquen automaticamente al hacer boot o reboot</w:t>
      </w:r>
    </w:p>
    <w:p w:rsidR="00B426DF" w:rsidRPr="00821E30" w:rsidRDefault="00B426DF" w:rsidP="00B426DF"/>
    <w:p w:rsidR="00B426DF" w:rsidRPr="00821E30" w:rsidRDefault="00B426DF" w:rsidP="00B426DF">
      <w:r w:rsidRPr="00821E30">
        <w:t xml:space="preserve">1) Restart the computer </w:t>
      </w:r>
    </w:p>
    <w:p w:rsidR="00B426DF" w:rsidRPr="00821E30" w:rsidRDefault="00B426DF" w:rsidP="00B426DF">
      <w:r w:rsidRPr="00821E30">
        <w:t>2) Entrar en SQLPlus</w:t>
      </w:r>
    </w:p>
    <w:p w:rsidR="00B426DF" w:rsidRPr="00821E30" w:rsidRDefault="00B426DF" w:rsidP="00B426DF">
      <w:r w:rsidRPr="00821E30">
        <w:t>3) Emitir estos comandos</w:t>
      </w:r>
    </w:p>
    <w:p w:rsidR="00B426DF" w:rsidRPr="00821E30" w:rsidRDefault="00B426DF" w:rsidP="00B426DF"/>
    <w:p w:rsidR="00B426DF" w:rsidRPr="00821E30" w:rsidRDefault="00B426DF" w:rsidP="00B426DF">
      <w:r w:rsidRPr="00821E30">
        <w:t xml:space="preserve">SELECT name, open_mode from v$pdbs; </w:t>
      </w:r>
    </w:p>
    <w:p w:rsidR="00B426DF" w:rsidRPr="00821E30" w:rsidRDefault="00B426DF" w:rsidP="00B426DF"/>
    <w:p w:rsidR="001A1064" w:rsidRPr="00821E30" w:rsidRDefault="001A1064" w:rsidP="00B426DF">
      <w:r w:rsidRPr="00821E30">
        <w:t>/*</w:t>
      </w:r>
    </w:p>
    <w:p w:rsidR="00B426DF" w:rsidRPr="00821E30" w:rsidRDefault="00B426DF" w:rsidP="00B426DF">
      <w:r w:rsidRPr="00821E30">
        <w:t xml:space="preserve">NAME              </w:t>
      </w:r>
      <w:r w:rsidR="0028464C">
        <w:t xml:space="preserve">  </w:t>
      </w:r>
      <w:r w:rsidRPr="00821E30">
        <w:t xml:space="preserve">             OPEN_MODE</w:t>
      </w:r>
    </w:p>
    <w:p w:rsidR="00B426DF" w:rsidRPr="00821E30" w:rsidRDefault="00A76926" w:rsidP="00B426DF">
      <w:r>
        <w:t>------------------------------</w:t>
      </w:r>
      <w:r w:rsidR="00B426DF" w:rsidRPr="00821E30">
        <w:t xml:space="preserve"> </w:t>
      </w:r>
      <w:r>
        <w:t>---------------</w:t>
      </w:r>
    </w:p>
    <w:p w:rsidR="00B426DF" w:rsidRPr="00821E30" w:rsidRDefault="00B426DF" w:rsidP="00B426DF">
      <w:r w:rsidRPr="00821E30">
        <w:t>PDB$SEED                       READ ONLY</w:t>
      </w:r>
    </w:p>
    <w:p w:rsidR="00B426DF" w:rsidRPr="00821E30" w:rsidRDefault="00B426DF" w:rsidP="00B426DF">
      <w:r w:rsidRPr="00821E30">
        <w:t>PDBORCL                        MOUNT &lt;</w:t>
      </w:r>
      <w:r w:rsidR="00A76926">
        <w:t>--</w:t>
      </w:r>
      <w:r w:rsidRPr="00821E30">
        <w:t xml:space="preserve"> No estan abiertas</w:t>
      </w:r>
    </w:p>
    <w:p w:rsidR="00B426DF" w:rsidRPr="00821E30" w:rsidRDefault="00B426DF" w:rsidP="00B426DF">
      <w:r w:rsidRPr="00821E30">
        <w:t xml:space="preserve">SPL2           </w:t>
      </w:r>
      <w:r w:rsidR="0028464C">
        <w:t xml:space="preserve">    </w:t>
      </w:r>
      <w:r w:rsidRPr="00821E30">
        <w:t xml:space="preserve">                MOUNT</w:t>
      </w:r>
    </w:p>
    <w:p w:rsidR="00B426DF" w:rsidRPr="00821E30" w:rsidRDefault="001A1064" w:rsidP="00B426DF">
      <w:r w:rsidRPr="00821E30">
        <w:t>*/</w:t>
      </w:r>
    </w:p>
    <w:p w:rsidR="001A1064" w:rsidRPr="00821E30" w:rsidRDefault="001A1064" w:rsidP="00B426DF"/>
    <w:p w:rsidR="00B426DF" w:rsidRPr="00821E30" w:rsidRDefault="00B426DF" w:rsidP="00B426DF">
      <w:r w:rsidRPr="00821E30">
        <w:t>alter pluggable database all open;</w:t>
      </w:r>
    </w:p>
    <w:p w:rsidR="00B426DF" w:rsidRPr="00821E30" w:rsidRDefault="00B426DF" w:rsidP="00B426DF"/>
    <w:p w:rsidR="001A1064" w:rsidRPr="00821E30" w:rsidRDefault="001A1064" w:rsidP="00B426DF">
      <w:r w:rsidRPr="00821E30">
        <w:t>/*</w:t>
      </w:r>
    </w:p>
    <w:p w:rsidR="00B426DF" w:rsidRDefault="00B426DF" w:rsidP="00B426DF">
      <w:r w:rsidRPr="00821E30">
        <w:t xml:space="preserve">SELECT name, open_mode from v$pdbs; </w:t>
      </w:r>
    </w:p>
    <w:p w:rsidR="0028464C" w:rsidRPr="00821E30" w:rsidRDefault="0028464C" w:rsidP="00B426DF"/>
    <w:p w:rsidR="00B426DF" w:rsidRPr="00821E30" w:rsidRDefault="00B426DF" w:rsidP="00B426DF">
      <w:r w:rsidRPr="00821E30">
        <w:t xml:space="preserve">NAME                </w:t>
      </w:r>
      <w:r w:rsidR="0028464C">
        <w:t xml:space="preserve">   </w:t>
      </w:r>
      <w:r w:rsidRPr="00821E30">
        <w:t xml:space="preserve">           OPEN_MODE</w:t>
      </w:r>
    </w:p>
    <w:p w:rsidR="00B426DF" w:rsidRPr="00821E30" w:rsidRDefault="00A76926" w:rsidP="00B426DF">
      <w:r>
        <w:t>------------------------------</w:t>
      </w:r>
      <w:r w:rsidR="00B426DF" w:rsidRPr="00821E30">
        <w:t xml:space="preserve"> </w:t>
      </w:r>
      <w:r>
        <w:t>----------------</w:t>
      </w:r>
    </w:p>
    <w:p w:rsidR="00B426DF" w:rsidRPr="00821E30" w:rsidRDefault="00B426DF" w:rsidP="00B426DF">
      <w:r w:rsidRPr="00821E30">
        <w:t>PDB$SEED                       READ ONLY</w:t>
      </w:r>
    </w:p>
    <w:p w:rsidR="00B426DF" w:rsidRPr="00821E30" w:rsidRDefault="00B426DF" w:rsidP="00B426DF">
      <w:r w:rsidRPr="00821E30">
        <w:t>PDBORCL                        READ WRITE &lt;</w:t>
      </w:r>
      <w:r w:rsidR="00A76926">
        <w:t>---</w:t>
      </w:r>
      <w:r w:rsidRPr="00821E30">
        <w:t xml:space="preserve"> Estan abiertas</w:t>
      </w:r>
    </w:p>
    <w:p w:rsidR="00B426DF" w:rsidRPr="00821E30" w:rsidRDefault="00B426DF" w:rsidP="00B426DF">
      <w:r w:rsidRPr="00821E30">
        <w:t xml:space="preserve">SPL2     </w:t>
      </w:r>
      <w:r w:rsidR="0028464C">
        <w:t xml:space="preserve">    </w:t>
      </w:r>
      <w:r w:rsidRPr="00821E30">
        <w:t xml:space="preserve">                      READ WRITE</w:t>
      </w:r>
    </w:p>
    <w:p w:rsidR="00B426DF" w:rsidRPr="00821E30" w:rsidRDefault="001A1064" w:rsidP="00B426DF">
      <w:r w:rsidRPr="00821E30">
        <w:t>*/</w:t>
      </w:r>
      <w:r w:rsidRPr="00821E30">
        <w:br/>
      </w:r>
    </w:p>
    <w:p w:rsidR="00B426DF" w:rsidRPr="00821E30" w:rsidRDefault="00B426DF" w:rsidP="00B426DF">
      <w:r w:rsidRPr="00821E30">
        <w:t>alter pluggable database all save state;</w:t>
      </w:r>
    </w:p>
    <w:p w:rsidR="00B426DF" w:rsidRPr="00821E30" w:rsidRDefault="00B426DF" w:rsidP="00B426DF"/>
    <w:p w:rsidR="001A1064" w:rsidRPr="00821E30" w:rsidRDefault="001A1064" w:rsidP="00B426DF">
      <w:r w:rsidRPr="00821E30">
        <w:t>/*</w:t>
      </w:r>
    </w:p>
    <w:p w:rsidR="00B426DF" w:rsidRPr="00821E30" w:rsidRDefault="00B426DF" w:rsidP="00B426DF">
      <w:r w:rsidRPr="00821E30">
        <w:t>De ahora en adelante, las abrira automaticamente!</w:t>
      </w:r>
    </w:p>
    <w:p w:rsidR="00A3473A" w:rsidRPr="00821E30" w:rsidRDefault="001A1064" w:rsidP="00A3473A">
      <w:r w:rsidRPr="00821E30">
        <w:t>*/</w:t>
      </w:r>
    </w:p>
    <w:p w:rsidR="001A1064" w:rsidRPr="00821E30" w:rsidRDefault="001A1064" w:rsidP="00A3473A"/>
    <w:p w:rsidR="0066093A" w:rsidRPr="00821E30" w:rsidRDefault="0066093A" w:rsidP="00A96552">
      <w:pPr>
        <w:pStyle w:val="Ttulo3"/>
        <w:numPr>
          <w:ilvl w:val="2"/>
          <w:numId w:val="4"/>
        </w:numPr>
        <w:ind w:left="1710" w:hanging="990"/>
      </w:pPr>
      <w:bookmarkStart w:id="104" w:name="_Toc526791638"/>
      <w:r w:rsidRPr="00821E30">
        <w:lastRenderedPageBreak/>
        <w:t>BAJAR ARCHIVO DE RESPALDOS</w:t>
      </w:r>
      <w:bookmarkEnd w:id="104"/>
    </w:p>
    <w:p w:rsidR="0066093A" w:rsidRPr="00821E30" w:rsidRDefault="0066093A" w:rsidP="0066093A"/>
    <w:p w:rsidR="0066093A" w:rsidRPr="00821E30" w:rsidRDefault="0066093A" w:rsidP="00A96552">
      <w:pPr>
        <w:numPr>
          <w:ilvl w:val="3"/>
          <w:numId w:val="4"/>
        </w:numPr>
        <w:ind w:left="2070" w:hanging="990"/>
      </w:pPr>
      <w:r w:rsidRPr="00821E30">
        <w:t>Entrar en la URL:</w:t>
      </w:r>
      <w:r w:rsidRPr="00821E30">
        <w:br/>
      </w:r>
      <w:hyperlink r:id="rId35" w:history="1">
        <w:r w:rsidR="009410D2">
          <w:rPr>
            <w:rStyle w:val="Hipervnculo"/>
            <w:sz w:val="24"/>
            <w:szCs w:val="24"/>
          </w:rPr>
          <w:t>http://bit.ly/alenet</w:t>
        </w:r>
        <w:r w:rsidR="00A76926">
          <w:rPr>
            <w:rStyle w:val="Hipervnculo"/>
            <w:sz w:val="24"/>
            <w:szCs w:val="24"/>
          </w:rPr>
          <w:t>-</w:t>
        </w:r>
        <w:r w:rsidR="009410D2">
          <w:rPr>
            <w:rStyle w:val="Hipervnculo"/>
            <w:sz w:val="24"/>
            <w:szCs w:val="24"/>
          </w:rPr>
          <w:t>custint</w:t>
        </w:r>
      </w:hyperlink>
      <w:r w:rsidRPr="00821E30">
        <w:br/>
      </w:r>
    </w:p>
    <w:p w:rsidR="0066093A" w:rsidRPr="00821E30" w:rsidRDefault="0066093A" w:rsidP="00A96552">
      <w:pPr>
        <w:numPr>
          <w:ilvl w:val="3"/>
          <w:numId w:val="4"/>
        </w:numPr>
        <w:ind w:left="2070" w:hanging="990"/>
      </w:pPr>
      <w:r w:rsidRPr="00821E30">
        <w:t>Especificar usuario y contraseña asignados. Ver documento de seguridad.</w:t>
      </w:r>
      <w:r w:rsidRPr="00821E30">
        <w:br/>
      </w:r>
    </w:p>
    <w:p w:rsidR="0066093A" w:rsidRPr="00821E30" w:rsidRDefault="0066093A" w:rsidP="00A96552">
      <w:pPr>
        <w:numPr>
          <w:ilvl w:val="3"/>
          <w:numId w:val="4"/>
        </w:numPr>
        <w:ind w:left="2070" w:hanging="990"/>
      </w:pPr>
      <w:r w:rsidRPr="00821E30">
        <w:t xml:space="preserve">Ir a la opción </w:t>
      </w:r>
      <w:r w:rsidRPr="00821E30">
        <w:br/>
        <w:t>“Descargas [Nombre</w:t>
      </w:r>
      <w:r w:rsidR="00A76926">
        <w:t>-</w:t>
      </w:r>
      <w:r w:rsidRPr="00821E30">
        <w:t>Cliente] &gt; Archivos de Datos ORACLE”</w:t>
      </w:r>
      <w:r w:rsidRPr="00821E30">
        <w:br/>
      </w:r>
    </w:p>
    <w:p w:rsidR="0066093A" w:rsidRPr="00821E30" w:rsidRDefault="0066093A" w:rsidP="00A96552">
      <w:pPr>
        <w:numPr>
          <w:ilvl w:val="3"/>
          <w:numId w:val="4"/>
        </w:numPr>
        <w:ind w:left="2070" w:hanging="990"/>
      </w:pPr>
      <w:r w:rsidRPr="00821E30">
        <w:t>Indicar el directorio local donde será colocado el archivo y esperar que termine la descarga.</w:t>
      </w:r>
      <w:r w:rsidRPr="00821E30">
        <w:br/>
      </w:r>
    </w:p>
    <w:p w:rsidR="0066093A" w:rsidRPr="00821E30" w:rsidRDefault="0066093A" w:rsidP="00A96552">
      <w:pPr>
        <w:numPr>
          <w:ilvl w:val="3"/>
          <w:numId w:val="4"/>
        </w:numPr>
        <w:ind w:left="2070" w:hanging="990"/>
      </w:pPr>
      <w:r w:rsidRPr="00821E30">
        <w:t>Copie el archivo "</w:t>
      </w:r>
      <w:r w:rsidR="00FE682E">
        <w:rPr>
          <w:highlight w:val="yellow"/>
        </w:rPr>
        <w:t>clx56dev</w:t>
      </w:r>
      <w:r w:rsidRPr="00821E30">
        <w:rPr>
          <w:highlight w:val="yellow"/>
        </w:rPr>
        <w:t>_bdd_oracle_init.zip</w:t>
      </w:r>
      <w:r w:rsidRPr="00821E30">
        <w:t>" en el servidor, en el directorio “/clx_hd_020/backups/db/</w:t>
      </w:r>
      <w:r w:rsidR="00DC06B2">
        <w:rPr>
          <w:highlight w:val="yellow"/>
        </w:rPr>
        <w:t>&lt;sigla-ambiente-clx&gt;</w:t>
      </w:r>
      <w:r w:rsidRPr="00821E30">
        <w:t>”.</w:t>
      </w:r>
      <w:r w:rsidRPr="00821E30">
        <w:br/>
      </w:r>
    </w:p>
    <w:p w:rsidR="0066093A" w:rsidRPr="00821E30" w:rsidRDefault="0066093A" w:rsidP="00A96552">
      <w:pPr>
        <w:numPr>
          <w:ilvl w:val="3"/>
          <w:numId w:val="4"/>
        </w:numPr>
        <w:ind w:left="2070" w:hanging="990"/>
      </w:pPr>
      <w:r w:rsidRPr="00821E30">
        <w:t>Ejecute estos comandos en una consola SSH:</w:t>
      </w:r>
    </w:p>
    <w:p w:rsidR="0066093A" w:rsidRPr="00821E30" w:rsidRDefault="0066093A" w:rsidP="009C469D">
      <w:pPr>
        <w:ind w:left="2070" w:hanging="990"/>
      </w:pPr>
    </w:p>
    <w:p w:rsidR="0066093A" w:rsidRPr="00821E30" w:rsidRDefault="0066093A" w:rsidP="009C469D">
      <w:pPr>
        <w:ind w:left="2070" w:hanging="990"/>
      </w:pPr>
      <w:r w:rsidRPr="00821E30">
        <w:t xml:space="preserve">cd </w:t>
      </w:r>
      <w:r w:rsidR="009F2B67" w:rsidRPr="009F2B67">
        <w:t>$CLX_HD_020</w:t>
      </w:r>
      <w:r w:rsidRPr="00821E30">
        <w:t>/backups/db/</w:t>
      </w:r>
      <w:r w:rsidR="009F2B67" w:rsidRPr="009F2B67">
        <w:t>$CLX_ENVIR</w:t>
      </w:r>
      <w:r w:rsidR="00283ABA">
        <w:t xml:space="preserve"> ;</w:t>
      </w:r>
    </w:p>
    <w:p w:rsidR="0066093A" w:rsidRPr="00821E30" w:rsidRDefault="0066093A" w:rsidP="009C469D">
      <w:pPr>
        <w:ind w:left="2070" w:hanging="990"/>
      </w:pPr>
      <w:r w:rsidRPr="00821E30">
        <w:t>unzip clx56prd_bdd_oracle_init.zip</w:t>
      </w:r>
      <w:r w:rsidR="00283ABA">
        <w:t xml:space="preserve"> ;</w:t>
      </w:r>
      <w:r w:rsidRPr="00821E30">
        <w:br/>
      </w:r>
    </w:p>
    <w:p w:rsidR="0066093A" w:rsidRPr="00821E30" w:rsidRDefault="0066093A" w:rsidP="009C469D">
      <w:pPr>
        <w:ind w:left="2070" w:hanging="990"/>
      </w:pPr>
      <w:r w:rsidRPr="00821E30">
        <w:t># El resultado debe ser un archivo con el nombre asi:</w:t>
      </w:r>
      <w:r w:rsidRPr="00821E30">
        <w:br/>
      </w:r>
      <w:r w:rsidRPr="00821E30">
        <w:rPr>
          <w:highlight w:val="yellow"/>
        </w:rPr>
        <w:t>clx5</w:t>
      </w:r>
      <w:r w:rsidR="00E127B3">
        <w:rPr>
          <w:highlight w:val="yellow"/>
        </w:rPr>
        <w:t>6</w:t>
      </w:r>
      <w:r w:rsidR="00FE682E">
        <w:rPr>
          <w:highlight w:val="yellow"/>
        </w:rPr>
        <w:t>dev</w:t>
      </w:r>
      <w:r w:rsidR="00A76926">
        <w:rPr>
          <w:highlight w:val="yellow"/>
        </w:rPr>
        <w:t>-</w:t>
      </w:r>
      <w:r w:rsidRPr="00821E30">
        <w:rPr>
          <w:highlight w:val="yellow"/>
        </w:rPr>
        <w:t>db</w:t>
      </w:r>
      <w:r w:rsidR="00A76926">
        <w:rPr>
          <w:highlight w:val="yellow"/>
        </w:rPr>
        <w:t>-</w:t>
      </w:r>
      <w:r w:rsidRPr="00821E30">
        <w:rPr>
          <w:highlight w:val="yellow"/>
        </w:rPr>
        <w:t>yyyymmdd</w:t>
      </w:r>
      <w:r w:rsidR="00A76926">
        <w:rPr>
          <w:highlight w:val="yellow"/>
        </w:rPr>
        <w:t>-</w:t>
      </w:r>
      <w:r w:rsidRPr="00821E30">
        <w:rPr>
          <w:highlight w:val="yellow"/>
        </w:rPr>
        <w:t>hhmmss.dmp</w:t>
      </w:r>
    </w:p>
    <w:p w:rsidR="0066093A" w:rsidRPr="00821E30" w:rsidRDefault="0066093A" w:rsidP="009C469D">
      <w:pPr>
        <w:ind w:left="2070" w:hanging="990"/>
      </w:pPr>
    </w:p>
    <w:p w:rsidR="0066093A" w:rsidRPr="00821E30" w:rsidRDefault="0066093A" w:rsidP="009C469D">
      <w:pPr>
        <w:ind w:left="2070" w:hanging="990"/>
      </w:pPr>
      <w:r w:rsidRPr="00821E30">
        <w:t xml:space="preserve">Donde </w:t>
      </w:r>
      <w:r w:rsidR="00E127B3">
        <w:rPr>
          <w:highlight w:val="yellow"/>
        </w:rPr>
        <w:t>clx56</w:t>
      </w:r>
      <w:r w:rsidR="00FE682E">
        <w:rPr>
          <w:highlight w:val="yellow"/>
        </w:rPr>
        <w:t>dev</w:t>
      </w:r>
      <w:r w:rsidRPr="00821E30">
        <w:t xml:space="preserve"> corresponde al nombre del ambiente fuente </w:t>
      </w:r>
      <w:r w:rsidR="00FE682E">
        <w:t xml:space="preserve">(donde se generó el respaldo) </w:t>
      </w:r>
      <w:r w:rsidRPr="00821E30">
        <w:rPr>
          <w:highlight w:val="yellow"/>
        </w:rPr>
        <w:t>yyyymmdd_hhmmss</w:t>
      </w:r>
      <w:r w:rsidRPr="00821E30">
        <w:t xml:space="preserve"> es la fecha/hora del respaldo.</w:t>
      </w:r>
    </w:p>
    <w:p w:rsidR="0066093A" w:rsidRPr="00821E30" w:rsidRDefault="0066093A" w:rsidP="0066093A"/>
    <w:p w:rsidR="00A3473A" w:rsidRPr="00821E30" w:rsidRDefault="00A3473A" w:rsidP="00A96552">
      <w:pPr>
        <w:pStyle w:val="Ttulo3"/>
        <w:numPr>
          <w:ilvl w:val="2"/>
          <w:numId w:val="4"/>
        </w:numPr>
      </w:pPr>
      <w:bookmarkStart w:id="105" w:name="_Toc526791639"/>
      <w:r w:rsidRPr="00821E30">
        <w:t>RESTAURAR BASE DE DATOS</w:t>
      </w:r>
      <w:bookmarkEnd w:id="105"/>
    </w:p>
    <w:p w:rsidR="0066093A" w:rsidRDefault="0066093A" w:rsidP="0044089D"/>
    <w:p w:rsidR="00FE682E" w:rsidRDefault="00FE682E" w:rsidP="0044089D">
      <w:r>
        <w:t>En el siguiente ejemplo se usa el comando “</w:t>
      </w:r>
      <w:r w:rsidRPr="00821E30">
        <w:t>impdp</w:t>
      </w:r>
      <w:r>
        <w:t xml:space="preserve">” para resturar un respaldo realizado con “expdp”, y se asume que el respaldo fue generado para una </w:t>
      </w:r>
      <w:r w:rsidR="00174D88">
        <w:t>PDB (</w:t>
      </w:r>
      <w:r>
        <w:t>Pluggable Data</w:t>
      </w:r>
      <w:r w:rsidR="00174D88">
        <w:t xml:space="preserve"> B</w:t>
      </w:r>
      <w:r>
        <w:t>ase</w:t>
      </w:r>
      <w:r w:rsidR="00174D88">
        <w:t>)</w:t>
      </w:r>
      <w:r>
        <w:t xml:space="preserve"> llamada “clx56dev”.</w:t>
      </w:r>
    </w:p>
    <w:p w:rsidR="00FE682E" w:rsidRPr="00821E30" w:rsidRDefault="00FE682E" w:rsidP="0044089D"/>
    <w:p w:rsidR="00297867" w:rsidRDefault="00297867" w:rsidP="00A96552">
      <w:pPr>
        <w:numPr>
          <w:ilvl w:val="3"/>
          <w:numId w:val="4"/>
        </w:numPr>
        <w:ind w:left="2070" w:hanging="990"/>
      </w:pPr>
      <w:r>
        <w:t>Entrar con SSH en el servidor de base de datos con el usuario “oracle" de Linux.</w:t>
      </w:r>
    </w:p>
    <w:p w:rsidR="00AC2D5B" w:rsidRDefault="00297867" w:rsidP="00297867">
      <w:pPr>
        <w:ind w:left="2070"/>
      </w:pPr>
      <w:r>
        <w:t xml:space="preserve"> </w:t>
      </w:r>
    </w:p>
    <w:p w:rsidR="0066093A" w:rsidRPr="00821E30" w:rsidRDefault="0066093A" w:rsidP="00A96552">
      <w:pPr>
        <w:numPr>
          <w:ilvl w:val="3"/>
          <w:numId w:val="4"/>
        </w:numPr>
        <w:ind w:left="2070" w:hanging="990"/>
      </w:pPr>
      <w:r w:rsidRPr="00821E30">
        <w:t>Ejecutar el siguiente comando:</w:t>
      </w:r>
    </w:p>
    <w:p w:rsidR="0066093A" w:rsidRPr="00821E30" w:rsidRDefault="0066093A" w:rsidP="0044089D"/>
    <w:p w:rsidR="009934F5" w:rsidRPr="00821E30" w:rsidRDefault="0066093A" w:rsidP="0044089D">
      <w:r w:rsidRPr="00821E30">
        <w:lastRenderedPageBreak/>
        <w:t xml:space="preserve">impdp </w:t>
      </w:r>
      <w:r w:rsidR="009F2B67" w:rsidRPr="009F2B67">
        <w:t>$CLX_ENVIR</w:t>
      </w:r>
      <w:r w:rsidRPr="00821E30">
        <w:t>/</w:t>
      </w:r>
      <w:r w:rsidRPr="00821E30">
        <w:rPr>
          <w:highlight w:val="yellow"/>
        </w:rPr>
        <w:t>[**CONTRASEÑA USUARIO CLX56PRD**]</w:t>
      </w:r>
      <w:r w:rsidR="002A4C01">
        <w:t>@</w:t>
      </w:r>
      <w:r w:rsidR="00EE77CD" w:rsidRPr="00EE77CD">
        <w:rPr>
          <w:color w:val="FF0000"/>
        </w:rPr>
        <w:t>clxoracle:1521/</w:t>
      </w:r>
      <w:r w:rsidR="009F2B67" w:rsidRPr="009F2B67">
        <w:t>$CLX_ENVIR</w:t>
      </w:r>
      <w:r w:rsidRPr="00821E30">
        <w:t xml:space="preserve"> DUMPFILE=</w:t>
      </w:r>
      <w:r w:rsidR="00FE682E">
        <w:rPr>
          <w:highlight w:val="yellow"/>
        </w:rPr>
        <w:t>clx5</w:t>
      </w:r>
      <w:r w:rsidR="00D23646">
        <w:rPr>
          <w:highlight w:val="yellow"/>
        </w:rPr>
        <w:t>6</w:t>
      </w:r>
      <w:r w:rsidR="00FE682E">
        <w:rPr>
          <w:highlight w:val="yellow"/>
        </w:rPr>
        <w:t>dev</w:t>
      </w:r>
      <w:r w:rsidR="00A76926">
        <w:rPr>
          <w:highlight w:val="yellow"/>
        </w:rPr>
        <w:t>-</w:t>
      </w:r>
      <w:r w:rsidRPr="00821E30">
        <w:rPr>
          <w:highlight w:val="yellow"/>
        </w:rPr>
        <w:t>db</w:t>
      </w:r>
      <w:r w:rsidR="00A76926">
        <w:rPr>
          <w:highlight w:val="yellow"/>
        </w:rPr>
        <w:t>-</w:t>
      </w:r>
      <w:r w:rsidRPr="00821E30">
        <w:rPr>
          <w:highlight w:val="yellow"/>
        </w:rPr>
        <w:t>yyyymmdd</w:t>
      </w:r>
      <w:r w:rsidR="00A76926">
        <w:rPr>
          <w:highlight w:val="yellow"/>
        </w:rPr>
        <w:t>-</w:t>
      </w:r>
      <w:r w:rsidRPr="00821E30">
        <w:rPr>
          <w:highlight w:val="yellow"/>
        </w:rPr>
        <w:t>hhmmss.dmp</w:t>
      </w:r>
      <w:r w:rsidRPr="00821E30">
        <w:t xml:space="preserve"> directory=</w:t>
      </w:r>
      <w:r w:rsidRPr="00821E30">
        <w:rPr>
          <w:highlight w:val="yellow"/>
        </w:rPr>
        <w:t>expdp_dir_</w:t>
      </w:r>
      <w:r w:rsidR="009F2B67" w:rsidRPr="009F2B67">
        <w:t>$CLX_ENVIR</w:t>
      </w:r>
      <w:r w:rsidRPr="00821E30">
        <w:t xml:space="preserve"> logfile=</w:t>
      </w:r>
      <w:r w:rsidR="009F2B67" w:rsidRPr="009F2B67">
        <w:t>$CLX_ENVIR</w:t>
      </w:r>
      <w:r w:rsidRPr="00EE77CD">
        <w:rPr>
          <w:color w:val="FF0000"/>
        </w:rPr>
        <w:t>_imp.log</w:t>
      </w:r>
      <w:r w:rsidRPr="00821E30">
        <w:t xml:space="preserve"> full=n REMAP_SCHEMA=</w:t>
      </w:r>
      <w:r w:rsidR="002D077B" w:rsidRPr="00EE77CD">
        <w:rPr>
          <w:b/>
          <w:color w:val="FF0000"/>
        </w:rPr>
        <w:t>CLX56</w:t>
      </w:r>
      <w:r w:rsidR="00FE682E">
        <w:rPr>
          <w:b/>
          <w:color w:val="FF0000"/>
        </w:rPr>
        <w:t>DEV</w:t>
      </w:r>
      <w:r w:rsidRPr="00EE77CD">
        <w:rPr>
          <w:b/>
          <w:color w:val="FF0000"/>
        </w:rPr>
        <w:t>:</w:t>
      </w:r>
      <w:r w:rsidR="009F2B67" w:rsidRPr="009F2B67">
        <w:t>$CLX_ENVIR</w:t>
      </w:r>
      <w:r w:rsidRPr="00821E30">
        <w:t xml:space="preserve"> REMAP_TABLESPACE=</w:t>
      </w:r>
      <w:r w:rsidR="002D077B" w:rsidRPr="00EE77CD">
        <w:rPr>
          <w:color w:val="FF0000"/>
        </w:rPr>
        <w:t>CLX56</w:t>
      </w:r>
      <w:r w:rsidR="00FE682E">
        <w:rPr>
          <w:color w:val="FF0000"/>
        </w:rPr>
        <w:t>DEV</w:t>
      </w:r>
      <w:r w:rsidRPr="00EE77CD">
        <w:rPr>
          <w:color w:val="FF0000"/>
        </w:rPr>
        <w:t>:</w:t>
      </w:r>
      <w:r w:rsidR="009F2B67" w:rsidRPr="009F2B67">
        <w:t xml:space="preserve"> $CLX_ENVIR</w:t>
      </w:r>
      <w:r w:rsidRPr="00EE77CD">
        <w:rPr>
          <w:color w:val="FF0000"/>
        </w:rPr>
        <w:t>_data</w:t>
      </w:r>
      <w:r w:rsidR="00174D88" w:rsidRPr="00174D88">
        <w:t xml:space="preserve"> TABLE_EXISTS_ACTION=REPLACE</w:t>
      </w:r>
      <w:r w:rsidR="00283ABA">
        <w:t xml:space="preserve"> ;</w:t>
      </w:r>
    </w:p>
    <w:p w:rsidR="00A3473A" w:rsidRDefault="00A3473A" w:rsidP="0044089D"/>
    <w:p w:rsidR="00174D88" w:rsidRDefault="00174D88" w:rsidP="0044089D">
      <w:r>
        <w:t>En la anterior instrucción se debe sustituir estos valores:</w:t>
      </w:r>
    </w:p>
    <w:p w:rsidR="00174D88" w:rsidRDefault="00174D88" w:rsidP="0044089D"/>
    <w:tbl>
      <w:tblPr>
        <w:tblStyle w:val="Tablaconcuadrcula"/>
        <w:tblW w:w="0" w:type="auto"/>
        <w:tblLook w:val="04A0" w:firstRow="1" w:lastRow="0" w:firstColumn="1" w:lastColumn="0" w:noHBand="0" w:noVBand="1"/>
      </w:tblPr>
      <w:tblGrid>
        <w:gridCol w:w="4531"/>
        <w:gridCol w:w="4531"/>
      </w:tblGrid>
      <w:tr w:rsidR="00174D88" w:rsidRPr="00174D88" w:rsidTr="00174D88">
        <w:tc>
          <w:tcPr>
            <w:tcW w:w="4531" w:type="dxa"/>
            <w:shd w:val="clear" w:color="auto" w:fill="2F5496" w:themeFill="accent5" w:themeFillShade="BF"/>
          </w:tcPr>
          <w:p w:rsidR="00174D88" w:rsidRPr="00174D88" w:rsidRDefault="00C645DF" w:rsidP="008C7D9E">
            <w:pPr>
              <w:rPr>
                <w:color w:val="FFFFFF" w:themeColor="background1"/>
              </w:rPr>
            </w:pPr>
            <w:r>
              <w:rPr>
                <w:color w:val="FFFFFF" w:themeColor="background1"/>
              </w:rPr>
              <w:t>Valor en el ejemplo</w:t>
            </w:r>
          </w:p>
        </w:tc>
        <w:tc>
          <w:tcPr>
            <w:tcW w:w="4531" w:type="dxa"/>
            <w:shd w:val="clear" w:color="auto" w:fill="2F5496" w:themeFill="accent5" w:themeFillShade="BF"/>
          </w:tcPr>
          <w:p w:rsidR="00174D88" w:rsidRPr="00174D88" w:rsidRDefault="00C645DF" w:rsidP="00C645DF">
            <w:pPr>
              <w:rPr>
                <w:color w:val="FFFFFF" w:themeColor="background1"/>
              </w:rPr>
            </w:pPr>
            <w:r w:rsidRPr="00174D88">
              <w:rPr>
                <w:color w:val="FFFFFF" w:themeColor="background1"/>
              </w:rPr>
              <w:t xml:space="preserve">Sustituya </w:t>
            </w:r>
            <w:r>
              <w:rPr>
                <w:color w:val="FFFFFF" w:themeColor="background1"/>
              </w:rPr>
              <w:t>p</w:t>
            </w:r>
            <w:r w:rsidR="00174D88" w:rsidRPr="00174D88">
              <w:rPr>
                <w:color w:val="FFFFFF" w:themeColor="background1"/>
              </w:rPr>
              <w:t>or</w:t>
            </w:r>
          </w:p>
        </w:tc>
      </w:tr>
      <w:tr w:rsidR="00174D88" w:rsidRPr="00174D88" w:rsidTr="00174D88">
        <w:tc>
          <w:tcPr>
            <w:tcW w:w="4531" w:type="dxa"/>
          </w:tcPr>
          <w:p w:rsidR="00174D88" w:rsidRPr="00174D88" w:rsidRDefault="00DC06B2" w:rsidP="008C7D9E">
            <w:r>
              <w:rPr>
                <w:highlight w:val="yellow"/>
              </w:rPr>
              <w:t>&lt;sigla-ambiente-clx&gt;</w:t>
            </w:r>
            <w:r w:rsidR="009F2B67" w:rsidRPr="009F2B67">
              <w:t xml:space="preserve"> o $CLX_ENVIR</w:t>
            </w:r>
          </w:p>
        </w:tc>
        <w:tc>
          <w:tcPr>
            <w:tcW w:w="4531" w:type="dxa"/>
          </w:tcPr>
          <w:p w:rsidR="00174D88" w:rsidRPr="00174D88" w:rsidRDefault="00174D88" w:rsidP="008C7D9E">
            <w:r>
              <w:t>Nombre del ambiente, de la PDB y del usuario Oracle que se está instalando.</w:t>
            </w:r>
          </w:p>
        </w:tc>
      </w:tr>
      <w:tr w:rsidR="00174D88" w:rsidRPr="00174D88" w:rsidTr="00174D88">
        <w:tc>
          <w:tcPr>
            <w:tcW w:w="4531" w:type="dxa"/>
          </w:tcPr>
          <w:p w:rsidR="00174D88" w:rsidRPr="00174D88" w:rsidRDefault="00174D88" w:rsidP="008C7D9E">
            <w:r w:rsidRPr="00174D88">
              <w:rPr>
                <w:highlight w:val="yellow"/>
              </w:rPr>
              <w:t>[**CONTRASEÑA USUARIO CLX56PRD**]</w:t>
            </w:r>
          </w:p>
        </w:tc>
        <w:tc>
          <w:tcPr>
            <w:tcW w:w="4531" w:type="dxa"/>
          </w:tcPr>
          <w:p w:rsidR="00174D88" w:rsidRPr="00174D88" w:rsidRDefault="00174D88" w:rsidP="00174D88">
            <w:r>
              <w:t>Contraseña del usuario de Oracle del ambiente que se está instalando.</w:t>
            </w:r>
          </w:p>
        </w:tc>
      </w:tr>
      <w:tr w:rsidR="00174D88" w:rsidRPr="00174D88" w:rsidTr="00174D88">
        <w:tc>
          <w:tcPr>
            <w:tcW w:w="4531" w:type="dxa"/>
          </w:tcPr>
          <w:p w:rsidR="00174D88" w:rsidRPr="00174D88" w:rsidRDefault="007F38B8" w:rsidP="008C7D9E">
            <w:pPr>
              <w:rPr>
                <w:color w:val="FF0000"/>
              </w:rPr>
            </w:pPr>
            <w:r>
              <w:rPr>
                <w:color w:val="FF0000"/>
              </w:rPr>
              <w:t>c</w:t>
            </w:r>
            <w:r w:rsidR="00174D88" w:rsidRPr="00174D88">
              <w:rPr>
                <w:color w:val="FF0000"/>
              </w:rPr>
              <w:t>lxoracle</w:t>
            </w:r>
          </w:p>
        </w:tc>
        <w:tc>
          <w:tcPr>
            <w:tcW w:w="4531" w:type="dxa"/>
          </w:tcPr>
          <w:p w:rsidR="00174D88" w:rsidRPr="00174D88" w:rsidRDefault="00174D88" w:rsidP="00174D88">
            <w:r w:rsidRPr="00174D88">
              <w:t>Nombre del servidor de base de datos.</w:t>
            </w:r>
          </w:p>
        </w:tc>
      </w:tr>
      <w:tr w:rsidR="00174D88" w:rsidRPr="00174D88" w:rsidTr="00174D88">
        <w:tc>
          <w:tcPr>
            <w:tcW w:w="4531" w:type="dxa"/>
          </w:tcPr>
          <w:p w:rsidR="00174D88" w:rsidRPr="00174D88" w:rsidRDefault="00174D88" w:rsidP="00174D88">
            <w:pPr>
              <w:rPr>
                <w:color w:val="FF0000"/>
              </w:rPr>
            </w:pPr>
            <w:r w:rsidRPr="00174D88">
              <w:rPr>
                <w:color w:val="FF0000"/>
              </w:rPr>
              <w:t>1521</w:t>
            </w:r>
          </w:p>
        </w:tc>
        <w:tc>
          <w:tcPr>
            <w:tcW w:w="4531" w:type="dxa"/>
          </w:tcPr>
          <w:p w:rsidR="00174D88" w:rsidRPr="00174D88" w:rsidRDefault="00174D88" w:rsidP="00174D88">
            <w:r w:rsidRPr="00174D88">
              <w:t>Puerto del servidor de base de datos.</w:t>
            </w:r>
          </w:p>
        </w:tc>
      </w:tr>
      <w:tr w:rsidR="00174D88" w:rsidRPr="00174D88" w:rsidTr="00174D88">
        <w:tc>
          <w:tcPr>
            <w:tcW w:w="4531" w:type="dxa"/>
          </w:tcPr>
          <w:p w:rsidR="00174D88" w:rsidRPr="00174D88" w:rsidRDefault="00174D88" w:rsidP="00174D88">
            <w:r w:rsidRPr="00174D88">
              <w:rPr>
                <w:highlight w:val="yellow"/>
              </w:rPr>
              <w:t>clx55dev</w:t>
            </w:r>
            <w:r w:rsidR="00A76926">
              <w:rPr>
                <w:highlight w:val="yellow"/>
              </w:rPr>
              <w:t>-</w:t>
            </w:r>
            <w:r w:rsidRPr="00174D88">
              <w:rPr>
                <w:highlight w:val="yellow"/>
              </w:rPr>
              <w:t>db</w:t>
            </w:r>
            <w:r w:rsidR="00A76926">
              <w:rPr>
                <w:highlight w:val="yellow"/>
              </w:rPr>
              <w:t>-</w:t>
            </w:r>
            <w:r w:rsidRPr="00174D88">
              <w:rPr>
                <w:highlight w:val="yellow"/>
              </w:rPr>
              <w:t>yyyymmdd</w:t>
            </w:r>
            <w:r w:rsidR="00A76926">
              <w:rPr>
                <w:highlight w:val="yellow"/>
              </w:rPr>
              <w:t>-</w:t>
            </w:r>
            <w:r w:rsidRPr="00174D88">
              <w:rPr>
                <w:highlight w:val="yellow"/>
              </w:rPr>
              <w:t>hhmmss.dmp</w:t>
            </w:r>
          </w:p>
        </w:tc>
        <w:tc>
          <w:tcPr>
            <w:tcW w:w="4531" w:type="dxa"/>
          </w:tcPr>
          <w:p w:rsidR="00174D88" w:rsidRPr="00174D88" w:rsidRDefault="00174D88" w:rsidP="00174D88">
            <w:r>
              <w:t>Nombre del respaldo que se está restaurando.</w:t>
            </w:r>
          </w:p>
        </w:tc>
      </w:tr>
      <w:tr w:rsidR="00174D88" w:rsidRPr="00174D88" w:rsidTr="00174D88">
        <w:tc>
          <w:tcPr>
            <w:tcW w:w="4531" w:type="dxa"/>
          </w:tcPr>
          <w:p w:rsidR="00174D88" w:rsidRPr="00174D88" w:rsidRDefault="00174D88" w:rsidP="00174D88">
            <w:pPr>
              <w:rPr>
                <w:highlight w:val="yellow"/>
              </w:rPr>
            </w:pPr>
            <w:r w:rsidRPr="00EE77CD">
              <w:rPr>
                <w:b/>
                <w:color w:val="FF0000"/>
              </w:rPr>
              <w:t>CLX56</w:t>
            </w:r>
            <w:r>
              <w:rPr>
                <w:b/>
                <w:color w:val="FF0000"/>
              </w:rPr>
              <w:t>DEV</w:t>
            </w:r>
          </w:p>
        </w:tc>
        <w:tc>
          <w:tcPr>
            <w:tcW w:w="4531" w:type="dxa"/>
          </w:tcPr>
          <w:p w:rsidR="00174D88" w:rsidRDefault="00174D88" w:rsidP="00174D88">
            <w:r>
              <w:t>Esquema donde se creó el respaldo que se está restaurando.</w:t>
            </w:r>
          </w:p>
        </w:tc>
      </w:tr>
      <w:tr w:rsidR="00C645DF" w:rsidRPr="00174D88" w:rsidTr="00174D88">
        <w:tc>
          <w:tcPr>
            <w:tcW w:w="4531" w:type="dxa"/>
          </w:tcPr>
          <w:p w:rsidR="007F38B8" w:rsidRDefault="00DC06B2" w:rsidP="00174D88">
            <w:r>
              <w:rPr>
                <w:highlight w:val="yellow"/>
              </w:rPr>
              <w:t>&lt;sigla-ambiente-clx&gt;</w:t>
            </w:r>
            <w:r w:rsidR="00C645DF" w:rsidRPr="00EE77CD">
              <w:rPr>
                <w:color w:val="FF0000"/>
              </w:rPr>
              <w:t>_imp.log</w:t>
            </w:r>
            <w:r w:rsidR="007F38B8">
              <w:t xml:space="preserve"> </w:t>
            </w:r>
          </w:p>
          <w:p w:rsidR="007F38B8" w:rsidRDefault="007F38B8" w:rsidP="00174D88">
            <w:r>
              <w:t xml:space="preserve">o </w:t>
            </w:r>
          </w:p>
          <w:p w:rsidR="00C645DF" w:rsidRPr="007F38B8" w:rsidRDefault="007F38B8" w:rsidP="00174D88">
            <w:pPr>
              <w:rPr>
                <w:b/>
              </w:rPr>
            </w:pPr>
            <w:r w:rsidRPr="009F2B67">
              <w:t>$CLX_ENVIR</w:t>
            </w:r>
            <w:r w:rsidRPr="00EE77CD">
              <w:rPr>
                <w:color w:val="FF0000"/>
              </w:rPr>
              <w:t>_imp.log</w:t>
            </w:r>
          </w:p>
        </w:tc>
        <w:tc>
          <w:tcPr>
            <w:tcW w:w="4531" w:type="dxa"/>
          </w:tcPr>
          <w:p w:rsidR="00C645DF" w:rsidRDefault="00C645DF" w:rsidP="00174D88">
            <w:r>
              <w:t>Nombre del archivo Log que será generado en la restauración</w:t>
            </w:r>
          </w:p>
        </w:tc>
      </w:tr>
      <w:tr w:rsidR="00C645DF" w:rsidRPr="00174D88" w:rsidTr="00174D88">
        <w:tc>
          <w:tcPr>
            <w:tcW w:w="4531" w:type="dxa"/>
          </w:tcPr>
          <w:p w:rsidR="00C645DF" w:rsidRPr="007F38B8" w:rsidRDefault="00C645DF" w:rsidP="00174D88">
            <w:r w:rsidRPr="00821E30">
              <w:rPr>
                <w:highlight w:val="yellow"/>
              </w:rPr>
              <w:t>expdp_dir_</w:t>
            </w:r>
            <w:r w:rsidR="00DC06B2">
              <w:rPr>
                <w:highlight w:val="yellow"/>
              </w:rPr>
              <w:t>&lt;sigla-ambiente-clx&gt;</w:t>
            </w:r>
          </w:p>
          <w:p w:rsidR="007F38B8" w:rsidRPr="007F38B8" w:rsidRDefault="007F38B8" w:rsidP="00174D88">
            <w:r w:rsidRPr="007F38B8">
              <w:t>o</w:t>
            </w:r>
          </w:p>
          <w:p w:rsidR="007F38B8" w:rsidRPr="007F38B8" w:rsidRDefault="007F38B8" w:rsidP="00174D88">
            <w:r w:rsidRPr="007F38B8">
              <w:t>expdp_dir_$CLX_ENVIR</w:t>
            </w:r>
          </w:p>
          <w:p w:rsidR="007F38B8" w:rsidRPr="008409D8" w:rsidRDefault="007F38B8" w:rsidP="00174D88">
            <w:pPr>
              <w:rPr>
                <w:highlight w:val="yellow"/>
              </w:rPr>
            </w:pPr>
          </w:p>
        </w:tc>
        <w:tc>
          <w:tcPr>
            <w:tcW w:w="4531" w:type="dxa"/>
          </w:tcPr>
          <w:p w:rsidR="00C645DF" w:rsidRDefault="00C645DF" w:rsidP="00C645DF">
            <w:r>
              <w:t>Nombre del directorio en Oracle que apunta al directorio físico con los archivos de respaldo y en donde se pondrá el Log de restauración.</w:t>
            </w:r>
          </w:p>
        </w:tc>
      </w:tr>
    </w:tbl>
    <w:p w:rsidR="00174D88" w:rsidRDefault="00174D88" w:rsidP="0044089D"/>
    <w:p w:rsidR="00B23B0A" w:rsidRDefault="00395647" w:rsidP="00A96552">
      <w:pPr>
        <w:numPr>
          <w:ilvl w:val="3"/>
          <w:numId w:val="4"/>
        </w:numPr>
        <w:ind w:left="2070" w:hanging="990"/>
      </w:pPr>
      <w:r w:rsidRPr="00395647">
        <w:t>Si aparece el error</w:t>
      </w:r>
      <w:r w:rsidR="00B23B0A">
        <w:t>es como</w:t>
      </w:r>
    </w:p>
    <w:p w:rsidR="00B23B0A" w:rsidRDefault="00B23B0A" w:rsidP="00B23B0A">
      <w:pPr>
        <w:ind w:left="2070"/>
      </w:pPr>
    </w:p>
    <w:p w:rsidR="00B23B0A" w:rsidRDefault="00B23B0A" w:rsidP="00B23B0A">
      <w:pPr>
        <w:ind w:left="1080"/>
      </w:pPr>
      <w:r w:rsidRPr="00B23B0A">
        <w:t>ORA</w:t>
      </w:r>
      <w:r w:rsidR="00A76926">
        <w:t>-</w:t>
      </w:r>
      <w:r w:rsidRPr="00B23B0A">
        <w:t>39002: invalid operation</w:t>
      </w:r>
    </w:p>
    <w:p w:rsidR="00B23B0A" w:rsidRDefault="00B23B0A" w:rsidP="00B23B0A">
      <w:pPr>
        <w:ind w:left="1080"/>
      </w:pPr>
      <w:r w:rsidRPr="00B23B0A">
        <w:t>ORA</w:t>
      </w:r>
      <w:r w:rsidR="00A76926">
        <w:t>-</w:t>
      </w:r>
      <w:r w:rsidRPr="00B23B0A">
        <w:t>39070: Unable to open the log file.</w:t>
      </w:r>
    </w:p>
    <w:p w:rsidR="00B23B0A" w:rsidRDefault="00B23B0A" w:rsidP="00B23B0A">
      <w:pPr>
        <w:ind w:left="1080"/>
      </w:pPr>
      <w:r w:rsidRPr="00B23B0A">
        <w:t>ORA</w:t>
      </w:r>
      <w:r w:rsidR="00A76926">
        <w:t>-</w:t>
      </w:r>
      <w:r w:rsidRPr="00B23B0A">
        <w:t>29283: invalid file operation</w:t>
      </w:r>
    </w:p>
    <w:p w:rsidR="00B23B0A" w:rsidRDefault="00B23B0A" w:rsidP="00B23B0A">
      <w:pPr>
        <w:ind w:left="1080"/>
      </w:pPr>
      <w:r w:rsidRPr="00B23B0A">
        <w:t>ORA</w:t>
      </w:r>
      <w:r w:rsidR="00A76926">
        <w:t>-</w:t>
      </w:r>
      <w:r w:rsidRPr="00B23B0A">
        <w:t>29283: invalid file operation</w:t>
      </w:r>
    </w:p>
    <w:p w:rsidR="00B23B0A" w:rsidRDefault="00B23B0A" w:rsidP="00B23B0A">
      <w:pPr>
        <w:ind w:left="1080"/>
      </w:pPr>
    </w:p>
    <w:p w:rsidR="00395647" w:rsidRPr="00395647" w:rsidRDefault="00B23B0A" w:rsidP="00B23B0A">
      <w:r>
        <w:t>RESOLUCIÓN: E</w:t>
      </w:r>
      <w:r w:rsidR="00395647" w:rsidRPr="00395647">
        <w:t>liminar y volver a cr</w:t>
      </w:r>
      <w:r>
        <w:t xml:space="preserve">ear el </w:t>
      </w:r>
      <w:r w:rsidR="005473D9">
        <w:t xml:space="preserve">usuario y el </w:t>
      </w:r>
      <w:r>
        <w:t>directorio en el SQLPlus:</w:t>
      </w:r>
    </w:p>
    <w:p w:rsidR="00395647" w:rsidRPr="00395647" w:rsidRDefault="00395647" w:rsidP="00395647"/>
    <w:p w:rsidR="00D1665D" w:rsidRDefault="00D1665D" w:rsidP="00395647">
      <w:pPr>
        <w:rPr>
          <w:sz w:val="20"/>
        </w:rPr>
      </w:pPr>
      <w:r w:rsidRPr="00D1665D">
        <w:rPr>
          <w:sz w:val="20"/>
        </w:rPr>
        <w:t>sqlplus sys/</w:t>
      </w:r>
      <w:r w:rsidRPr="00D1665D">
        <w:rPr>
          <w:sz w:val="20"/>
          <w:highlight w:val="yellow"/>
        </w:rPr>
        <w:t>[**CONTRASEÑA USUARIO SYS**]</w:t>
      </w:r>
      <w:r w:rsidRPr="00D1665D">
        <w:rPr>
          <w:sz w:val="20"/>
        </w:rPr>
        <w:t xml:space="preserve"> as sysdba ;</w:t>
      </w:r>
    </w:p>
    <w:p w:rsidR="00B23B0A" w:rsidRDefault="00B23B0A" w:rsidP="00395647">
      <w:pPr>
        <w:rPr>
          <w:sz w:val="20"/>
        </w:rPr>
      </w:pPr>
    </w:p>
    <w:p w:rsidR="00395647" w:rsidRPr="00395647" w:rsidRDefault="00395647" w:rsidP="00395647">
      <w:pPr>
        <w:rPr>
          <w:sz w:val="20"/>
        </w:rPr>
      </w:pPr>
      <w:r w:rsidRPr="00395647">
        <w:rPr>
          <w:sz w:val="20"/>
        </w:rPr>
        <w:t>alter session set container=</w:t>
      </w:r>
      <w:r w:rsidR="00DC06B2">
        <w:rPr>
          <w:sz w:val="20"/>
          <w:highlight w:val="yellow"/>
        </w:rPr>
        <w:t>&lt;sigla-ambiente-clx&gt;</w:t>
      </w:r>
      <w:r>
        <w:rPr>
          <w:sz w:val="20"/>
        </w:rPr>
        <w:t xml:space="preserve"> </w:t>
      </w:r>
      <w:r w:rsidRPr="00395647">
        <w:rPr>
          <w:sz w:val="20"/>
        </w:rPr>
        <w:t>;</w:t>
      </w:r>
    </w:p>
    <w:p w:rsidR="005473D9" w:rsidRPr="005473D9" w:rsidRDefault="005473D9" w:rsidP="005473D9">
      <w:pPr>
        <w:rPr>
          <w:sz w:val="20"/>
        </w:rPr>
      </w:pPr>
      <w:r w:rsidRPr="005473D9">
        <w:rPr>
          <w:sz w:val="20"/>
        </w:rPr>
        <w:t xml:space="preserve">drop user </w:t>
      </w:r>
      <w:r w:rsidR="00DC06B2">
        <w:rPr>
          <w:sz w:val="20"/>
          <w:highlight w:val="yellow"/>
        </w:rPr>
        <w:t>&lt;sigla-ambiente-clx&gt;</w:t>
      </w:r>
      <w:r w:rsidRPr="005473D9">
        <w:rPr>
          <w:sz w:val="20"/>
        </w:rPr>
        <w:t xml:space="preserve"> ;</w:t>
      </w:r>
    </w:p>
    <w:p w:rsidR="005473D9" w:rsidRPr="005473D9" w:rsidRDefault="005473D9" w:rsidP="005473D9">
      <w:pPr>
        <w:rPr>
          <w:sz w:val="20"/>
        </w:rPr>
      </w:pPr>
      <w:r w:rsidRPr="005473D9">
        <w:rPr>
          <w:sz w:val="20"/>
        </w:rPr>
        <w:t xml:space="preserve">create user </w:t>
      </w:r>
      <w:r w:rsidR="00DC06B2">
        <w:rPr>
          <w:sz w:val="20"/>
          <w:highlight w:val="yellow"/>
        </w:rPr>
        <w:t>&lt;sigla-ambiente-clx&gt;</w:t>
      </w:r>
      <w:r w:rsidRPr="005473D9">
        <w:rPr>
          <w:sz w:val="20"/>
        </w:rPr>
        <w:t xml:space="preserve"> identified by </w:t>
      </w:r>
      <w:r w:rsidRPr="005473D9">
        <w:rPr>
          <w:sz w:val="20"/>
          <w:highlight w:val="yellow"/>
        </w:rPr>
        <w:t>[**CONTRASEÑA</w:t>
      </w:r>
      <w:r w:rsidR="00376AE3">
        <w:rPr>
          <w:sz w:val="20"/>
          <w:highlight w:val="yellow"/>
        </w:rPr>
        <w:t xml:space="preserve"> USUARIO </w:t>
      </w:r>
      <w:r w:rsidR="00376AE3" w:rsidRPr="005473D9">
        <w:rPr>
          <w:sz w:val="20"/>
          <w:highlight w:val="yellow"/>
        </w:rPr>
        <w:t>CLX56PRD</w:t>
      </w:r>
      <w:r w:rsidRPr="005473D9">
        <w:rPr>
          <w:sz w:val="20"/>
          <w:highlight w:val="yellow"/>
        </w:rPr>
        <w:t>**]</w:t>
      </w:r>
      <w:r>
        <w:rPr>
          <w:sz w:val="20"/>
        </w:rPr>
        <w:t xml:space="preserve"> </w:t>
      </w:r>
      <w:r w:rsidRPr="005473D9">
        <w:rPr>
          <w:sz w:val="20"/>
        </w:rPr>
        <w:t>container=current</w:t>
      </w:r>
      <w:r w:rsidR="00376AE3">
        <w:rPr>
          <w:sz w:val="20"/>
        </w:rPr>
        <w:t xml:space="preserve"> </w:t>
      </w:r>
      <w:r w:rsidRPr="005473D9">
        <w:rPr>
          <w:sz w:val="20"/>
        </w:rPr>
        <w:t>;</w:t>
      </w:r>
    </w:p>
    <w:p w:rsidR="005473D9" w:rsidRDefault="005473D9" w:rsidP="005473D9">
      <w:pPr>
        <w:rPr>
          <w:sz w:val="20"/>
        </w:rPr>
      </w:pPr>
      <w:r w:rsidRPr="005473D9">
        <w:rPr>
          <w:sz w:val="20"/>
        </w:rPr>
        <w:t xml:space="preserve">grant all privileges to </w:t>
      </w:r>
      <w:r w:rsidR="00DC06B2">
        <w:rPr>
          <w:sz w:val="20"/>
          <w:highlight w:val="yellow"/>
        </w:rPr>
        <w:t>&lt;sigla-ambiente-clx&gt;</w:t>
      </w:r>
      <w:r w:rsidRPr="005473D9">
        <w:rPr>
          <w:sz w:val="20"/>
        </w:rPr>
        <w:t>;</w:t>
      </w:r>
    </w:p>
    <w:p w:rsidR="00395647" w:rsidRPr="00395647" w:rsidRDefault="00395647" w:rsidP="005473D9">
      <w:pPr>
        <w:rPr>
          <w:sz w:val="20"/>
        </w:rPr>
      </w:pPr>
      <w:r w:rsidRPr="00395647">
        <w:rPr>
          <w:sz w:val="20"/>
        </w:rPr>
        <w:lastRenderedPageBreak/>
        <w:t xml:space="preserve">grant create any directory to </w:t>
      </w:r>
      <w:r w:rsidR="00DC06B2">
        <w:rPr>
          <w:sz w:val="20"/>
          <w:highlight w:val="yellow"/>
        </w:rPr>
        <w:t>&lt;sigla-ambiente-clx&gt;</w:t>
      </w:r>
      <w:r>
        <w:rPr>
          <w:sz w:val="20"/>
        </w:rPr>
        <w:t xml:space="preserve"> </w:t>
      </w:r>
      <w:r w:rsidRPr="00395647">
        <w:rPr>
          <w:sz w:val="20"/>
        </w:rPr>
        <w:t xml:space="preserve">; </w:t>
      </w:r>
    </w:p>
    <w:p w:rsidR="00395647" w:rsidRPr="00395647" w:rsidRDefault="00395647" w:rsidP="00395647">
      <w:pPr>
        <w:rPr>
          <w:sz w:val="20"/>
        </w:rPr>
      </w:pPr>
      <w:r w:rsidRPr="00395647">
        <w:rPr>
          <w:sz w:val="20"/>
        </w:rPr>
        <w:t>drop directory expdp_dir_</w:t>
      </w:r>
      <w:r w:rsidR="00DC06B2">
        <w:rPr>
          <w:sz w:val="20"/>
          <w:highlight w:val="yellow"/>
        </w:rPr>
        <w:t>&lt;sigla-ambiente-clx&gt;</w:t>
      </w:r>
      <w:r>
        <w:rPr>
          <w:sz w:val="20"/>
        </w:rPr>
        <w:t xml:space="preserve"> </w:t>
      </w:r>
      <w:r w:rsidRPr="00395647">
        <w:rPr>
          <w:sz w:val="20"/>
        </w:rPr>
        <w:t xml:space="preserve">; </w:t>
      </w:r>
    </w:p>
    <w:p w:rsidR="00395647" w:rsidRDefault="00395647" w:rsidP="00395647">
      <w:pPr>
        <w:rPr>
          <w:sz w:val="20"/>
        </w:rPr>
      </w:pPr>
      <w:r w:rsidRPr="00395647">
        <w:rPr>
          <w:sz w:val="20"/>
        </w:rPr>
        <w:t>create directory expdp_dir_</w:t>
      </w:r>
      <w:r w:rsidR="00DC06B2">
        <w:rPr>
          <w:sz w:val="20"/>
          <w:highlight w:val="yellow"/>
        </w:rPr>
        <w:t>&lt;sigla-ambiente-clx&gt;</w:t>
      </w:r>
      <w:r w:rsidRPr="00395647">
        <w:rPr>
          <w:sz w:val="20"/>
        </w:rPr>
        <w:t xml:space="preserve"> as '/clx_hd_020/backups/db/</w:t>
      </w:r>
      <w:r w:rsidR="00DC06B2">
        <w:rPr>
          <w:sz w:val="20"/>
          <w:highlight w:val="yellow"/>
        </w:rPr>
        <w:t>&lt;sigla-ambiente-clx&gt;</w:t>
      </w:r>
      <w:r w:rsidRPr="00395647">
        <w:rPr>
          <w:sz w:val="20"/>
        </w:rPr>
        <w:t>'</w:t>
      </w:r>
      <w:r>
        <w:rPr>
          <w:sz w:val="20"/>
        </w:rPr>
        <w:t xml:space="preserve"> </w:t>
      </w:r>
      <w:r w:rsidRPr="00395647">
        <w:rPr>
          <w:sz w:val="20"/>
        </w:rPr>
        <w:t>;</w:t>
      </w:r>
    </w:p>
    <w:p w:rsidR="00D1665D" w:rsidRDefault="00D1665D" w:rsidP="00395647">
      <w:r>
        <w:rPr>
          <w:sz w:val="20"/>
        </w:rPr>
        <w:t>exit</w:t>
      </w:r>
    </w:p>
    <w:p w:rsidR="00D1665D" w:rsidRDefault="00D1665D" w:rsidP="00395647"/>
    <w:p w:rsidR="005473D9" w:rsidRDefault="005473D9" w:rsidP="00B23B0A">
      <w:r>
        <w:t>Verifique la permisología en el directorio de respaldos. El usuario “oracle" de Linux debe poder escribir en ese directorio y pertenercer a los grupos “</w:t>
      </w:r>
      <w:r w:rsidRPr="005473D9">
        <w:t>oinstall</w:t>
      </w:r>
      <w:r>
        <w:t>” y “c</w:t>
      </w:r>
      <w:r w:rsidRPr="005473D9">
        <w:t>lxgroup</w:t>
      </w:r>
      <w:r>
        <w:t>”</w:t>
      </w:r>
    </w:p>
    <w:p w:rsidR="005473D9" w:rsidRDefault="005473D9" w:rsidP="00B23B0A"/>
    <w:p w:rsidR="005473D9" w:rsidRDefault="005473D9" w:rsidP="00B23B0A">
      <w:pPr>
        <w:rPr>
          <w:sz w:val="20"/>
        </w:rPr>
      </w:pPr>
      <w:r>
        <w:rPr>
          <w:sz w:val="20"/>
        </w:rPr>
        <w:t xml:space="preserve">ls </w:t>
      </w:r>
      <w:r w:rsidR="003A6FFF">
        <w:rPr>
          <w:sz w:val="20"/>
        </w:rPr>
        <w:t>-</w:t>
      </w:r>
      <w:r>
        <w:rPr>
          <w:sz w:val="20"/>
        </w:rPr>
        <w:t xml:space="preserve">la </w:t>
      </w:r>
      <w:r w:rsidR="007F38B8" w:rsidRPr="007F38B8">
        <w:rPr>
          <w:sz w:val="20"/>
        </w:rPr>
        <w:t>$CLX_HD_020</w:t>
      </w:r>
      <w:r w:rsidRPr="00395647">
        <w:rPr>
          <w:sz w:val="20"/>
        </w:rPr>
        <w:t>/backups/db</w:t>
      </w:r>
      <w:r w:rsidR="00D23646">
        <w:rPr>
          <w:sz w:val="20"/>
        </w:rPr>
        <w:t xml:space="preserve"> ;</w:t>
      </w:r>
    </w:p>
    <w:p w:rsidR="005473D9" w:rsidRDefault="005473D9" w:rsidP="00B23B0A">
      <w:pPr>
        <w:rPr>
          <w:sz w:val="20"/>
        </w:rPr>
      </w:pPr>
    </w:p>
    <w:p w:rsidR="005473D9" w:rsidRPr="005473D9" w:rsidRDefault="005473D9" w:rsidP="005473D9">
      <w:pPr>
        <w:rPr>
          <w:sz w:val="20"/>
        </w:rPr>
      </w:pPr>
      <w:r w:rsidRPr="005473D9">
        <w:rPr>
          <w:sz w:val="20"/>
        </w:rPr>
        <w:t>total 4</w:t>
      </w:r>
    </w:p>
    <w:p w:rsidR="005473D9" w:rsidRPr="005473D9" w:rsidRDefault="005473D9" w:rsidP="005473D9">
      <w:pPr>
        <w:rPr>
          <w:sz w:val="20"/>
        </w:rPr>
      </w:pPr>
      <w:r w:rsidRPr="005473D9">
        <w:rPr>
          <w:sz w:val="20"/>
        </w:rPr>
        <w:t>drwxr</w:t>
      </w:r>
      <w:r w:rsidR="00A76926">
        <w:rPr>
          <w:sz w:val="20"/>
        </w:rPr>
        <w:t>-</w:t>
      </w:r>
      <w:r w:rsidRPr="005473D9">
        <w:rPr>
          <w:sz w:val="20"/>
        </w:rPr>
        <w:t>xr</w:t>
      </w:r>
      <w:r w:rsidR="00A76926">
        <w:rPr>
          <w:sz w:val="20"/>
        </w:rPr>
        <w:t>-</w:t>
      </w:r>
      <w:r w:rsidRPr="005473D9">
        <w:rPr>
          <w:sz w:val="20"/>
        </w:rPr>
        <w:t xml:space="preserve">x. </w:t>
      </w:r>
      <w:r>
        <w:rPr>
          <w:sz w:val="20"/>
        </w:rPr>
        <w:t xml:space="preserve"> </w:t>
      </w:r>
      <w:r w:rsidRPr="005473D9">
        <w:rPr>
          <w:sz w:val="20"/>
        </w:rPr>
        <w:t>3 clxuser clxgroup   22 Aug 30 09:49 .</w:t>
      </w:r>
    </w:p>
    <w:p w:rsidR="005473D9" w:rsidRPr="005473D9" w:rsidRDefault="005473D9" w:rsidP="005473D9">
      <w:pPr>
        <w:rPr>
          <w:sz w:val="20"/>
        </w:rPr>
      </w:pPr>
      <w:r w:rsidRPr="005473D9">
        <w:rPr>
          <w:sz w:val="20"/>
        </w:rPr>
        <w:t>drwxr</w:t>
      </w:r>
      <w:r w:rsidR="00A76926">
        <w:rPr>
          <w:sz w:val="20"/>
        </w:rPr>
        <w:t>-</w:t>
      </w:r>
      <w:r w:rsidRPr="005473D9">
        <w:rPr>
          <w:sz w:val="20"/>
        </w:rPr>
        <w:t>xr</w:t>
      </w:r>
      <w:r w:rsidR="00A76926">
        <w:rPr>
          <w:sz w:val="20"/>
        </w:rPr>
        <w:t>-</w:t>
      </w:r>
      <w:r w:rsidRPr="005473D9">
        <w:rPr>
          <w:sz w:val="20"/>
        </w:rPr>
        <w:t>x.</w:t>
      </w:r>
      <w:r>
        <w:rPr>
          <w:sz w:val="20"/>
        </w:rPr>
        <w:t xml:space="preserve"> </w:t>
      </w:r>
      <w:r w:rsidRPr="005473D9">
        <w:rPr>
          <w:sz w:val="20"/>
        </w:rPr>
        <w:t xml:space="preserve"> 5 clxuser clxgroup   47 Aug 28 15:45 ..</w:t>
      </w:r>
    </w:p>
    <w:p w:rsidR="005473D9" w:rsidRDefault="005473D9" w:rsidP="005473D9">
      <w:pPr>
        <w:rPr>
          <w:sz w:val="20"/>
        </w:rPr>
      </w:pPr>
      <w:r w:rsidRPr="005473D9">
        <w:rPr>
          <w:sz w:val="20"/>
          <w:highlight w:val="yellow"/>
        </w:rPr>
        <w:t>drwxrwxr</w:t>
      </w:r>
      <w:r w:rsidR="00A76926">
        <w:rPr>
          <w:sz w:val="20"/>
          <w:highlight w:val="yellow"/>
        </w:rPr>
        <w:t>-</w:t>
      </w:r>
      <w:r w:rsidRPr="005473D9">
        <w:rPr>
          <w:sz w:val="20"/>
          <w:highlight w:val="yellow"/>
        </w:rPr>
        <w:t>x</w:t>
      </w:r>
      <w:r w:rsidRPr="005473D9">
        <w:rPr>
          <w:sz w:val="20"/>
        </w:rPr>
        <w:t xml:space="preserve">. 3 oracle  oinstall 4096 Aug 30 17:52 </w:t>
      </w:r>
      <w:r w:rsidR="00DC06B2">
        <w:rPr>
          <w:sz w:val="20"/>
          <w:highlight w:val="yellow"/>
        </w:rPr>
        <w:t>&lt;sigla-ambiente-clx&gt;</w:t>
      </w:r>
    </w:p>
    <w:p w:rsidR="005473D9" w:rsidRDefault="005473D9" w:rsidP="005473D9">
      <w:pPr>
        <w:rPr>
          <w:sz w:val="20"/>
        </w:rPr>
      </w:pPr>
    </w:p>
    <w:p w:rsidR="005473D9" w:rsidRDefault="005473D9" w:rsidP="005473D9">
      <w:pPr>
        <w:rPr>
          <w:sz w:val="20"/>
        </w:rPr>
      </w:pPr>
      <w:r w:rsidRPr="005473D9">
        <w:rPr>
          <w:sz w:val="20"/>
        </w:rPr>
        <w:t>groups</w:t>
      </w:r>
      <w:r w:rsidR="00D23646">
        <w:rPr>
          <w:sz w:val="20"/>
        </w:rPr>
        <w:t xml:space="preserve"> ;</w:t>
      </w:r>
    </w:p>
    <w:p w:rsidR="005473D9" w:rsidRPr="005473D9" w:rsidRDefault="005473D9" w:rsidP="005473D9">
      <w:pPr>
        <w:rPr>
          <w:sz w:val="20"/>
        </w:rPr>
      </w:pPr>
    </w:p>
    <w:p w:rsidR="005473D9" w:rsidRDefault="005473D9" w:rsidP="005473D9">
      <w:pPr>
        <w:rPr>
          <w:sz w:val="20"/>
        </w:rPr>
      </w:pPr>
      <w:r w:rsidRPr="005473D9">
        <w:rPr>
          <w:sz w:val="20"/>
        </w:rPr>
        <w:t>oinstall wheel dba oper clxgroup</w:t>
      </w:r>
      <w:r w:rsidR="00283ABA" w:rsidRPr="00283ABA">
        <w:rPr>
          <w:sz w:val="20"/>
        </w:rPr>
        <w:t xml:space="preserve"> ;</w:t>
      </w:r>
      <w:r w:rsidR="00D23646">
        <w:rPr>
          <w:sz w:val="20"/>
        </w:rPr>
        <w:t xml:space="preserve"> </w:t>
      </w:r>
    </w:p>
    <w:p w:rsidR="005473D9" w:rsidRDefault="005473D9" w:rsidP="00B23B0A"/>
    <w:p w:rsidR="00395647" w:rsidRDefault="005473D9" w:rsidP="00B23B0A">
      <w:r>
        <w:t xml:space="preserve">Finalmente, </w:t>
      </w:r>
      <w:r w:rsidR="00D1665D">
        <w:t>repetir el comando “</w:t>
      </w:r>
      <w:r w:rsidR="00D1665D" w:rsidRPr="00821E30">
        <w:t>impdp</w:t>
      </w:r>
      <w:r w:rsidR="00D1665D">
        <w:t>”</w:t>
      </w:r>
    </w:p>
    <w:p w:rsidR="00B23B0A" w:rsidRDefault="00B23B0A" w:rsidP="00D1665D">
      <w:pPr>
        <w:ind w:left="2070"/>
      </w:pPr>
    </w:p>
    <w:p w:rsidR="00B23B0A" w:rsidRDefault="00B23B0A" w:rsidP="00A96552">
      <w:pPr>
        <w:numPr>
          <w:ilvl w:val="3"/>
          <w:numId w:val="4"/>
        </w:numPr>
        <w:ind w:left="2070" w:hanging="990"/>
      </w:pPr>
      <w:r>
        <w:t>Si aparece errores como:</w:t>
      </w:r>
      <w:r>
        <w:br/>
      </w:r>
    </w:p>
    <w:p w:rsidR="00B23B0A" w:rsidRDefault="00B23B0A" w:rsidP="00B23B0A">
      <w:pPr>
        <w:ind w:left="1080"/>
      </w:pPr>
      <w:r w:rsidRPr="00B23B0A">
        <w:t>UDI</w:t>
      </w:r>
      <w:r w:rsidR="00A76926">
        <w:t>-</w:t>
      </w:r>
      <w:r w:rsidRPr="00B23B0A">
        <w:t>12154: operation generated ORACLE error 12154</w:t>
      </w:r>
    </w:p>
    <w:p w:rsidR="00B23B0A" w:rsidRDefault="00B23B0A" w:rsidP="00B23B0A">
      <w:pPr>
        <w:ind w:left="1080"/>
      </w:pPr>
      <w:r w:rsidRPr="00B23B0A">
        <w:t>ORA</w:t>
      </w:r>
      <w:r w:rsidR="00A76926">
        <w:t>-</w:t>
      </w:r>
      <w:r w:rsidRPr="00B23B0A">
        <w:t>12154: TNS:could not resolve the connect identifier specified</w:t>
      </w:r>
    </w:p>
    <w:p w:rsidR="00B23B0A" w:rsidRDefault="00B23B0A" w:rsidP="00B23B0A"/>
    <w:p w:rsidR="00B23B0A" w:rsidRPr="00395647" w:rsidRDefault="00B23B0A" w:rsidP="00B23B0A">
      <w:r>
        <w:t>Probablemente está realizando la operación con el usuario “root” o con un usuario distinto al usuario “oracle” de Linux.</w:t>
      </w:r>
    </w:p>
    <w:p w:rsidR="00B23B0A" w:rsidRDefault="00B23B0A" w:rsidP="00B23B0A"/>
    <w:p w:rsidR="00B23B0A" w:rsidRDefault="00B23B0A" w:rsidP="00B23B0A">
      <w:r>
        <w:t xml:space="preserve">RESOLUCIÓN: salir de la sesión SSH y volver a entrar con el usuario “oracle” </w:t>
      </w:r>
    </w:p>
    <w:p w:rsidR="00B23B0A" w:rsidRDefault="00B23B0A" w:rsidP="00B23B0A"/>
    <w:p w:rsidR="00B23B0A" w:rsidRDefault="00B23B0A" w:rsidP="00B23B0A">
      <w:r>
        <w:t>Si el error persiste, intente emitir el comando “</w:t>
      </w:r>
      <w:r w:rsidRPr="00821E30">
        <w:t>impdp</w:t>
      </w:r>
      <w:r>
        <w:t>” obviando el nombre del servidor, por ejemplo:</w:t>
      </w:r>
    </w:p>
    <w:p w:rsidR="00B23B0A" w:rsidRDefault="00B23B0A" w:rsidP="00B23B0A"/>
    <w:p w:rsidR="00B23B0A" w:rsidRDefault="00B23B0A" w:rsidP="00B23B0A">
      <w:r w:rsidRPr="005473D9">
        <w:rPr>
          <w:sz w:val="20"/>
        </w:rPr>
        <w:t xml:space="preserve">impdp </w:t>
      </w:r>
      <w:r w:rsidR="00DC06B2">
        <w:rPr>
          <w:sz w:val="20"/>
          <w:highlight w:val="yellow"/>
        </w:rPr>
        <w:t>&lt;sigla-ambiente-clx&gt;</w:t>
      </w:r>
      <w:r w:rsidRPr="005473D9">
        <w:rPr>
          <w:sz w:val="20"/>
        </w:rPr>
        <w:t>/</w:t>
      </w:r>
      <w:r w:rsidRPr="005473D9">
        <w:rPr>
          <w:sz w:val="20"/>
          <w:highlight w:val="yellow"/>
        </w:rPr>
        <w:t>[**CONTRASEÑA USUARIO CLX56PRD**]</w:t>
      </w:r>
      <w:r w:rsidRPr="005473D9">
        <w:rPr>
          <w:sz w:val="20"/>
        </w:rPr>
        <w:t>@</w:t>
      </w:r>
      <w:r w:rsidR="00DC06B2">
        <w:rPr>
          <w:sz w:val="20"/>
          <w:highlight w:val="yellow"/>
        </w:rPr>
        <w:t>&lt;sigla-ambiente-clx&gt;</w:t>
      </w:r>
      <w:r w:rsidRPr="005473D9">
        <w:rPr>
          <w:sz w:val="20"/>
        </w:rPr>
        <w:t xml:space="preserve">  DUMPFILE…</w:t>
      </w:r>
    </w:p>
    <w:p w:rsidR="00D1665D" w:rsidRDefault="00D1665D" w:rsidP="0044089D"/>
    <w:p w:rsidR="008C2DDE" w:rsidRDefault="008C2DDE" w:rsidP="00A96552">
      <w:pPr>
        <w:numPr>
          <w:ilvl w:val="3"/>
          <w:numId w:val="4"/>
        </w:numPr>
        <w:ind w:left="2070" w:hanging="990"/>
      </w:pPr>
      <w:r>
        <w:t>Si aparece este error</w:t>
      </w:r>
      <w:r w:rsidR="00D23646">
        <w:t>:</w:t>
      </w:r>
      <w:r w:rsidR="00D23646">
        <w:br/>
      </w:r>
    </w:p>
    <w:p w:rsidR="00D23646" w:rsidRPr="00D23646" w:rsidRDefault="00D23646" w:rsidP="00D23646">
      <w:pPr>
        <w:ind w:left="1080"/>
      </w:pPr>
      <w:r w:rsidRPr="00D23646">
        <w:t>ORA-39001: invalid argument value</w:t>
      </w:r>
    </w:p>
    <w:p w:rsidR="00D23646" w:rsidRPr="00D23646" w:rsidRDefault="00D23646" w:rsidP="00D23646">
      <w:pPr>
        <w:ind w:left="1080"/>
      </w:pPr>
      <w:r w:rsidRPr="00D23646">
        <w:t>ORA-39000: bad dump file specification</w:t>
      </w:r>
    </w:p>
    <w:p w:rsidR="00D23646" w:rsidRPr="00D23646" w:rsidRDefault="00D23646" w:rsidP="00D23646">
      <w:pPr>
        <w:ind w:left="1080"/>
      </w:pPr>
      <w:r w:rsidRPr="00D23646">
        <w:t xml:space="preserve">ORA-31640: </w:t>
      </w:r>
      <w:r w:rsidRPr="00D23646">
        <w:rPr>
          <w:color w:val="FF0000"/>
        </w:rPr>
        <w:t>unable to open dump file</w:t>
      </w:r>
      <w:r w:rsidRPr="00D23646">
        <w:t xml:space="preserve"> "/clx_hd_0</w:t>
      </w:r>
      <w:r>
        <w:t>2</w:t>
      </w:r>
      <w:r w:rsidRPr="00D23646">
        <w:t>0/backups/db/</w:t>
      </w:r>
      <w:r w:rsidR="00DC06B2">
        <w:rPr>
          <w:highlight w:val="yellow"/>
        </w:rPr>
        <w:t>&lt;sigla-ambiente-clx&gt;</w:t>
      </w:r>
      <w:r w:rsidRPr="00D23646">
        <w:t>/</w:t>
      </w:r>
      <w:r>
        <w:rPr>
          <w:highlight w:val="yellow"/>
        </w:rPr>
        <w:t>clx56dev-</w:t>
      </w:r>
      <w:r w:rsidRPr="00821E30">
        <w:rPr>
          <w:highlight w:val="yellow"/>
        </w:rPr>
        <w:t>db</w:t>
      </w:r>
      <w:r>
        <w:rPr>
          <w:highlight w:val="yellow"/>
        </w:rPr>
        <w:t>-</w:t>
      </w:r>
      <w:r w:rsidRPr="00821E30">
        <w:rPr>
          <w:highlight w:val="yellow"/>
        </w:rPr>
        <w:t>yyyymmdd</w:t>
      </w:r>
      <w:r>
        <w:rPr>
          <w:highlight w:val="yellow"/>
        </w:rPr>
        <w:t>-</w:t>
      </w:r>
      <w:r w:rsidRPr="00821E30">
        <w:rPr>
          <w:highlight w:val="yellow"/>
        </w:rPr>
        <w:t>hhmmss.dmp</w:t>
      </w:r>
      <w:r w:rsidRPr="00D23646">
        <w:t xml:space="preserve">" </w:t>
      </w:r>
      <w:r w:rsidRPr="00D23646">
        <w:rPr>
          <w:color w:val="FF0000"/>
        </w:rPr>
        <w:t>for read</w:t>
      </w:r>
    </w:p>
    <w:p w:rsidR="00D23646" w:rsidRPr="00D23646" w:rsidRDefault="00D23646" w:rsidP="00D23646">
      <w:pPr>
        <w:ind w:left="1080"/>
      </w:pPr>
      <w:r w:rsidRPr="00D23646">
        <w:lastRenderedPageBreak/>
        <w:t>ORA-27041: unable to open file</w:t>
      </w:r>
    </w:p>
    <w:p w:rsidR="00D23646" w:rsidRPr="00D23646" w:rsidRDefault="00D23646" w:rsidP="00D23646">
      <w:pPr>
        <w:ind w:left="1080"/>
      </w:pPr>
      <w:r w:rsidRPr="00D23646">
        <w:t xml:space="preserve">Linux-x86_64 </w:t>
      </w:r>
      <w:r w:rsidRPr="00D23646">
        <w:rPr>
          <w:color w:val="FF0000"/>
        </w:rPr>
        <w:t>Error: 13: Permission denied</w:t>
      </w:r>
    </w:p>
    <w:p w:rsidR="00D23646" w:rsidRPr="00D23646" w:rsidRDefault="00D23646" w:rsidP="00D23646">
      <w:pPr>
        <w:ind w:left="1080"/>
      </w:pPr>
      <w:r w:rsidRPr="00D23646">
        <w:t>Additional information: 9</w:t>
      </w:r>
    </w:p>
    <w:p w:rsidR="00D23646" w:rsidRDefault="00D23646" w:rsidP="00D23646"/>
    <w:p w:rsidR="00D23646" w:rsidRDefault="00D23646" w:rsidP="00D23646">
      <w:r>
        <w:t xml:space="preserve">RESOLUCIÓN: cambiar la permisología del archivo .dmp </w:t>
      </w:r>
      <w:r w:rsidR="000511DE">
        <w:t xml:space="preserve">estos </w:t>
      </w:r>
      <w:r>
        <w:t>comando</w:t>
      </w:r>
      <w:r w:rsidR="000511DE">
        <w:t>s</w:t>
      </w:r>
      <w:r>
        <w:t xml:space="preserve">: </w:t>
      </w:r>
    </w:p>
    <w:p w:rsidR="00D23646" w:rsidRDefault="00D23646" w:rsidP="00D23646"/>
    <w:p w:rsidR="00D23646" w:rsidRPr="00821E30" w:rsidRDefault="00D23646" w:rsidP="00D23646">
      <w:r w:rsidRPr="00D23646">
        <w:rPr>
          <w:sz w:val="18"/>
        </w:rPr>
        <w:t xml:space="preserve">sudo chmod 755 </w:t>
      </w:r>
      <w:r w:rsidR="007F38B8" w:rsidRPr="007F38B8">
        <w:rPr>
          <w:sz w:val="18"/>
        </w:rPr>
        <w:t>$CLX_HD_020</w:t>
      </w:r>
      <w:r w:rsidRPr="00D23646">
        <w:rPr>
          <w:sz w:val="18"/>
        </w:rPr>
        <w:t>/backups/db</w:t>
      </w:r>
      <w:r w:rsidR="007F38B8">
        <w:rPr>
          <w:sz w:val="18"/>
        </w:rPr>
        <w:t>/</w:t>
      </w:r>
      <w:r w:rsidR="007F38B8" w:rsidRPr="007F38B8">
        <w:rPr>
          <w:sz w:val="18"/>
        </w:rPr>
        <w:t>$CLX_ENVIR</w:t>
      </w:r>
      <w:r w:rsidRPr="00D23646">
        <w:rPr>
          <w:sz w:val="18"/>
        </w:rPr>
        <w:t>/</w:t>
      </w:r>
      <w:r w:rsidRPr="00D23646">
        <w:rPr>
          <w:sz w:val="18"/>
          <w:highlight w:val="yellow"/>
        </w:rPr>
        <w:t>clx56dev-db-yyyymmdd-hhmmss.dmp</w:t>
      </w:r>
      <w:r w:rsidR="007623F2">
        <w:rPr>
          <w:sz w:val="18"/>
        </w:rPr>
        <w:t xml:space="preserve"> ;</w:t>
      </w:r>
    </w:p>
    <w:p w:rsidR="007623F2" w:rsidRPr="00821E30" w:rsidRDefault="007623F2" w:rsidP="007623F2">
      <w:r w:rsidRPr="00D23646">
        <w:rPr>
          <w:sz w:val="18"/>
        </w:rPr>
        <w:t>sudo cho</w:t>
      </w:r>
      <w:r>
        <w:rPr>
          <w:sz w:val="18"/>
        </w:rPr>
        <w:t>wn</w:t>
      </w:r>
      <w:r w:rsidRPr="00D23646">
        <w:rPr>
          <w:sz w:val="18"/>
        </w:rPr>
        <w:t xml:space="preserve"> </w:t>
      </w:r>
      <w:r w:rsidRPr="007623F2">
        <w:rPr>
          <w:sz w:val="18"/>
        </w:rPr>
        <w:t>oracle:oinstall</w:t>
      </w:r>
      <w:r w:rsidRPr="00D23646">
        <w:rPr>
          <w:sz w:val="18"/>
        </w:rPr>
        <w:t xml:space="preserve"> </w:t>
      </w:r>
      <w:r w:rsidR="007F38B8" w:rsidRPr="007F38B8">
        <w:rPr>
          <w:sz w:val="18"/>
        </w:rPr>
        <w:t>$CLX_HD_020</w:t>
      </w:r>
      <w:r w:rsidRPr="00D23646">
        <w:rPr>
          <w:sz w:val="18"/>
        </w:rPr>
        <w:t>/backups/db</w:t>
      </w:r>
      <w:r w:rsidR="007F38B8">
        <w:rPr>
          <w:sz w:val="18"/>
        </w:rPr>
        <w:t>/</w:t>
      </w:r>
      <w:r w:rsidR="007F38B8" w:rsidRPr="007F38B8">
        <w:rPr>
          <w:sz w:val="18"/>
        </w:rPr>
        <w:t>$CLX_ENVIR/</w:t>
      </w:r>
      <w:r w:rsidRPr="00D23646">
        <w:rPr>
          <w:sz w:val="18"/>
          <w:highlight w:val="yellow"/>
        </w:rPr>
        <w:t>clx56dev-db-yyyymmdd-hhmmss.dmp</w:t>
      </w:r>
      <w:r>
        <w:rPr>
          <w:sz w:val="18"/>
        </w:rPr>
        <w:t xml:space="preserve"> ;</w:t>
      </w:r>
    </w:p>
    <w:p w:rsidR="00D23646" w:rsidRDefault="00D23646"/>
    <w:p w:rsidR="007623F2" w:rsidRDefault="007623F2"/>
    <w:p w:rsidR="005473D9" w:rsidRDefault="007623F2">
      <w:pPr>
        <w:rPr>
          <w:rFonts w:ascii="Arial" w:hAnsi="Arial"/>
          <w:b/>
          <w:color w:val="333399"/>
          <w:sz w:val="28"/>
        </w:rPr>
      </w:pPr>
      <w:r w:rsidRPr="007623F2">
        <w:t xml:space="preserve"> </w:t>
      </w:r>
      <w:r w:rsidR="005473D9">
        <w:br w:type="page"/>
      </w:r>
    </w:p>
    <w:p w:rsidR="003600A2" w:rsidRPr="00821E30" w:rsidRDefault="0044089D" w:rsidP="00A96552">
      <w:pPr>
        <w:pStyle w:val="Ttulo2"/>
        <w:numPr>
          <w:ilvl w:val="1"/>
          <w:numId w:val="4"/>
        </w:numPr>
        <w:tabs>
          <w:tab w:val="clear" w:pos="1440"/>
        </w:tabs>
      </w:pPr>
      <w:bookmarkStart w:id="106" w:name="_Toc526791640"/>
      <w:r w:rsidRPr="00821E30">
        <w:lastRenderedPageBreak/>
        <w:t>MYSQL</w:t>
      </w:r>
      <w:bookmarkEnd w:id="106"/>
    </w:p>
    <w:p w:rsidR="0044089D" w:rsidRPr="00821E30" w:rsidRDefault="0044089D" w:rsidP="0044089D">
      <w:pPr>
        <w:pStyle w:val="Prrafodelista"/>
        <w:ind w:left="360"/>
      </w:pPr>
      <w:r w:rsidRPr="00821E30">
        <w:t>La instalación del MySQL implica ejecutar el instalador y especificar los valores indicados cuando se ejecute el Asistente para la generacion del archivo de configuración "my.ini", luego configurar algunos parámetros adicionales con MySQL Workbench.</w:t>
      </w:r>
    </w:p>
    <w:p w:rsidR="0044089D" w:rsidRPr="00821E30" w:rsidRDefault="0044089D" w:rsidP="0044089D">
      <w:pPr>
        <w:pStyle w:val="Prrafodelista"/>
        <w:ind w:left="360"/>
      </w:pPr>
    </w:p>
    <w:p w:rsidR="0044089D" w:rsidRPr="00821E30" w:rsidRDefault="0044089D" w:rsidP="0044089D">
      <w:pPr>
        <w:pStyle w:val="Prrafodelista"/>
        <w:ind w:left="360"/>
      </w:pPr>
      <w:r w:rsidRPr="00821E30">
        <w:t xml:space="preserve">Clientix 5.6 funciona con MySQL 5.5. </w:t>
      </w:r>
      <w:r w:rsidR="00A3473A" w:rsidRPr="00821E30">
        <w:t>no</w:t>
      </w:r>
      <w:r w:rsidRPr="00821E30">
        <w:t xml:space="preserve"> funciona por los momentos con versiones posteriores.</w:t>
      </w:r>
    </w:p>
    <w:p w:rsidR="003600A2" w:rsidRPr="00821E30" w:rsidRDefault="003600A2" w:rsidP="003600A2"/>
    <w:p w:rsidR="00A66843" w:rsidRPr="00821E30" w:rsidRDefault="00A66843" w:rsidP="00A96552">
      <w:pPr>
        <w:pStyle w:val="Ttulo3"/>
        <w:numPr>
          <w:ilvl w:val="2"/>
          <w:numId w:val="4"/>
        </w:numPr>
        <w:ind w:left="1710" w:hanging="990"/>
      </w:pPr>
      <w:bookmarkStart w:id="107" w:name="_Toc526791641"/>
      <w:r w:rsidRPr="00821E30">
        <w:t>INSTALACION MYSQL</w:t>
      </w:r>
      <w:bookmarkEnd w:id="96"/>
      <w:bookmarkEnd w:id="107"/>
    </w:p>
    <w:p w:rsidR="00A66843" w:rsidRPr="00821E30" w:rsidRDefault="00A66843" w:rsidP="00A66843"/>
    <w:p w:rsidR="00A57393" w:rsidRDefault="00A66843" w:rsidP="00A96552">
      <w:pPr>
        <w:numPr>
          <w:ilvl w:val="3"/>
          <w:numId w:val="4"/>
        </w:numPr>
        <w:ind w:left="2250" w:hanging="1170"/>
      </w:pPr>
      <w:r w:rsidRPr="006626E3">
        <w:t xml:space="preserve">Para instalar MySQL, siga </w:t>
      </w:r>
      <w:r w:rsidR="008F3A06" w:rsidRPr="006626E3">
        <w:t xml:space="preserve">los </w:t>
      </w:r>
      <w:r w:rsidRPr="006626E3">
        <w:t>pasos</w:t>
      </w:r>
      <w:r w:rsidR="008F3A06" w:rsidRPr="006626E3">
        <w:t xml:space="preserve"> indicados en</w:t>
      </w:r>
      <w:r w:rsidR="00A57393" w:rsidRPr="00A57393">
        <w:t xml:space="preserve"> </w:t>
      </w:r>
      <w:r w:rsidR="00A57393" w:rsidRPr="006626E3">
        <w:t>en la sección</w:t>
      </w:r>
      <w:r w:rsidR="00A57393">
        <w:t xml:space="preserve"> </w:t>
      </w:r>
      <w:hyperlink w:anchor="_INSTALACION_MYSQL" w:history="1">
        <w:r w:rsidR="00A57393">
          <w:rPr>
            <w:rStyle w:val="Hipervnculo"/>
            <w:sz w:val="24"/>
            <w:szCs w:val="24"/>
          </w:rPr>
          <w:t>INSTALACION MYSQL 5.5</w:t>
        </w:r>
      </w:hyperlink>
      <w:r w:rsidR="00A57393" w:rsidRPr="006626E3">
        <w:t>.</w:t>
      </w:r>
      <w:r w:rsidR="008F3A06" w:rsidRPr="006626E3">
        <w:br/>
      </w:r>
    </w:p>
    <w:p w:rsidR="008F3A06" w:rsidRPr="006626E3" w:rsidRDefault="00A57393" w:rsidP="00A96552">
      <w:pPr>
        <w:numPr>
          <w:ilvl w:val="3"/>
          <w:numId w:val="4"/>
        </w:numPr>
        <w:ind w:left="2250" w:hanging="1170"/>
      </w:pPr>
      <w:r>
        <w:t>También es posible visitar el sitio del fabricante:</w:t>
      </w:r>
      <w:r>
        <w:br/>
      </w:r>
      <w:r w:rsidR="008F3A06" w:rsidRPr="006626E3">
        <w:br/>
      </w:r>
      <w:hyperlink r:id="rId36" w:history="1">
        <w:r w:rsidR="008F3A06" w:rsidRPr="006626E3">
          <w:rPr>
            <w:rStyle w:val="Hipervnculo"/>
            <w:sz w:val="24"/>
            <w:szCs w:val="24"/>
          </w:rPr>
          <w:t>https://dev.mysql.com/doc/refman/5.</w:t>
        </w:r>
        <w:r w:rsidR="00BA13D1" w:rsidRPr="006626E3">
          <w:rPr>
            <w:rStyle w:val="Hipervnculo"/>
            <w:sz w:val="24"/>
            <w:szCs w:val="24"/>
          </w:rPr>
          <w:t>5</w:t>
        </w:r>
        <w:r w:rsidR="008F3A06" w:rsidRPr="006626E3">
          <w:rPr>
            <w:rStyle w:val="Hipervnculo"/>
            <w:sz w:val="24"/>
            <w:szCs w:val="24"/>
          </w:rPr>
          <w:t>/en/linux</w:t>
        </w:r>
        <w:r w:rsidR="00A76926" w:rsidRPr="006626E3">
          <w:rPr>
            <w:rStyle w:val="Hipervnculo"/>
            <w:sz w:val="24"/>
            <w:szCs w:val="24"/>
          </w:rPr>
          <w:t>-</w:t>
        </w:r>
        <w:r w:rsidR="008F3A06" w:rsidRPr="006626E3">
          <w:rPr>
            <w:rStyle w:val="Hipervnculo"/>
            <w:sz w:val="24"/>
            <w:szCs w:val="24"/>
          </w:rPr>
          <w:t>installation.html</w:t>
        </w:r>
      </w:hyperlink>
      <w:r w:rsidR="008F3A06" w:rsidRPr="006626E3">
        <w:br/>
      </w:r>
    </w:p>
    <w:p w:rsidR="00A66843" w:rsidRPr="00A57393" w:rsidRDefault="00A66843" w:rsidP="00A96552">
      <w:pPr>
        <w:numPr>
          <w:ilvl w:val="3"/>
          <w:numId w:val="4"/>
        </w:numPr>
        <w:ind w:left="2250" w:hanging="1170"/>
      </w:pPr>
      <w:r w:rsidRPr="00A57393">
        <w:t xml:space="preserve">Si existe alguna restrinción de puertos que no permita la comunicación del servidor de base de datos con el de aplicación, es necesario abrilos. </w:t>
      </w:r>
      <w:r w:rsidR="00A57393" w:rsidRPr="00A57393">
        <w:br/>
      </w:r>
      <w:r w:rsidR="00A57393" w:rsidRPr="00A57393">
        <w:br/>
      </w:r>
      <w:r w:rsidRPr="00A57393">
        <w:t>Para esta tarea, busque el apoyo del personal de seguridad de datos y sistemas.</w:t>
      </w:r>
    </w:p>
    <w:p w:rsidR="00A57393" w:rsidRDefault="00A57393" w:rsidP="00A57393">
      <w:pPr>
        <w:ind w:left="2250"/>
      </w:pPr>
      <w:r>
        <w:br/>
        <w:t>El puerto de comunicación por defecto de MySQL es el 3306.</w:t>
      </w:r>
    </w:p>
    <w:p w:rsidR="00A66843" w:rsidRPr="00821E30" w:rsidRDefault="00A66843" w:rsidP="00A66843"/>
    <w:p w:rsidR="00EF3519" w:rsidRPr="00821E30" w:rsidRDefault="00EF3519" w:rsidP="00A96552">
      <w:pPr>
        <w:pStyle w:val="Ttulo3"/>
        <w:numPr>
          <w:ilvl w:val="2"/>
          <w:numId w:val="4"/>
        </w:numPr>
        <w:ind w:left="1710" w:hanging="990"/>
      </w:pPr>
      <w:bookmarkStart w:id="108" w:name="_Toc526791642"/>
      <w:bookmarkStart w:id="109" w:name="OLE_LINK15"/>
      <w:bookmarkStart w:id="110" w:name="OLE_LINK16"/>
      <w:r w:rsidRPr="00821E30">
        <w:t>INSTALAR SQLYOG</w:t>
      </w:r>
      <w:bookmarkEnd w:id="108"/>
    </w:p>
    <w:p w:rsidR="00EF3519" w:rsidRPr="00821E30" w:rsidRDefault="00EF3519" w:rsidP="00EF3519">
      <w:pPr>
        <w:ind w:left="1224"/>
      </w:pPr>
    </w:p>
    <w:p w:rsidR="00EF3519" w:rsidRPr="00821E30" w:rsidRDefault="00EF3519" w:rsidP="00EF3519">
      <w:pPr>
        <w:ind w:left="1224"/>
      </w:pPr>
      <w:r w:rsidRPr="00821E30">
        <w:t>Nota: favor consultar el documento de seguridad con las contrasenas de los servidores para sustituir</w:t>
      </w:r>
      <w:r w:rsidR="00A60D6C" w:rsidRPr="00821E30">
        <w:t>:</w:t>
      </w:r>
      <w:r w:rsidR="00A60D6C" w:rsidRPr="00821E30">
        <w:br/>
      </w:r>
      <w:r w:rsidR="00A60D6C" w:rsidRPr="00821E30">
        <w:br/>
      </w:r>
      <w:r w:rsidRPr="00821E30">
        <w:rPr>
          <w:highlight w:val="yellow"/>
        </w:rPr>
        <w:t>[**CONTRASEÑA USUARIO CLX DE MYSQL**]</w:t>
      </w:r>
      <w:r w:rsidR="00A60D6C" w:rsidRPr="00821E30">
        <w:rPr>
          <w:highlight w:val="yellow"/>
        </w:rPr>
        <w:br/>
      </w:r>
      <w:r w:rsidRPr="00821E30">
        <w:rPr>
          <w:highlight w:val="yellow"/>
        </w:rPr>
        <w:t>[**CONTRASEÑA USUARIO ROOT DE MYSQL**]</w:t>
      </w:r>
      <w:r w:rsidR="00A60D6C" w:rsidRPr="00821E30">
        <w:br/>
      </w:r>
      <w:r w:rsidRPr="00821E30">
        <w:t>por el password correspondiente</w:t>
      </w:r>
      <w:r w:rsidR="00632805" w:rsidRPr="00821E30">
        <w:t>.</w:t>
      </w:r>
      <w:r w:rsidR="00A60D6C" w:rsidRPr="00821E30">
        <w:br/>
      </w:r>
      <w:r w:rsidR="00A60D6C" w:rsidRPr="00821E30">
        <w:br/>
      </w:r>
      <w:r w:rsidR="00DC06B2">
        <w:rPr>
          <w:highlight w:val="yellow"/>
        </w:rPr>
        <w:t>&lt;sigla-ambiente-clx&gt;</w:t>
      </w:r>
      <w:r w:rsidR="00A60D6C" w:rsidRPr="00821E30">
        <w:br/>
      </w:r>
      <w:r w:rsidRPr="00821E30">
        <w:t xml:space="preserve">por el nombre de la base de datos correspondiente al ambiente </w:t>
      </w:r>
      <w:r w:rsidRPr="00821E30">
        <w:lastRenderedPageBreak/>
        <w:t>específico.</w:t>
      </w:r>
      <w:r w:rsidRPr="00821E30">
        <w:br/>
      </w:r>
    </w:p>
    <w:p w:rsidR="00EF3519" w:rsidRPr="00821E30" w:rsidRDefault="00EF3519" w:rsidP="00A96552">
      <w:pPr>
        <w:numPr>
          <w:ilvl w:val="3"/>
          <w:numId w:val="4"/>
        </w:numPr>
      </w:pPr>
      <w:r w:rsidRPr="00821E30">
        <w:t>Instale en su computadora el programa SQLYog.</w:t>
      </w:r>
      <w:r w:rsidRPr="00821E30">
        <w:br/>
      </w:r>
      <w:r w:rsidRPr="00821E30">
        <w:br/>
        <w:t>Este programa permite ejecutar Scripts SQL de manera fácil y rápida.</w:t>
      </w:r>
      <w:r w:rsidRPr="00821E30">
        <w:br/>
      </w:r>
      <w:r w:rsidRPr="00821E30">
        <w:br/>
        <w:t xml:space="preserve">Se puede bajar desde: </w:t>
      </w:r>
      <w:hyperlink r:id="rId37" w:history="1">
        <w:r w:rsidRPr="00821E30">
          <w:rPr>
            <w:rStyle w:val="Hipervnculo"/>
            <w:sz w:val="24"/>
            <w:szCs w:val="24"/>
          </w:rPr>
          <w:t>www.sqlyog.com</w:t>
        </w:r>
      </w:hyperlink>
      <w:r w:rsidRPr="00821E30">
        <w:t xml:space="preserve"> </w:t>
      </w:r>
      <w:r w:rsidRPr="00821E30">
        <w:br/>
      </w:r>
    </w:p>
    <w:p w:rsidR="00EF3519" w:rsidRPr="00821E30" w:rsidRDefault="00EF3519" w:rsidP="00A96552">
      <w:pPr>
        <w:numPr>
          <w:ilvl w:val="3"/>
          <w:numId w:val="4"/>
        </w:numPr>
      </w:pPr>
      <w:r w:rsidRPr="00821E30">
        <w:t>Entrar en SQLYog.</w:t>
      </w:r>
      <w:r w:rsidRPr="00821E30">
        <w:br/>
      </w:r>
    </w:p>
    <w:p w:rsidR="00EF3519" w:rsidRPr="00821E30" w:rsidRDefault="00EF3519" w:rsidP="00A96552">
      <w:pPr>
        <w:numPr>
          <w:ilvl w:val="3"/>
          <w:numId w:val="4"/>
        </w:numPr>
      </w:pPr>
      <w:r w:rsidRPr="00821E30">
        <w:t>Clic en Continue</w:t>
      </w:r>
      <w:r w:rsidRPr="00821E30">
        <w:br/>
      </w:r>
    </w:p>
    <w:p w:rsidR="00EF3519" w:rsidRPr="00821E30" w:rsidRDefault="00EF3519" w:rsidP="00A96552">
      <w:pPr>
        <w:numPr>
          <w:ilvl w:val="3"/>
          <w:numId w:val="4"/>
        </w:numPr>
      </w:pPr>
      <w:r w:rsidRPr="00821E30">
        <w:t>Clic en New</w:t>
      </w:r>
      <w:r w:rsidRPr="00821E30">
        <w:br/>
      </w:r>
    </w:p>
    <w:p w:rsidR="00EF3519" w:rsidRPr="00821E30" w:rsidRDefault="00EF3519" w:rsidP="00A96552">
      <w:pPr>
        <w:numPr>
          <w:ilvl w:val="3"/>
          <w:numId w:val="4"/>
        </w:numPr>
      </w:pPr>
      <w:r w:rsidRPr="00821E30">
        <w:t>Especificar la dirección IP del servidor de base de datos y clic en OK</w:t>
      </w:r>
      <w:r w:rsidRPr="00821E30">
        <w:br/>
      </w:r>
    </w:p>
    <w:p w:rsidR="00EF3519" w:rsidRPr="00821E30" w:rsidRDefault="00EF3519" w:rsidP="00A96552">
      <w:pPr>
        <w:numPr>
          <w:ilvl w:val="3"/>
          <w:numId w:val="4"/>
        </w:numPr>
      </w:pPr>
      <w:r w:rsidRPr="00821E30">
        <w:t>Especificar:</w:t>
      </w:r>
      <w:r w:rsidRPr="00821E30">
        <w:br/>
      </w:r>
      <w:r w:rsidRPr="00821E30">
        <w:br/>
        <w:t xml:space="preserve">"Password" = </w:t>
      </w:r>
      <w:r w:rsidRPr="00821E30">
        <w:rPr>
          <w:highlight w:val="yellow"/>
        </w:rPr>
        <w:t>[**CONTRASEÑA USUARIO ROOT DE MYSQL**]</w:t>
      </w:r>
      <w:r w:rsidRPr="00821E30">
        <w:br/>
        <w:t>Eventualmente especificar el "Port"</w:t>
      </w:r>
      <w:r w:rsidRPr="00821E30">
        <w:br/>
        <w:t>[QUITAR CHECK] "Save Password"</w:t>
      </w:r>
      <w:r w:rsidRPr="00821E30">
        <w:br/>
      </w:r>
    </w:p>
    <w:p w:rsidR="00EF3519" w:rsidRPr="00821E30" w:rsidRDefault="00EF3519" w:rsidP="00A96552">
      <w:pPr>
        <w:numPr>
          <w:ilvl w:val="3"/>
          <w:numId w:val="4"/>
        </w:numPr>
      </w:pPr>
      <w:r w:rsidRPr="00821E30">
        <w:t>Clic en "Connect"</w:t>
      </w:r>
      <w:r w:rsidRPr="00821E30">
        <w:br/>
      </w:r>
    </w:p>
    <w:p w:rsidR="00EF3519" w:rsidRPr="00821E30" w:rsidRDefault="00EF3519" w:rsidP="00A96552">
      <w:pPr>
        <w:numPr>
          <w:ilvl w:val="3"/>
          <w:numId w:val="4"/>
        </w:numPr>
      </w:pPr>
      <w:r w:rsidRPr="00821E30">
        <w:t>Clic en "OK"</w:t>
      </w:r>
      <w:r w:rsidRPr="00821E30">
        <w:br/>
      </w:r>
    </w:p>
    <w:p w:rsidR="00076D28" w:rsidRPr="00821E30" w:rsidRDefault="00076D28" w:rsidP="00A96552">
      <w:pPr>
        <w:pStyle w:val="Ttulo3"/>
        <w:numPr>
          <w:ilvl w:val="2"/>
          <w:numId w:val="4"/>
        </w:numPr>
      </w:pPr>
      <w:bookmarkStart w:id="111" w:name="_Toc526791643"/>
      <w:r w:rsidRPr="00821E30">
        <w:t>CREAR USUARIO DE BASE DE DATOS</w:t>
      </w:r>
      <w:bookmarkEnd w:id="111"/>
    </w:p>
    <w:p w:rsidR="00076D28" w:rsidRPr="00821E30" w:rsidRDefault="00076D28" w:rsidP="00076D28">
      <w:pPr>
        <w:ind w:left="1224"/>
      </w:pPr>
    </w:p>
    <w:p w:rsidR="00076D28" w:rsidRPr="00821E30" w:rsidRDefault="00076D28" w:rsidP="00A96552">
      <w:pPr>
        <w:numPr>
          <w:ilvl w:val="3"/>
          <w:numId w:val="4"/>
        </w:numPr>
      </w:pPr>
      <w:r w:rsidRPr="00821E30">
        <w:t xml:space="preserve">Entrar en </w:t>
      </w:r>
      <w:r w:rsidR="00F30AEE" w:rsidRPr="00821E30">
        <w:t>SQLYog</w:t>
      </w:r>
    </w:p>
    <w:p w:rsidR="00076D28" w:rsidRPr="00821E30" w:rsidRDefault="00076D28" w:rsidP="00076D28">
      <w:pPr>
        <w:ind w:left="1728"/>
      </w:pPr>
    </w:p>
    <w:p w:rsidR="00076D28" w:rsidRPr="00821E30" w:rsidRDefault="00076D28" w:rsidP="00A96552">
      <w:pPr>
        <w:numPr>
          <w:ilvl w:val="3"/>
          <w:numId w:val="4"/>
        </w:numPr>
      </w:pPr>
      <w:r w:rsidRPr="00821E30">
        <w:t>Para verificar la configuración de los Old</w:t>
      </w:r>
      <w:r w:rsidR="00A76926">
        <w:t>-</w:t>
      </w:r>
      <w:r w:rsidR="00163E8B">
        <w:t>p</w:t>
      </w:r>
      <w:r w:rsidRPr="00821E30">
        <w:t>asswords, emitir este comando:</w:t>
      </w:r>
      <w:r w:rsidR="00F30AEE" w:rsidRPr="00821E30">
        <w:br/>
      </w:r>
      <w:r w:rsidR="00F30AEE" w:rsidRPr="00821E30">
        <w:br/>
        <w:t>SHOW VARIABLES LIKE '%password%';</w:t>
      </w:r>
      <w:r w:rsidR="00F30AEE" w:rsidRPr="00821E30">
        <w:br/>
      </w:r>
    </w:p>
    <w:p w:rsidR="00076D28" w:rsidRPr="00821E30" w:rsidRDefault="00076D28" w:rsidP="00076D28">
      <w:pPr>
        <w:pStyle w:val="Prrafodelista"/>
      </w:pPr>
    </w:p>
    <w:p w:rsidR="00076D28" w:rsidRPr="00821E30" w:rsidRDefault="00F30AEE" w:rsidP="00A96552">
      <w:pPr>
        <w:numPr>
          <w:ilvl w:val="3"/>
          <w:numId w:val="4"/>
        </w:numPr>
      </w:pPr>
      <w:r w:rsidRPr="00821E30">
        <w:t>Debe aparecer abajo:</w:t>
      </w:r>
      <w:r w:rsidR="00632805" w:rsidRPr="00821E30">
        <w:br/>
      </w:r>
      <w:r w:rsidRPr="00821E30">
        <w:br/>
        <w:t>"old_passwords" EN "OFF",</w:t>
      </w:r>
      <w:r w:rsidRPr="00821E30">
        <w:br/>
      </w:r>
    </w:p>
    <w:p w:rsidR="00076D28" w:rsidRPr="00821E30" w:rsidRDefault="00F30AEE" w:rsidP="00A96552">
      <w:pPr>
        <w:numPr>
          <w:ilvl w:val="3"/>
          <w:numId w:val="4"/>
        </w:numPr>
      </w:pPr>
      <w:r w:rsidRPr="00821E30">
        <w:lastRenderedPageBreak/>
        <w:t>Si no, emitir este comando:</w:t>
      </w:r>
      <w:r w:rsidR="00632805" w:rsidRPr="00821E30">
        <w:br/>
      </w:r>
      <w:r w:rsidRPr="00821E30">
        <w:br/>
        <w:t>SET SESSION old_passwords=0;</w:t>
      </w:r>
      <w:r w:rsidRPr="00821E30">
        <w:br/>
      </w:r>
      <w:r w:rsidRPr="00821E30">
        <w:br/>
        <w:t>y volver a verificar...</w:t>
      </w:r>
      <w:r w:rsidRPr="00821E30">
        <w:br/>
      </w:r>
    </w:p>
    <w:p w:rsidR="00076D28" w:rsidRPr="00821E30" w:rsidRDefault="00F30AEE" w:rsidP="00A96552">
      <w:pPr>
        <w:numPr>
          <w:ilvl w:val="3"/>
          <w:numId w:val="4"/>
        </w:numPr>
      </w:pPr>
      <w:r w:rsidRPr="00821E30">
        <w:t>Para visualizar si esta en modo estricto, emitir este comando:</w:t>
      </w:r>
      <w:r w:rsidRPr="00821E30">
        <w:br/>
      </w:r>
      <w:r w:rsidRPr="00821E30">
        <w:br/>
        <w:t>SELECT</w:t>
      </w:r>
      <w:r w:rsidR="00076D28" w:rsidRPr="00821E30">
        <w:t xml:space="preserve"> @@GLOBAL.sql_mode;</w:t>
      </w:r>
      <w:r w:rsidR="00076D28" w:rsidRPr="00821E30">
        <w:br/>
      </w:r>
    </w:p>
    <w:p w:rsidR="00076D28" w:rsidRPr="00821E30" w:rsidRDefault="00F30AEE" w:rsidP="00A96552">
      <w:pPr>
        <w:numPr>
          <w:ilvl w:val="3"/>
          <w:numId w:val="4"/>
        </w:numPr>
      </w:pPr>
      <w:r w:rsidRPr="00821E30">
        <w:t xml:space="preserve">Si está en modo estricto, aparecerá: </w:t>
      </w:r>
      <w:r w:rsidR="00076D28" w:rsidRPr="00821E30">
        <w:br/>
      </w:r>
      <w:r w:rsidR="00076D28" w:rsidRPr="00821E30">
        <w:br/>
      </w:r>
      <w:r w:rsidRPr="00821E30">
        <w:t>STRICT_TRANS_TABLES,NO_AUTO_CREATE_USER,NO_ENGINE_SUBSTITUTION</w:t>
      </w:r>
      <w:r w:rsidRPr="00821E30">
        <w:br/>
      </w:r>
      <w:r w:rsidRPr="00821E30">
        <w:br/>
      </w:r>
      <w:r w:rsidRPr="00821E30">
        <w:rPr>
          <w:b/>
          <w:highlight w:val="yellow"/>
        </w:rPr>
        <w:t>*IMPORTANTE*</w:t>
      </w:r>
      <w:r w:rsidRPr="00821E30">
        <w:t xml:space="preserve">: SI ESTE COMANDO DEVUELVE EL RESULTADO EN BLANCO, ES NECESARIO REVISAR EL ARCHIVO “MY.INI” A VER SI LOS CAMBIOS REALIZADOS MEDIANTE EL WORKBENCH FUERON GUARDADOS ADECUADAMENTE. </w:t>
      </w:r>
      <w:r w:rsidRPr="00821E30">
        <w:br/>
        <w:t>EN ESTE CASO SERA NECESARIO REGISTRAR LOS CAMBIOS</w:t>
      </w:r>
      <w:r w:rsidR="00076D28" w:rsidRPr="00821E30">
        <w:t xml:space="preserve"> AL “MY.INI” DE MANERA MANUAL.</w:t>
      </w:r>
      <w:r w:rsidR="00076D28" w:rsidRPr="00821E30">
        <w:br/>
      </w:r>
    </w:p>
    <w:p w:rsidR="00076D28" w:rsidRPr="00821E30" w:rsidRDefault="00F30AEE" w:rsidP="00A96552">
      <w:pPr>
        <w:numPr>
          <w:ilvl w:val="3"/>
          <w:numId w:val="4"/>
        </w:numPr>
      </w:pPr>
      <w:r w:rsidRPr="00821E30">
        <w:t>Para ponerlo en modo no estricto:</w:t>
      </w:r>
      <w:r w:rsidR="00076D28" w:rsidRPr="00821E30">
        <w:br/>
      </w:r>
      <w:r w:rsidRPr="00821E30">
        <w:br/>
        <w:t>SET @@GLOBAL.SQL_MODE = 'NO_AUTO_CREATE_USER,NO_ENGINE_SUBSTITUTION'</w:t>
      </w:r>
      <w:r w:rsidRPr="00821E30">
        <w:br/>
      </w:r>
      <w:r w:rsidRPr="00821E30">
        <w:br/>
      </w:r>
    </w:p>
    <w:p w:rsidR="00076D28" w:rsidRPr="00821E30" w:rsidRDefault="00F30AEE" w:rsidP="00A96552">
      <w:pPr>
        <w:numPr>
          <w:ilvl w:val="3"/>
          <w:numId w:val="4"/>
        </w:numPr>
      </w:pPr>
      <w:r w:rsidRPr="00821E30">
        <w:t>Crea</w:t>
      </w:r>
      <w:r w:rsidR="00076D28" w:rsidRPr="00821E30">
        <w:t>r</w:t>
      </w:r>
      <w:r w:rsidRPr="00821E30">
        <w:t xml:space="preserve"> el us</w:t>
      </w:r>
      <w:r w:rsidR="00076D28" w:rsidRPr="00821E30">
        <w:t>uario CLX de la base de datos:</w:t>
      </w:r>
      <w:r w:rsidR="00076D28" w:rsidRPr="00821E30">
        <w:br/>
      </w:r>
      <w:r w:rsidR="00076D28" w:rsidRPr="00821E30">
        <w:br/>
        <w:t xml:space="preserve">En los siguientes comandos SQL será necesario sustituir </w:t>
      </w:r>
      <w:r w:rsidR="00076D28" w:rsidRPr="00821E30">
        <w:rPr>
          <w:highlight w:val="yellow"/>
        </w:rPr>
        <w:t>[**CONTRASEÑA USUARIO CLX DE MYSQL**]</w:t>
      </w:r>
      <w:r w:rsidR="00076D28" w:rsidRPr="00821E30">
        <w:t xml:space="preserve"> por la contraseña específica que se asignará al usuario “phpaccess” (ver documento de seguridad):</w:t>
      </w:r>
      <w:r w:rsidR="00076D28" w:rsidRPr="00821E30">
        <w:br/>
      </w:r>
    </w:p>
    <w:p w:rsidR="00F30AEE" w:rsidRPr="00821E30" w:rsidRDefault="00076D28" w:rsidP="00076D28">
      <w:pPr>
        <w:ind w:left="1728"/>
      </w:pPr>
      <w:r w:rsidRPr="00821E30">
        <w:t>Emitir estos comandos:</w:t>
      </w:r>
      <w:r w:rsidR="00F30AEE" w:rsidRPr="00821E30">
        <w:br/>
      </w:r>
      <w:r w:rsidRPr="00821E30">
        <w:br/>
      </w:r>
      <w:r w:rsidR="00F30AEE" w:rsidRPr="00821E30">
        <w:t>CREATE USER 'phpaccess'@'%' IDENTIFIED BY '</w:t>
      </w:r>
      <w:r w:rsidR="00F30AEE" w:rsidRPr="00821E30">
        <w:rPr>
          <w:highlight w:val="yellow"/>
        </w:rPr>
        <w:t>[**CONTRASEÑA USUARIO CLX DE MYSQL**]</w:t>
      </w:r>
      <w:r w:rsidR="00F30AEE" w:rsidRPr="00821E30">
        <w:t>';</w:t>
      </w:r>
      <w:r w:rsidR="00F30AEE" w:rsidRPr="00821E30">
        <w:br/>
      </w:r>
      <w:r w:rsidR="00F30AEE" w:rsidRPr="00821E30">
        <w:br/>
        <w:t>SET PASSWORD FOR 'phpaccess'@'%' = PASSWORD('</w:t>
      </w:r>
      <w:r w:rsidR="00F30AEE" w:rsidRPr="00821E30">
        <w:rPr>
          <w:highlight w:val="yellow"/>
        </w:rPr>
        <w:t>[**CONTRASEÑA USUARIO CLX DE MYSQL**]</w:t>
      </w:r>
      <w:r w:rsidR="00F30AEE" w:rsidRPr="00821E30">
        <w:t>');</w:t>
      </w:r>
      <w:r w:rsidR="00F30AEE" w:rsidRPr="00821E30">
        <w:br/>
      </w:r>
      <w:r w:rsidR="00F30AEE" w:rsidRPr="00821E30">
        <w:lastRenderedPageBreak/>
        <w:br/>
        <w:t>GRANT ALL PRIVILEGES ON *.* TO 'phpaccess'@'%' WITH GRANT OPTION;</w:t>
      </w:r>
      <w:r w:rsidR="00F30AEE" w:rsidRPr="00821E30">
        <w:br/>
      </w:r>
    </w:p>
    <w:p w:rsidR="00076D28" w:rsidRPr="00821E30" w:rsidRDefault="00076D28" w:rsidP="00A96552">
      <w:pPr>
        <w:pStyle w:val="Ttulo3"/>
        <w:numPr>
          <w:ilvl w:val="2"/>
          <w:numId w:val="4"/>
        </w:numPr>
        <w:ind w:left="1710" w:hanging="990"/>
      </w:pPr>
      <w:bookmarkStart w:id="112" w:name="_Toc526791644"/>
      <w:r w:rsidRPr="00821E30">
        <w:t>CREAR LA BASE DE DATOS</w:t>
      </w:r>
      <w:bookmarkEnd w:id="112"/>
    </w:p>
    <w:p w:rsidR="00076D28" w:rsidRPr="00821E30" w:rsidRDefault="00076D28" w:rsidP="00076D28">
      <w:pPr>
        <w:ind w:left="1224"/>
      </w:pPr>
    </w:p>
    <w:p w:rsidR="00F30AEE" w:rsidRPr="00821E30" w:rsidRDefault="00A3473A" w:rsidP="00A96552">
      <w:pPr>
        <w:numPr>
          <w:ilvl w:val="3"/>
          <w:numId w:val="4"/>
        </w:numPr>
      </w:pPr>
      <w:r w:rsidRPr="00821E30">
        <w:t>En SQLYog, d</w:t>
      </w:r>
      <w:r w:rsidR="00F30AEE" w:rsidRPr="00821E30">
        <w:t>ebajo de la pestaña "localhost", hacer clic</w:t>
      </w:r>
      <w:r w:rsidR="00A76926">
        <w:t>-</w:t>
      </w:r>
      <w:r w:rsidR="00F30AEE" w:rsidRPr="00821E30">
        <w:t>derecho en "root@localhost" y seleccionar la opción "Create Database..."</w:t>
      </w:r>
      <w:r w:rsidR="00F30AEE" w:rsidRPr="00821E30">
        <w:br/>
      </w:r>
    </w:p>
    <w:p w:rsidR="00F30AEE" w:rsidRPr="00821E30" w:rsidRDefault="00F30AEE" w:rsidP="00A96552">
      <w:pPr>
        <w:numPr>
          <w:ilvl w:val="3"/>
          <w:numId w:val="4"/>
        </w:numPr>
      </w:pPr>
      <w:r w:rsidRPr="00821E30">
        <w:t>Asignar los siguiente datos:</w:t>
      </w:r>
      <w:r w:rsidRPr="00821E30">
        <w:br/>
      </w:r>
      <w:r w:rsidRPr="00821E30">
        <w:br/>
        <w:t xml:space="preserve">Database name: </w:t>
      </w:r>
      <w:r w:rsidR="00DC06B2">
        <w:rPr>
          <w:highlight w:val="yellow"/>
        </w:rPr>
        <w:t>&lt;sigla-ambiente-clx&gt;</w:t>
      </w:r>
      <w:r w:rsidRPr="00821E30">
        <w:t xml:space="preserve"> (sustituyendo este nombre por el de la base de datos del ambiente específico)</w:t>
      </w:r>
      <w:r w:rsidRPr="00821E30">
        <w:br/>
        <w:t>Database charset: utf8</w:t>
      </w:r>
      <w:r w:rsidRPr="00821E30">
        <w:br/>
        <w:t>Database collation: utf8_general_ci</w:t>
      </w:r>
      <w:r w:rsidRPr="00821E30">
        <w:br/>
      </w:r>
    </w:p>
    <w:p w:rsidR="00F30AEE" w:rsidRPr="00821E30" w:rsidRDefault="00F30AEE" w:rsidP="00A96552">
      <w:pPr>
        <w:numPr>
          <w:ilvl w:val="3"/>
          <w:numId w:val="4"/>
        </w:numPr>
      </w:pPr>
      <w:r w:rsidRPr="00821E30">
        <w:t>Hacer clic en el botón "Create"</w:t>
      </w:r>
      <w:r w:rsidRPr="00821E30">
        <w:br/>
      </w:r>
    </w:p>
    <w:p w:rsidR="00F30AEE" w:rsidRPr="00821E30" w:rsidRDefault="00F30AEE" w:rsidP="00A96552">
      <w:pPr>
        <w:numPr>
          <w:ilvl w:val="3"/>
          <w:numId w:val="4"/>
        </w:numPr>
      </w:pPr>
      <w:r w:rsidRPr="00821E30">
        <w:t>Debajo de la pestaña "localhost", bajo "root@localhost", hacer clic sobre la base de datos "</w:t>
      </w:r>
      <w:r w:rsidR="00DC06B2">
        <w:rPr>
          <w:highlight w:val="yellow"/>
        </w:rPr>
        <w:t>&lt;sigla-ambiente-clx&gt;</w:t>
      </w:r>
      <w:r w:rsidRPr="00821E30">
        <w:t>" (sustituyendo este nombre por el de la base de datos del ambiente específico).</w:t>
      </w:r>
      <w:r w:rsidRPr="00821E30">
        <w:br/>
      </w:r>
    </w:p>
    <w:p w:rsidR="00F30AEE" w:rsidRPr="00821E30" w:rsidRDefault="00F30AEE" w:rsidP="00A96552">
      <w:pPr>
        <w:pStyle w:val="Ttulo3"/>
        <w:numPr>
          <w:ilvl w:val="2"/>
          <w:numId w:val="4"/>
        </w:numPr>
        <w:ind w:left="1710" w:hanging="990"/>
      </w:pPr>
      <w:bookmarkStart w:id="113" w:name="_Toc526791645"/>
      <w:r w:rsidRPr="00821E30">
        <w:t>BAJAR ARCHIVO DE RESTAURACION</w:t>
      </w:r>
      <w:bookmarkEnd w:id="113"/>
    </w:p>
    <w:bookmarkEnd w:id="109"/>
    <w:bookmarkEnd w:id="110"/>
    <w:p w:rsidR="00EA12A8" w:rsidRDefault="00EA12A8" w:rsidP="00EA12A8">
      <w:pPr>
        <w:ind w:left="1728"/>
      </w:pPr>
    </w:p>
    <w:p w:rsidR="002E3A79" w:rsidRPr="00821E30" w:rsidRDefault="002E3A79" w:rsidP="00A96552">
      <w:pPr>
        <w:numPr>
          <w:ilvl w:val="3"/>
          <w:numId w:val="4"/>
        </w:numPr>
      </w:pPr>
      <w:r w:rsidRPr="00821E30">
        <w:t>Entrar en la URL:</w:t>
      </w:r>
      <w:r w:rsidR="00F30AEE" w:rsidRPr="00821E30">
        <w:br/>
      </w:r>
      <w:hyperlink r:id="rId38" w:history="1">
        <w:r w:rsidR="009410D2">
          <w:rPr>
            <w:rStyle w:val="Hipervnculo"/>
            <w:sz w:val="24"/>
            <w:szCs w:val="24"/>
          </w:rPr>
          <w:t>http://bit.ly/alenet</w:t>
        </w:r>
        <w:r w:rsidR="00A76926">
          <w:rPr>
            <w:rStyle w:val="Hipervnculo"/>
            <w:sz w:val="24"/>
            <w:szCs w:val="24"/>
          </w:rPr>
          <w:t>-</w:t>
        </w:r>
        <w:r w:rsidR="009410D2">
          <w:rPr>
            <w:rStyle w:val="Hipervnculo"/>
            <w:sz w:val="24"/>
            <w:szCs w:val="24"/>
          </w:rPr>
          <w:t>custint</w:t>
        </w:r>
      </w:hyperlink>
      <w:r w:rsidR="00F30AEE" w:rsidRPr="00821E30">
        <w:br/>
      </w:r>
    </w:p>
    <w:p w:rsidR="00F30AEE" w:rsidRPr="00821E30" w:rsidRDefault="002E3A79" w:rsidP="00A96552">
      <w:pPr>
        <w:numPr>
          <w:ilvl w:val="3"/>
          <w:numId w:val="4"/>
        </w:numPr>
      </w:pPr>
      <w:r w:rsidRPr="00821E30">
        <w:t>Especificar usuario y contraseña asignados. Ver documento de seguridad.</w:t>
      </w:r>
      <w:r w:rsidR="00F30AEE" w:rsidRPr="00821E30">
        <w:br/>
      </w:r>
    </w:p>
    <w:p w:rsidR="00F30AEE" w:rsidRPr="00821E30" w:rsidRDefault="002E3A79" w:rsidP="00A96552">
      <w:pPr>
        <w:numPr>
          <w:ilvl w:val="3"/>
          <w:numId w:val="4"/>
        </w:numPr>
      </w:pPr>
      <w:r w:rsidRPr="00821E30">
        <w:t xml:space="preserve">Ir a la opción </w:t>
      </w:r>
      <w:r w:rsidR="00AA227A" w:rsidRPr="00821E30">
        <w:br/>
      </w:r>
      <w:r w:rsidRPr="00821E30">
        <w:t xml:space="preserve">“Descargas </w:t>
      </w:r>
      <w:bookmarkStart w:id="114" w:name="OLE_LINK6"/>
      <w:bookmarkStart w:id="115" w:name="OLE_LINK7"/>
      <w:bookmarkStart w:id="116" w:name="OLE_LINK8"/>
      <w:r w:rsidR="00AA227A" w:rsidRPr="00821E30">
        <w:t>[Nombre</w:t>
      </w:r>
      <w:r w:rsidR="00A76926">
        <w:t>-</w:t>
      </w:r>
      <w:r w:rsidR="00AA227A" w:rsidRPr="00821E30">
        <w:t>Cliente]</w:t>
      </w:r>
      <w:bookmarkEnd w:id="114"/>
      <w:bookmarkEnd w:id="115"/>
      <w:bookmarkEnd w:id="116"/>
      <w:r w:rsidR="00AA227A" w:rsidRPr="00821E30">
        <w:t xml:space="preserve"> </w:t>
      </w:r>
      <w:r w:rsidRPr="00821E30">
        <w:t>&gt; Archivos de Datos MySQL”</w:t>
      </w:r>
      <w:r w:rsidR="00F30AEE" w:rsidRPr="00821E30">
        <w:br/>
      </w:r>
    </w:p>
    <w:p w:rsidR="00F30AEE" w:rsidRPr="00821E30" w:rsidRDefault="002E3A79" w:rsidP="00A96552">
      <w:pPr>
        <w:numPr>
          <w:ilvl w:val="3"/>
          <w:numId w:val="4"/>
        </w:numPr>
      </w:pPr>
      <w:r w:rsidRPr="00821E30">
        <w:t>Indicar el directorio local donde será colocado el archivo y esperar que termine la descarga.</w:t>
      </w:r>
      <w:r w:rsidR="00F30AEE" w:rsidRPr="00821E30">
        <w:br/>
      </w:r>
    </w:p>
    <w:p w:rsidR="002E3A79" w:rsidRPr="00821E30" w:rsidRDefault="00807349" w:rsidP="00A96552">
      <w:pPr>
        <w:numPr>
          <w:ilvl w:val="3"/>
          <w:numId w:val="4"/>
        </w:numPr>
      </w:pPr>
      <w:r w:rsidRPr="00821E30">
        <w:t xml:space="preserve">Descomprima </w:t>
      </w:r>
      <w:r w:rsidR="002E3A79" w:rsidRPr="00821E30">
        <w:t>el archivo "</w:t>
      </w:r>
      <w:r w:rsidR="002E3A79" w:rsidRPr="00821E30">
        <w:rPr>
          <w:highlight w:val="yellow"/>
        </w:rPr>
        <w:t>clx56prd_bdd_</w:t>
      </w:r>
      <w:r w:rsidR="009934F5" w:rsidRPr="00821E30">
        <w:rPr>
          <w:highlight w:val="yellow"/>
        </w:rPr>
        <w:t>mysql_</w:t>
      </w:r>
      <w:r w:rsidR="002E3A79" w:rsidRPr="00821E30">
        <w:rPr>
          <w:highlight w:val="yellow"/>
        </w:rPr>
        <w:t>init.zip</w:t>
      </w:r>
      <w:r w:rsidRPr="00821E30">
        <w:t>"</w:t>
      </w:r>
    </w:p>
    <w:p w:rsidR="002E3A79" w:rsidRPr="00821E30" w:rsidRDefault="002E3A79" w:rsidP="002E3A79">
      <w:pPr>
        <w:pStyle w:val="Prrafodelista"/>
      </w:pPr>
    </w:p>
    <w:p w:rsidR="00562A3B" w:rsidRPr="00821E30" w:rsidRDefault="002E3A79" w:rsidP="002E3A79">
      <w:pPr>
        <w:ind w:left="1728"/>
      </w:pPr>
      <w:r w:rsidRPr="00821E30">
        <w:t># El resultado debe ser un archivo con el nombre asi:</w:t>
      </w:r>
      <w:r w:rsidR="00562A3B" w:rsidRPr="00821E30">
        <w:br/>
      </w:r>
      <w:bookmarkStart w:id="117" w:name="OLE_LINK13"/>
      <w:bookmarkStart w:id="118" w:name="OLE_LINK14"/>
      <w:r w:rsidR="00562A3B" w:rsidRPr="00821E30">
        <w:rPr>
          <w:highlight w:val="yellow"/>
        </w:rPr>
        <w:t>clx55prd_db_yyyymmdd</w:t>
      </w:r>
      <w:r w:rsidRPr="00821E30">
        <w:rPr>
          <w:highlight w:val="yellow"/>
        </w:rPr>
        <w:t>_hhmmss</w:t>
      </w:r>
      <w:r w:rsidR="00562A3B" w:rsidRPr="00821E30">
        <w:rPr>
          <w:highlight w:val="yellow"/>
        </w:rPr>
        <w:t>.</w:t>
      </w:r>
      <w:r w:rsidR="0066093A" w:rsidRPr="00821E30">
        <w:rPr>
          <w:highlight w:val="yellow"/>
        </w:rPr>
        <w:t>sql</w:t>
      </w:r>
      <w:bookmarkEnd w:id="117"/>
      <w:bookmarkEnd w:id="118"/>
    </w:p>
    <w:p w:rsidR="002E3A79" w:rsidRPr="00821E30" w:rsidRDefault="002E3A79" w:rsidP="002E3A79">
      <w:pPr>
        <w:ind w:left="1728"/>
      </w:pPr>
    </w:p>
    <w:p w:rsidR="002E3A79" w:rsidRPr="00821E30" w:rsidRDefault="002E3A79" w:rsidP="002E3A79">
      <w:pPr>
        <w:ind w:left="1728"/>
      </w:pPr>
      <w:r w:rsidRPr="00821E30">
        <w:lastRenderedPageBreak/>
        <w:t xml:space="preserve">Donde </w:t>
      </w:r>
      <w:r w:rsidRPr="00821E30">
        <w:rPr>
          <w:highlight w:val="yellow"/>
        </w:rPr>
        <w:t>clx55prd</w:t>
      </w:r>
      <w:r w:rsidRPr="00821E30">
        <w:t xml:space="preserve"> corresponde al nombre del ambiente </w:t>
      </w:r>
      <w:r w:rsidR="00EF3519" w:rsidRPr="00821E30">
        <w:t>fuente</w:t>
      </w:r>
      <w:r w:rsidRPr="00821E30">
        <w:t xml:space="preserve"> </w:t>
      </w:r>
      <w:r w:rsidRPr="00821E30">
        <w:rPr>
          <w:highlight w:val="yellow"/>
        </w:rPr>
        <w:t>yyyymmdd_hhmmss</w:t>
      </w:r>
      <w:r w:rsidRPr="00821E30">
        <w:t xml:space="preserve"> es la fecha/hora del respaldo.</w:t>
      </w:r>
    </w:p>
    <w:p w:rsidR="00562A3B" w:rsidRPr="00821E30" w:rsidRDefault="00562A3B" w:rsidP="00562A3B">
      <w:pPr>
        <w:ind w:left="1728"/>
      </w:pPr>
    </w:p>
    <w:p w:rsidR="00F30AEE" w:rsidRPr="00821E30" w:rsidRDefault="00F30AEE" w:rsidP="00A96552">
      <w:pPr>
        <w:pStyle w:val="Ttulo3"/>
        <w:numPr>
          <w:ilvl w:val="2"/>
          <w:numId w:val="4"/>
        </w:numPr>
        <w:ind w:left="1710" w:hanging="990"/>
      </w:pPr>
      <w:bookmarkStart w:id="119" w:name="_Toc526791646"/>
      <w:r w:rsidRPr="00821E30">
        <w:t>RESTAURAR BASE DE DATOS</w:t>
      </w:r>
      <w:bookmarkEnd w:id="119"/>
    </w:p>
    <w:p w:rsidR="00F30AEE" w:rsidRPr="00821E30" w:rsidRDefault="00F30AEE" w:rsidP="00F30AEE">
      <w:pPr>
        <w:ind w:left="1224"/>
      </w:pPr>
    </w:p>
    <w:p w:rsidR="00A66843" w:rsidRPr="00821E30" w:rsidRDefault="00A66843" w:rsidP="00A96552">
      <w:pPr>
        <w:numPr>
          <w:ilvl w:val="3"/>
          <w:numId w:val="4"/>
        </w:numPr>
      </w:pPr>
      <w:r w:rsidRPr="00821E30">
        <w:t>Entrar en el SQLYog</w:t>
      </w:r>
      <w:r w:rsidRPr="00821E30">
        <w:br/>
      </w:r>
    </w:p>
    <w:p w:rsidR="00A66843" w:rsidRPr="00821E30" w:rsidRDefault="00A66843" w:rsidP="00A96552">
      <w:pPr>
        <w:numPr>
          <w:ilvl w:val="3"/>
          <w:numId w:val="4"/>
        </w:numPr>
      </w:pPr>
      <w:r w:rsidRPr="00821E30">
        <w:t>Hacer clic sobre la base de datos “</w:t>
      </w:r>
      <w:r w:rsidR="00DC06B2">
        <w:rPr>
          <w:highlight w:val="yellow"/>
        </w:rPr>
        <w:t>&lt;sigla-ambiente-clx&gt;</w:t>
      </w:r>
      <w:r w:rsidRPr="00821E30">
        <w:t xml:space="preserve">” (o en la base de datos del ambiente específico) </w:t>
      </w:r>
      <w:r w:rsidRPr="00821E30">
        <w:br/>
      </w:r>
    </w:p>
    <w:p w:rsidR="00A66843" w:rsidRPr="00821E30" w:rsidRDefault="00A66843" w:rsidP="00A96552">
      <w:pPr>
        <w:numPr>
          <w:ilvl w:val="3"/>
          <w:numId w:val="4"/>
        </w:numPr>
      </w:pPr>
      <w:r w:rsidRPr="00821E30">
        <w:t>Tomar la opción Tools &gt; Restore from SQL Dump...</w:t>
      </w:r>
      <w:r w:rsidR="00807349" w:rsidRPr="00821E30">
        <w:br/>
      </w:r>
      <w:r w:rsidRPr="00821E30">
        <w:br/>
        <w:t xml:space="preserve">Si no existe esa opción, usar la opción </w:t>
      </w:r>
      <w:r w:rsidRPr="00821E30">
        <w:br/>
        <w:t>Tools &gt; Execute SQL Script...</w:t>
      </w:r>
      <w:r w:rsidRPr="00821E30">
        <w:br/>
      </w:r>
    </w:p>
    <w:p w:rsidR="00A66843" w:rsidRPr="00821E30" w:rsidRDefault="00A66843" w:rsidP="00A96552">
      <w:pPr>
        <w:numPr>
          <w:ilvl w:val="3"/>
          <w:numId w:val="4"/>
        </w:numPr>
      </w:pPr>
      <w:r w:rsidRPr="00821E30">
        <w:t xml:space="preserve">Asegurarse que diga "Current Database: </w:t>
      </w:r>
      <w:r w:rsidR="00DC06B2">
        <w:rPr>
          <w:highlight w:val="yellow"/>
        </w:rPr>
        <w:t>&lt;sigla-ambiente-clx&gt;</w:t>
      </w:r>
      <w:r w:rsidRPr="00821E30">
        <w:t xml:space="preserve">". </w:t>
      </w:r>
      <w:r w:rsidR="00807349" w:rsidRPr="00821E30">
        <w:br/>
      </w:r>
    </w:p>
    <w:p w:rsidR="00E47199" w:rsidRPr="00821E30" w:rsidRDefault="00A66843" w:rsidP="00A96552">
      <w:pPr>
        <w:numPr>
          <w:ilvl w:val="3"/>
          <w:numId w:val="4"/>
        </w:numPr>
      </w:pPr>
      <w:r w:rsidRPr="00821E30">
        <w:t>En el campo "File to execute", seleccione el archivo</w:t>
      </w:r>
      <w:r w:rsidR="00807349" w:rsidRPr="00821E30">
        <w:t xml:space="preserve"> descomprimido anteriormente:</w:t>
      </w:r>
    </w:p>
    <w:p w:rsidR="00E47199" w:rsidRPr="00821E30" w:rsidRDefault="00A66843" w:rsidP="00E47199">
      <w:pPr>
        <w:ind w:left="1728"/>
      </w:pPr>
      <w:r w:rsidRPr="00821E30">
        <w:t xml:space="preserve"> </w:t>
      </w:r>
    </w:p>
    <w:p w:rsidR="00A66843" w:rsidRPr="00821E30" w:rsidRDefault="00807349" w:rsidP="00E47199">
      <w:pPr>
        <w:ind w:left="1728"/>
      </w:pPr>
      <w:r w:rsidRPr="00821E30">
        <w:rPr>
          <w:highlight w:val="yellow"/>
        </w:rPr>
        <w:t>clx55prd_db_yyyymmdd_hhmmss.</w:t>
      </w:r>
      <w:r w:rsidR="0066093A" w:rsidRPr="00821E30">
        <w:rPr>
          <w:highlight w:val="yellow"/>
        </w:rPr>
        <w:t>sql</w:t>
      </w:r>
      <w:r w:rsidR="00A66843" w:rsidRPr="00821E30">
        <w:br/>
      </w:r>
    </w:p>
    <w:p w:rsidR="00A66843" w:rsidRPr="00821E30" w:rsidRDefault="00A66843" w:rsidP="00A96552">
      <w:pPr>
        <w:numPr>
          <w:ilvl w:val="3"/>
          <w:numId w:val="4"/>
        </w:numPr>
      </w:pPr>
      <w:r w:rsidRPr="00821E30">
        <w:t xml:space="preserve">[QUITAR </w:t>
      </w:r>
      <w:r w:rsidR="007469A3" w:rsidRPr="00821E30">
        <w:t>CHECK</w:t>
      </w:r>
      <w:r w:rsidRPr="00821E30">
        <w:t>] en “Abort on Error”</w:t>
      </w:r>
      <w:r w:rsidRPr="00821E30">
        <w:br/>
      </w:r>
    </w:p>
    <w:p w:rsidR="00A66843" w:rsidRPr="00821E30" w:rsidRDefault="00A66843" w:rsidP="00A96552">
      <w:pPr>
        <w:numPr>
          <w:ilvl w:val="3"/>
          <w:numId w:val="4"/>
        </w:numPr>
      </w:pPr>
      <w:r w:rsidRPr="00821E30">
        <w:t>Haga clic en "Execute"</w:t>
      </w:r>
      <w:r w:rsidRPr="00821E30">
        <w:br/>
      </w:r>
    </w:p>
    <w:p w:rsidR="00A66843" w:rsidRPr="00821E30" w:rsidRDefault="00A66843" w:rsidP="00A96552">
      <w:pPr>
        <w:numPr>
          <w:ilvl w:val="3"/>
          <w:numId w:val="4"/>
        </w:numPr>
      </w:pPr>
      <w:r w:rsidRPr="00821E30">
        <w:t>Haga clic en "Yes"</w:t>
      </w:r>
      <w:r w:rsidRPr="00821E30">
        <w:br/>
      </w:r>
    </w:p>
    <w:p w:rsidR="009D1C36" w:rsidRDefault="00A66843" w:rsidP="00A96552">
      <w:pPr>
        <w:numPr>
          <w:ilvl w:val="3"/>
          <w:numId w:val="4"/>
        </w:numPr>
      </w:pPr>
      <w:r w:rsidRPr="00821E30">
        <w:t>Esperar a que termine y luego haga clic en "Done"</w:t>
      </w:r>
      <w:r w:rsidRPr="00821E30">
        <w:br/>
      </w:r>
      <w:r w:rsidRPr="00821E30">
        <w:br/>
        <w:t xml:space="preserve">Nota: En caso de que haya habido problemas con el Restore Inicial de la base de datos y el problema se esté generando en alguna Vista (o sea, alguna tabla cuyo nombre termine con "_VW"), refierase al </w:t>
      </w:r>
      <w:hyperlink w:anchor="_PROCEDIMIENTO_DE_CONTINGENCIA_" w:history="1">
        <w:r w:rsidRPr="00821E30">
          <w:rPr>
            <w:rStyle w:val="Hipervnculo"/>
            <w:sz w:val="24"/>
            <w:szCs w:val="24"/>
          </w:rPr>
          <w:t>Procedimiento de Contingencia para Generación de Vistas</w:t>
        </w:r>
      </w:hyperlink>
      <w:r w:rsidRPr="00821E30">
        <w:t xml:space="preserve"> más adelante luego de haber terminado de ejecutar la sección del </w:t>
      </w:r>
      <w:hyperlink w:anchor="_CONFIGURADOR_CLX" w:history="1">
        <w:r w:rsidRPr="00821E30">
          <w:rPr>
            <w:rStyle w:val="Hipervnculo"/>
            <w:sz w:val="24"/>
            <w:szCs w:val="24"/>
          </w:rPr>
          <w:t>CONFIGURADOR CLX</w:t>
        </w:r>
      </w:hyperlink>
      <w:r w:rsidRPr="00821E30">
        <w:t>.</w:t>
      </w:r>
    </w:p>
    <w:p w:rsidR="009D1C36" w:rsidRDefault="009D1C36" w:rsidP="009D1C36"/>
    <w:p w:rsidR="009D1C36" w:rsidRDefault="009D1C36" w:rsidP="009D1C36"/>
    <w:p w:rsidR="009D1C36" w:rsidRDefault="00D1421D" w:rsidP="00A96552">
      <w:pPr>
        <w:pStyle w:val="Ttulo2"/>
        <w:numPr>
          <w:ilvl w:val="1"/>
          <w:numId w:val="4"/>
        </w:numPr>
        <w:tabs>
          <w:tab w:val="clear" w:pos="1440"/>
        </w:tabs>
      </w:pPr>
      <w:bookmarkStart w:id="120" w:name="_Toc526791647"/>
      <w:bookmarkStart w:id="121" w:name="_Toc381175445"/>
      <w:r w:rsidRPr="00D1421D">
        <w:t>CRON Y RESPALDO</w:t>
      </w:r>
      <w:r>
        <w:t xml:space="preserve"> DE BASE DE DATOS</w:t>
      </w:r>
      <w:bookmarkEnd w:id="120"/>
    </w:p>
    <w:p w:rsidR="009D1C36" w:rsidRPr="009D1C36" w:rsidRDefault="009D1C36" w:rsidP="009D1C36"/>
    <w:p w:rsidR="009D1C36" w:rsidRPr="00821E30" w:rsidRDefault="009D1C36" w:rsidP="00A96552">
      <w:pPr>
        <w:pStyle w:val="Ttulo3"/>
        <w:numPr>
          <w:ilvl w:val="2"/>
          <w:numId w:val="4"/>
        </w:numPr>
        <w:ind w:left="1710" w:hanging="990"/>
      </w:pPr>
      <w:bookmarkStart w:id="122" w:name="_Toc526791648"/>
      <w:bookmarkEnd w:id="121"/>
      <w:r w:rsidRPr="009D1C36">
        <w:lastRenderedPageBreak/>
        <w:t>CONFIGURACION DE RESPALDOS</w:t>
      </w:r>
      <w:bookmarkEnd w:id="122"/>
    </w:p>
    <w:p w:rsidR="009D1C36" w:rsidRPr="00821E30" w:rsidRDefault="009D1C36" w:rsidP="009D1C36">
      <w:pPr>
        <w:ind w:firstLine="360"/>
      </w:pPr>
    </w:p>
    <w:p w:rsidR="009D1C36" w:rsidRPr="00821E30" w:rsidRDefault="009D1C36" w:rsidP="00A96552">
      <w:pPr>
        <w:numPr>
          <w:ilvl w:val="3"/>
          <w:numId w:val="4"/>
        </w:numPr>
      </w:pPr>
      <w:r w:rsidRPr="00821E30">
        <w:t>Generar el procedimiento de respaldo para Oracle Database:</w:t>
      </w:r>
    </w:p>
    <w:p w:rsidR="009D1C36" w:rsidRPr="00821E30" w:rsidRDefault="009D1C36" w:rsidP="009D1C36">
      <w:pPr>
        <w:ind w:left="792"/>
      </w:pPr>
    </w:p>
    <w:p w:rsidR="009D1C36" w:rsidRPr="00821E30" w:rsidRDefault="00CB29C5" w:rsidP="009D1C36">
      <w:pPr>
        <w:rPr>
          <w:b/>
        </w:rPr>
      </w:pPr>
      <w:r>
        <w:rPr>
          <w:b/>
        </w:rPr>
        <w:t>nano</w:t>
      </w:r>
      <w:r w:rsidR="009D1C36" w:rsidRPr="00821E30">
        <w:rPr>
          <w:b/>
        </w:rPr>
        <w:t xml:space="preserve"> </w:t>
      </w:r>
      <w:r w:rsidRPr="00CB29C5">
        <w:rPr>
          <w:b/>
        </w:rPr>
        <w:t>$CLX_HD_010</w:t>
      </w:r>
      <w:r w:rsidR="009D1C36" w:rsidRPr="00821E30">
        <w:rPr>
          <w:b/>
        </w:rPr>
        <w:t>/sfiles/menu/do_bkp_oci_db.sh</w:t>
      </w:r>
    </w:p>
    <w:p w:rsidR="009D1C36" w:rsidRPr="00821E30" w:rsidRDefault="009D1C36" w:rsidP="009D1C36"/>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#!/bin/sh</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do_bkp_oci_db.sh</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GENERAL PARAMETERS</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db_server="</w:t>
      </w:r>
      <w:r w:rsidR="003F05E3">
        <w:rPr>
          <w:highlight w:val="yellow"/>
        </w:rPr>
        <w:t>$</w:t>
      </w:r>
      <w:r w:rsidR="003F05E3" w:rsidRPr="003F05E3">
        <w:t>HOSTNAME</w:t>
      </w: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db_port="</w:t>
      </w:r>
      <w:r w:rsidRPr="00E127B3">
        <w:rPr>
          <w:highlight w:val="yellow"/>
        </w:rPr>
        <w:t>1521</w:t>
      </w: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db_database="";#</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db_usr="";#</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db_psw="</w:t>
      </w:r>
      <w:r w:rsidRPr="00E127B3">
        <w:rPr>
          <w:highlight w:val="yellow"/>
        </w:rPr>
        <w:t>[**CONTRASEÑA USUARIO CLX56PRD**]</w:t>
      </w: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bkp_directory_base="$CLX_HD_020/backups/db";#</w:t>
      </w:r>
    </w:p>
    <w:p w:rsidR="009D1C36" w:rsidRPr="00BD201A" w:rsidRDefault="009D1C36" w:rsidP="009D1C36">
      <w:pPr>
        <w:pBdr>
          <w:top w:val="single" w:sz="4" w:space="1" w:color="auto"/>
          <w:left w:val="single" w:sz="4" w:space="1" w:color="auto"/>
          <w:bottom w:val="single" w:sz="4" w:space="1" w:color="auto"/>
          <w:right w:val="single" w:sz="4" w:space="1" w:color="auto"/>
        </w:pBdr>
      </w:pPr>
      <w:r>
        <w:t>bkp_pump_directory="</w:t>
      </w:r>
      <w:r w:rsidRPr="00BD201A">
        <w:t>EXPDP_DIR_";#</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echo "Database Backup Started | DB: $1 | Name Suffix: $2";#</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if [ x"$1" = x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then</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    echo "Database name must be specified";#</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    exit 1;#</w:t>
      </w:r>
    </w:p>
    <w:p w:rsidR="009D1C36" w:rsidRDefault="009D1C36" w:rsidP="009D1C36">
      <w:pPr>
        <w:pBdr>
          <w:top w:val="single" w:sz="4" w:space="1" w:color="auto"/>
          <w:left w:val="single" w:sz="4" w:space="1" w:color="auto"/>
          <w:bottom w:val="single" w:sz="4" w:space="1" w:color="auto"/>
          <w:right w:val="single" w:sz="4" w:space="1" w:color="auto"/>
        </w:pBdr>
      </w:pPr>
      <w:r w:rsidRPr="00BD201A">
        <w:t>fi</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bkp_file_name="`date +%Y%m%d`</w:t>
      </w:r>
      <w:r>
        <w:t>-</w:t>
      </w:r>
      <w:r w:rsidRPr="00BD201A">
        <w:t>`date +%H%M`";#</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if [ x"$2" != x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then</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  bkp_file_name="$bkp_file_name</w:t>
      </w:r>
      <w:r>
        <w:t>-</w:t>
      </w:r>
      <w:r w:rsidRPr="00BD201A">
        <w:t>$2";#</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fi</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if [ x"$3" != x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then</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  db_psw="$3";#</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fi</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db_usr_for_bkp_dir="$1";#</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CONVIERTE TODO A minuscula</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db_usr_for_bkp_dir=${db_usr_for_bkp_dir,,}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db_usr=${db_usr_for_bkp_dir,,}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db_database="$1";#</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lastRenderedPageBreak/>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bkp_file_name="$db_usr_for_bkp_dir</w:t>
      </w:r>
      <w:r>
        <w:t>-</w:t>
      </w:r>
      <w:r w:rsidRPr="00BD201A">
        <w:t>db</w:t>
      </w:r>
      <w:r>
        <w:t>-</w:t>
      </w:r>
      <w:r w:rsidRPr="00BD201A">
        <w:t>$bkp_file_name";#</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bkp_directory="$bkp_directory_base/$db_usr_for_bkp_dir";#</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mkdir "$bkp_directory";#</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cd "$bkp_directory";#</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pwd;#</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echo "Generating Backup OF $1 </w:t>
      </w:r>
      <w:r>
        <w:t>-</w:t>
      </w:r>
      <w:r w:rsidRPr="00BD201A">
        <w:t xml:space="preserve"> $2 = $bkp_file_name";#</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echo expdp $db_usr/***@$db_server:$db_port/$db_database DIRECTORY=$bkp_pump_directory$db_usr DUMPFILE=$bkp_file_name.dmp SCHEMAS=$db_usr logfile=$bkp_file_name.log</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expdp $db_usr/$db_psw@$db_server:$db_port/$db_database DIRECTORY=$bkp_pump_directory$db_usr DUMPFILE=$bkp_file_name.dmp SCHEMAS=$db_usr logfile=$bkp_file_name.log</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echo "Zipping Files OF $1 </w:t>
      </w:r>
      <w:r>
        <w:t>-</w:t>
      </w:r>
      <w:r w:rsidRPr="00BD201A">
        <w:t xml:space="preserve"> $2 :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echo "$bkp_directory/$bkp_file_name.zip";#</w:t>
      </w:r>
    </w:p>
    <w:p w:rsidR="009D1C36" w:rsidRDefault="009D1C36" w:rsidP="009D1C36">
      <w:pPr>
        <w:pBdr>
          <w:top w:val="single" w:sz="4" w:space="1" w:color="auto"/>
          <w:left w:val="single" w:sz="4" w:space="1" w:color="auto"/>
          <w:bottom w:val="single" w:sz="4" w:space="1" w:color="auto"/>
          <w:right w:val="single" w:sz="4" w:space="1" w:color="auto"/>
        </w:pBdr>
      </w:pPr>
      <w:r w:rsidRPr="00F4173C">
        <w:t>zip $bkp_directory/$bkp_file_name.zip $bkp_file_name.dmp $bkp_file_name.log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echo "Deleting Dump File $1 </w:t>
      </w:r>
      <w:r>
        <w:t>-</w:t>
      </w:r>
      <w:r w:rsidRPr="00BD201A">
        <w:t xml:space="preserve"> $2 = $bkp_file_name";#</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if [ ! </w:t>
      </w:r>
      <w:r>
        <w:t>-</w:t>
      </w:r>
      <w:r w:rsidRPr="00BD201A">
        <w:t>f $bkp_directory/$bkp_file_name.zip ]; then</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    echo "File '$bkp_directory/$bkp_file_name.zip' not found!"</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else</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    rm </w:t>
      </w:r>
      <w:r>
        <w:t>-</w:t>
      </w:r>
      <w:r w:rsidRPr="00BD201A">
        <w:t>f "$bkp_directory/$bkp_file_name.dmp";#</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    rm </w:t>
      </w:r>
      <w:r>
        <w:t>-</w:t>
      </w:r>
      <w:r w:rsidRPr="00BD201A">
        <w:t>f "$bkp_directory/$bkp_file_name.log";#</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fi</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 xml:space="preserve">echo "Backup Completed OF $1 </w:t>
      </w:r>
      <w:r>
        <w:t>-</w:t>
      </w:r>
      <w:r w:rsidRPr="00BD201A">
        <w:t xml:space="preserve"> $2 = $bkp_file_name";#</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echo "";#</w:t>
      </w:r>
    </w:p>
    <w:p w:rsidR="009D1C36" w:rsidRPr="00BD201A" w:rsidRDefault="009D1C36" w:rsidP="009D1C36">
      <w:pPr>
        <w:pBdr>
          <w:top w:val="single" w:sz="4" w:space="1" w:color="auto"/>
          <w:left w:val="single" w:sz="4" w:space="1" w:color="auto"/>
          <w:bottom w:val="single" w:sz="4" w:space="1" w:color="auto"/>
          <w:right w:val="single" w:sz="4" w:space="1" w:color="auto"/>
        </w:pBdr>
      </w:pPr>
      <w:r w:rsidRPr="00BD201A">
        <w:t>echo "The backup is in:";#</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BD201A">
        <w:t>echo "$bkp_directory/$bkp_file_name.zip";#</w:t>
      </w:r>
    </w:p>
    <w:p w:rsidR="009D1C36" w:rsidRPr="00821E30" w:rsidRDefault="009D1C36" w:rsidP="009D1C36">
      <w:pPr>
        <w:ind w:left="792"/>
      </w:pPr>
    </w:p>
    <w:p w:rsidR="009D1C36" w:rsidRPr="00821E30" w:rsidRDefault="009D1C36" w:rsidP="00A96552">
      <w:pPr>
        <w:numPr>
          <w:ilvl w:val="3"/>
          <w:numId w:val="4"/>
        </w:numPr>
      </w:pPr>
      <w:r w:rsidRPr="00821E30">
        <w:t>Generar el procedimiento de respaldos para MySQL:</w:t>
      </w:r>
      <w:r w:rsidRPr="00821E30">
        <w:br/>
      </w:r>
    </w:p>
    <w:p w:rsidR="009D1C36" w:rsidRPr="00821E30" w:rsidRDefault="00CB29C5" w:rsidP="009D1C36">
      <w:pPr>
        <w:rPr>
          <w:b/>
        </w:rPr>
      </w:pPr>
      <w:r>
        <w:rPr>
          <w:b/>
        </w:rPr>
        <w:t>nano</w:t>
      </w:r>
      <w:r w:rsidR="009D1C36" w:rsidRPr="00821E30">
        <w:rPr>
          <w:b/>
        </w:rPr>
        <w:t xml:space="preserve"> </w:t>
      </w:r>
      <w:r w:rsidRPr="00CB29C5">
        <w:rPr>
          <w:b/>
        </w:rPr>
        <w:t>$CLX_HD_010</w:t>
      </w:r>
      <w:r w:rsidR="009D1C36" w:rsidRPr="00821E30">
        <w:rPr>
          <w:b/>
        </w:rPr>
        <w:t>/sfiles/menu/do_bkp_db.sh</w:t>
      </w:r>
    </w:p>
    <w:p w:rsidR="009D1C36" w:rsidRPr="00821E30" w:rsidRDefault="009D1C36" w:rsidP="009D1C36"/>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#!/bin/sh</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do_bkp_db.sh</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GENERAL PARAMETERS</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db_server="localhost";#</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lastRenderedPageBreak/>
        <w:t>db_port="3306";#</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db_usr="phpaccess";#</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db_psw="</w:t>
      </w:r>
      <w:r w:rsidRPr="00821E30">
        <w:rPr>
          <w:highlight w:val="yellow"/>
        </w:rPr>
        <w:t>[**CONTRASEÑA USUARIO CLX DE MYSQL**]</w:t>
      </w:r>
      <w:r w:rsidRPr="00821E30">
        <w:t>";#</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bkp_directory_base="$CLX_HD_020/backups/db";#</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echo "Database Backup Started | DB: $1 | Name Suffix: $2";#</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if [ x"$1" = x ]</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then</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    echo "Database name must be specified";#</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    exit 1;#</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fi</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bkp_file_name="`date +%Y%m%d`</w:t>
      </w:r>
      <w:r>
        <w:t>-</w:t>
      </w:r>
      <w:r w:rsidRPr="00821E30">
        <w:t>`date +%H%M`";#</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if [ x"$2" != x ]</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then</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  bkp_file_name="$bkp_file_name</w:t>
      </w:r>
      <w:r>
        <w:t>-</w:t>
      </w:r>
      <w:r w:rsidRPr="00821E30">
        <w:t>$2";#</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fi</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bkp_file_name="$1</w:t>
      </w:r>
      <w:r>
        <w:t>-</w:t>
      </w:r>
      <w:r w:rsidRPr="00821E30">
        <w:t>db</w:t>
      </w:r>
      <w:r>
        <w:t>-</w:t>
      </w:r>
      <w:r w:rsidRPr="00821E30">
        <w:t>$bkp_file_name";#</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bkp_directory="$bkp_directory_base/$1";#</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mkdir "$bkp_directory";#</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cd "$bkp_directory";#</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pwd;#</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echo "Generating Backup OF $1 </w:t>
      </w:r>
      <w:r>
        <w:t>-</w:t>
      </w:r>
      <w:r w:rsidRPr="00821E30">
        <w:t xml:space="preserve"> $2 = $bkp_file_name";#</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mysqldump </w:t>
      </w:r>
      <w:r>
        <w:t>--p</w:t>
      </w:r>
      <w:r w:rsidRPr="00821E30">
        <w:t xml:space="preserve">rotocol tcp </w:t>
      </w:r>
      <w:r>
        <w:t>-</w:t>
      </w:r>
      <w:r w:rsidRPr="00821E30">
        <w:t xml:space="preserve">h"$db_server" </w:t>
      </w:r>
      <w:r>
        <w:t>--p</w:t>
      </w:r>
      <w:r w:rsidRPr="00821E30">
        <w:t xml:space="preserve">ort "$db_port" </w:t>
      </w:r>
      <w:r>
        <w:t>-</w:t>
      </w:r>
      <w:r w:rsidRPr="00821E30">
        <w:t xml:space="preserve">u"$db_usr" </w:t>
      </w:r>
      <w:r>
        <w:t>-p</w:t>
      </w:r>
      <w:r w:rsidRPr="00821E30">
        <w:t>"$db_psw" $1 &gt; "$bkp_file_name.sql";#</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echo "Zipping Files OF $1 </w:t>
      </w:r>
      <w:r>
        <w:t>-</w:t>
      </w:r>
      <w:r w:rsidRPr="00821E30">
        <w:t xml:space="preserve"> $2 : ";#</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echo "$bkp_file_name.zip";#</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zip "$bkp_file_name.zip" "$bkp_file_name.sql";#</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echo "Deleting Dump File $1 </w:t>
      </w:r>
      <w:r>
        <w:t>-</w:t>
      </w:r>
      <w:r w:rsidRPr="00821E30">
        <w:t xml:space="preserve"> $2 = $bkp_file_name";#</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rm "$bkp_file_name.sql";#</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 xml:space="preserve">echo "Backup Completed OF $1 </w:t>
      </w:r>
      <w:r>
        <w:t>-</w:t>
      </w:r>
      <w:r w:rsidRPr="00821E30">
        <w:t xml:space="preserve"> $2 = $bkp_file_name";#</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echo "";#</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echo "The backup is in:";#</w:t>
      </w:r>
    </w:p>
    <w:p w:rsidR="009D1C36" w:rsidRPr="00821E30" w:rsidRDefault="009D1C36" w:rsidP="009D1C36">
      <w:pPr>
        <w:pBdr>
          <w:top w:val="single" w:sz="4" w:space="1" w:color="auto"/>
          <w:left w:val="single" w:sz="4" w:space="4" w:color="auto"/>
          <w:bottom w:val="single" w:sz="4" w:space="1" w:color="auto"/>
          <w:right w:val="single" w:sz="4" w:space="4" w:color="auto"/>
        </w:pBdr>
      </w:pPr>
      <w:r w:rsidRPr="00821E30">
        <w:t>echo "$bkp_directory/$bkp_file_name.zip";#</w:t>
      </w:r>
    </w:p>
    <w:p w:rsidR="009D1C36" w:rsidRPr="00821E30" w:rsidRDefault="009D1C36" w:rsidP="009D1C36"/>
    <w:p w:rsidR="009D1C36" w:rsidRPr="00821E30" w:rsidRDefault="009D1C36" w:rsidP="00A96552">
      <w:pPr>
        <w:numPr>
          <w:ilvl w:val="3"/>
          <w:numId w:val="4"/>
        </w:numPr>
      </w:pPr>
      <w:r w:rsidRPr="00821E30">
        <w:t>Generar procedimiento de reciclaje de respaldos:</w:t>
      </w:r>
      <w:r w:rsidRPr="00821E30">
        <w:br/>
      </w:r>
    </w:p>
    <w:p w:rsidR="009D1C36" w:rsidRPr="00821E30" w:rsidRDefault="00CB29C5" w:rsidP="009D1C36">
      <w:pPr>
        <w:rPr>
          <w:b/>
        </w:rPr>
      </w:pPr>
      <w:r>
        <w:rPr>
          <w:b/>
        </w:rPr>
        <w:t>nano</w:t>
      </w:r>
      <w:r w:rsidR="009D1C36" w:rsidRPr="00821E30">
        <w:rPr>
          <w:b/>
        </w:rPr>
        <w:t xml:space="preserve"> </w:t>
      </w:r>
      <w:r w:rsidRPr="00CB29C5">
        <w:rPr>
          <w:b/>
        </w:rPr>
        <w:t>$CLX_HD_010</w:t>
      </w:r>
      <w:r w:rsidR="009D1C36" w:rsidRPr="00821E30">
        <w:rPr>
          <w:b/>
        </w:rPr>
        <w:t>/sfiles/menu/do_bkp_cleaning.sh</w:t>
      </w:r>
    </w:p>
    <w:p w:rsidR="009D1C36" w:rsidRPr="00821E30" w:rsidRDefault="009D1C36" w:rsidP="009D1C36"/>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#!/bin/sh</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do_bkp_cleaning.sh</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lastRenderedPageBreak/>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GENERAL PARAMETERS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Directorio base de respaldos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source_bkp_dir_base="$CLX_HD_020/backups";#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Recicla los archivo que tengan mas de 90 dias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par_mtime="120";#</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Excluir los archivos que contengan .alenet en el nombre de archivo</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exclude_filenames_with=".alenet";#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Log file dir</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log_file_dir="$CLX_HD_020/logs/bkp";#</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date_time_part="`date +%Y</w:t>
      </w:r>
      <w:r>
        <w:t>-</w:t>
      </w:r>
      <w:r w:rsidRPr="00821E30">
        <w:t>%m</w:t>
      </w:r>
      <w:r>
        <w:t>-</w:t>
      </w:r>
      <w:r w:rsidRPr="00821E30">
        <w:t>%d`_`date +%H</w:t>
      </w:r>
      <w:r>
        <w:t>-</w:t>
      </w:r>
      <w:r w:rsidRPr="00821E30">
        <w:t>%M`";#</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log_file_name="$log_file_dir/bkp</w:t>
      </w:r>
      <w:r>
        <w:t>-</w:t>
      </w:r>
      <w:r w:rsidRPr="00821E30">
        <w:t>recycle</w:t>
      </w:r>
      <w:r>
        <w:t>-</w:t>
      </w:r>
      <w:r w:rsidRPr="00821E30">
        <w:t>$date_time_part.log";#</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sw_only_report="1";#</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if [ "$1" = "</w:t>
      </w:r>
      <w:r>
        <w:t>-</w:t>
      </w:r>
      <w:r w:rsidRPr="00821E30">
        <w:t>deletion" ]</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then</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ab/>
        <w:t>sw_only_report="0";#</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fi</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"Backup Cleaning";#</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  Source: $source_bkp_dir_base";#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  Only Report=$sw_only_report";#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"Backup Cleaning"&gt;$log_file_name;#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  Source: $source_bkp_dir_base"&gt;&gt;$log_file_name;#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  Only Report=$sw_only_report"&gt;&gt;$log_file_name;#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  Dirs to be included:"&gt;&gt;$log_file_name;#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  $source_bkp_dir_base/db/"&gt;&gt;$log_file_name;#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  $source_bkp_dir_base/app/"&gt;&gt;$log_file_name;#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"Files to be deleted today $date_time_part:"&gt;&gt;$log_file_name;#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Reciclaje respaldos de base de datos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source_bkp_dir="$source_bkp_dir_base/db";#</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Reporta archivos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xml:space="preserve">find $source_bkp_dir/* </w:t>
      </w:r>
      <w:r>
        <w:t>-</w:t>
      </w:r>
      <w:r w:rsidRPr="00821E30">
        <w:t xml:space="preserve">mtime +$par_mtime ! </w:t>
      </w:r>
      <w:r>
        <w:t>-</w:t>
      </w:r>
      <w:r w:rsidRPr="00821E30">
        <w:t xml:space="preserve">name *$exclude_filenames_with* </w:t>
      </w:r>
      <w:r>
        <w:t>-</w:t>
      </w:r>
      <w:r w:rsidRPr="00821E30">
        <w:t xml:space="preserve">exec ls </w:t>
      </w:r>
      <w:r>
        <w:t>-</w:t>
      </w:r>
      <w:r w:rsidRPr="00821E30">
        <w:t>la {} \; &gt;&gt;$log_file_name;#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lastRenderedPageBreak/>
        <w:t>if [ "$sw_only_report" = "0" ]</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then</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ab/>
        <w:t># Elimina archivos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ab/>
        <w:t xml:space="preserve">find $source_bkp_dir/* </w:t>
      </w:r>
      <w:r>
        <w:t>-</w:t>
      </w:r>
      <w:r w:rsidRPr="00821E30">
        <w:t xml:space="preserve">mtime +$par_mtime ! </w:t>
      </w:r>
      <w:r>
        <w:t>-</w:t>
      </w:r>
      <w:r w:rsidRPr="00821E30">
        <w:t xml:space="preserve">name *$exclude_filenames_with* </w:t>
      </w:r>
      <w:r>
        <w:t>-</w:t>
      </w:r>
      <w:r w:rsidRPr="00821E30">
        <w:t>exec rm {} \; ;#</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fi</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Reciclaje respaldos de aplicacion</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source_bkp_dir="$source_bkp_dir_base/app";#</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Reporta archivos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 xml:space="preserve">find $source_bkp_dir/* </w:t>
      </w:r>
      <w:r>
        <w:t>-</w:t>
      </w:r>
      <w:r w:rsidRPr="00821E30">
        <w:t xml:space="preserve">mtime +$par_mtime ! </w:t>
      </w:r>
      <w:r>
        <w:t>-</w:t>
      </w:r>
      <w:r w:rsidRPr="00821E30">
        <w:t xml:space="preserve">name *$exclude_filenames_with* </w:t>
      </w:r>
      <w:r>
        <w:t>-</w:t>
      </w:r>
      <w:r w:rsidRPr="00821E30">
        <w:t xml:space="preserve">exec ls </w:t>
      </w:r>
      <w:r>
        <w:t>-</w:t>
      </w:r>
      <w:r w:rsidRPr="00821E30">
        <w:t>la {} \; &gt;&gt;$log_file_name;#</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if [ "$sw_only_report" = "0" ]</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then</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ab/>
        <w:t># Elimina archivos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ab/>
        <w:t xml:space="preserve">find $source_bkp_dir/* </w:t>
      </w:r>
      <w:r>
        <w:t>-</w:t>
      </w:r>
      <w:r w:rsidRPr="00821E30">
        <w:t xml:space="preserve">mtime +$par_mtime ! </w:t>
      </w:r>
      <w:r>
        <w:t>-</w:t>
      </w:r>
      <w:r w:rsidRPr="00821E30">
        <w:t xml:space="preserve">name *$exclude_filenames_with* </w:t>
      </w:r>
      <w:r>
        <w:t>-</w:t>
      </w:r>
      <w:r w:rsidRPr="00821E30">
        <w:t>exec rm {} \; ;#</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fi</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"Done! to see results:";#</w:t>
      </w:r>
    </w:p>
    <w:p w:rsidR="009D1C36" w:rsidRPr="00821E30" w:rsidRDefault="009D1C36" w:rsidP="009D1C36">
      <w:pPr>
        <w:pBdr>
          <w:top w:val="single" w:sz="4" w:space="1" w:color="auto"/>
          <w:left w:val="single" w:sz="4" w:space="1" w:color="auto"/>
          <w:bottom w:val="single" w:sz="4" w:space="1" w:color="auto"/>
          <w:right w:val="single" w:sz="4" w:space="1" w:color="auto"/>
        </w:pBdr>
      </w:pPr>
      <w:r w:rsidRPr="00821E30">
        <w:t>echo "nano $log_file_name";#</w:t>
      </w:r>
    </w:p>
    <w:p w:rsidR="009D1C36" w:rsidRPr="00821E30" w:rsidRDefault="009D1C36" w:rsidP="009D1C36"/>
    <w:p w:rsidR="009D1C36" w:rsidRPr="00821E30" w:rsidRDefault="009D1C36" w:rsidP="00A96552">
      <w:pPr>
        <w:numPr>
          <w:ilvl w:val="3"/>
          <w:numId w:val="4"/>
        </w:numPr>
      </w:pPr>
      <w:r w:rsidRPr="00821E30">
        <w:t>Hacer estos procedimientos ejecutables:</w:t>
      </w:r>
    </w:p>
    <w:p w:rsidR="009D1C36" w:rsidRPr="00821E30" w:rsidRDefault="009D1C36" w:rsidP="009D1C36"/>
    <w:p w:rsidR="009D1C36" w:rsidRPr="00821E30" w:rsidRDefault="009D1C36" w:rsidP="009D1C36">
      <w:r w:rsidRPr="00821E30">
        <w:t xml:space="preserve">sudo chmod +x </w:t>
      </w:r>
      <w:r w:rsidR="00CB29C5" w:rsidRPr="00CB29C5">
        <w:t>$CLX_HD_010</w:t>
      </w:r>
      <w:r w:rsidRPr="00821E30">
        <w:t>/sfiles/menu/do_bkp_oci_db.sh</w:t>
      </w:r>
      <w:r>
        <w:t xml:space="preserve"> ;</w:t>
      </w:r>
    </w:p>
    <w:p w:rsidR="009D1C36" w:rsidRPr="00821E30" w:rsidRDefault="009D1C36" w:rsidP="009D1C36">
      <w:r w:rsidRPr="00821E30">
        <w:t xml:space="preserve">sudo chmod +x </w:t>
      </w:r>
      <w:r w:rsidR="00CB29C5" w:rsidRPr="00CB29C5">
        <w:t>$CLX_HD_010</w:t>
      </w:r>
      <w:r w:rsidRPr="00821E30">
        <w:t>/sfiles/menu/do_bkp_db.sh</w:t>
      </w:r>
      <w:r>
        <w:t xml:space="preserve"> ;</w:t>
      </w:r>
    </w:p>
    <w:p w:rsidR="009D1C36" w:rsidRPr="00821E30" w:rsidRDefault="009D1C36" w:rsidP="009D1C36">
      <w:r w:rsidRPr="00821E30">
        <w:t xml:space="preserve">sudo chmod +x </w:t>
      </w:r>
      <w:r w:rsidR="00CB29C5" w:rsidRPr="00CB29C5">
        <w:t>$CLX_HD_010</w:t>
      </w:r>
      <w:r w:rsidRPr="00821E30">
        <w:t>/sfiles/menu/do_bkp_cleaning.sh</w:t>
      </w:r>
      <w:r>
        <w:t xml:space="preserve"> ;</w:t>
      </w:r>
    </w:p>
    <w:p w:rsidR="009D1C36" w:rsidRPr="00821E30" w:rsidRDefault="009D1C36" w:rsidP="009D1C36"/>
    <w:p w:rsidR="009D1C36" w:rsidRPr="00821E30" w:rsidRDefault="009D1C36" w:rsidP="009D1C36"/>
    <w:p w:rsidR="009D1C36" w:rsidRPr="00821E30" w:rsidRDefault="00D1421D" w:rsidP="00A96552">
      <w:pPr>
        <w:pStyle w:val="Ttulo3"/>
        <w:numPr>
          <w:ilvl w:val="2"/>
          <w:numId w:val="4"/>
        </w:numPr>
        <w:ind w:left="1710" w:hanging="990"/>
      </w:pPr>
      <w:bookmarkStart w:id="123" w:name="_Toc526791649"/>
      <w:r w:rsidRPr="00D1421D">
        <w:t>TAREAS PROGRAMADAS (CRONTAB)</w:t>
      </w:r>
      <w:bookmarkEnd w:id="123"/>
    </w:p>
    <w:p w:rsidR="009D1C36" w:rsidRPr="00821E30" w:rsidRDefault="009D1C36" w:rsidP="009D1C36"/>
    <w:p w:rsidR="009D1C36" w:rsidRDefault="009D1C36" w:rsidP="00A96552">
      <w:pPr>
        <w:numPr>
          <w:ilvl w:val="3"/>
          <w:numId w:val="4"/>
        </w:numPr>
        <w:ind w:left="2160" w:hanging="1080"/>
      </w:pPr>
      <w:r>
        <w:t>E</w:t>
      </w:r>
      <w:r w:rsidR="00D1421D">
        <w:t xml:space="preserve">ntrar al usuario Linux </w:t>
      </w:r>
      <w:r w:rsidR="003F1BCB">
        <w:t>"oracle"</w:t>
      </w:r>
      <w:r>
        <w:t>:</w:t>
      </w:r>
    </w:p>
    <w:p w:rsidR="009D1C36" w:rsidRDefault="009D1C36" w:rsidP="009D1C36">
      <w:pPr>
        <w:pStyle w:val="Prrafodelista"/>
        <w:ind w:left="1800"/>
      </w:pPr>
    </w:p>
    <w:p w:rsidR="009D1C36" w:rsidRDefault="009D1C36" w:rsidP="009D1C36">
      <w:r w:rsidRPr="00C820C2">
        <w:t xml:space="preserve">su </w:t>
      </w:r>
      <w:r>
        <w:t>oracle</w:t>
      </w:r>
      <w:r w:rsidRPr="00C820C2">
        <w:t xml:space="preserve"> ;</w:t>
      </w:r>
    </w:p>
    <w:p w:rsidR="009D1C36" w:rsidRPr="00C820C2" w:rsidRDefault="009D1C36" w:rsidP="009D1C36"/>
    <w:p w:rsidR="009D1C36" w:rsidRDefault="009D1C36" w:rsidP="00A96552">
      <w:pPr>
        <w:numPr>
          <w:ilvl w:val="3"/>
          <w:numId w:val="4"/>
        </w:numPr>
        <w:ind w:left="2160" w:hanging="1080"/>
      </w:pPr>
      <w:r w:rsidRPr="00821E30">
        <w:t xml:space="preserve">Crear un respaldo de la </w:t>
      </w:r>
      <w:r>
        <w:t>configuración actual del CRON:</w:t>
      </w:r>
    </w:p>
    <w:p w:rsidR="009D1C36" w:rsidRDefault="009D1C36" w:rsidP="009D1C36">
      <w:pPr>
        <w:pStyle w:val="Prrafodelista"/>
        <w:ind w:left="1800"/>
      </w:pPr>
    </w:p>
    <w:p w:rsidR="009D1C36" w:rsidRDefault="009D1C36" w:rsidP="009D1C36">
      <w:r>
        <w:t xml:space="preserve">cd </w:t>
      </w:r>
      <w:r w:rsidR="00CB29C5" w:rsidRPr="00CB29C5">
        <w:t>$CLX_HD_010</w:t>
      </w:r>
      <w:r>
        <w:t>/sfiles/menu ;</w:t>
      </w:r>
    </w:p>
    <w:p w:rsidR="009D1C36" w:rsidRPr="00C820C2" w:rsidRDefault="009D1C36" w:rsidP="009D1C36">
      <w:r w:rsidRPr="00C820C2">
        <w:t xml:space="preserve">crontab </w:t>
      </w:r>
      <w:r>
        <w:t>-</w:t>
      </w:r>
      <w:r w:rsidRPr="00C820C2">
        <w:t>l &gt; cronfile_db.txt.original</w:t>
      </w:r>
      <w:r>
        <w:t xml:space="preserve"> ;</w:t>
      </w:r>
    </w:p>
    <w:p w:rsidR="009D1C36" w:rsidRDefault="009D1C36" w:rsidP="009D1C36">
      <w:pPr>
        <w:pStyle w:val="Prrafodelista"/>
        <w:ind w:left="1224"/>
      </w:pPr>
    </w:p>
    <w:p w:rsidR="009D1C36" w:rsidRPr="00821E30" w:rsidRDefault="009D1C36" w:rsidP="00A96552">
      <w:pPr>
        <w:numPr>
          <w:ilvl w:val="3"/>
          <w:numId w:val="4"/>
        </w:numPr>
        <w:ind w:left="2160" w:hanging="1080"/>
      </w:pPr>
      <w:r>
        <w:t>Si aparece el mensaje "</w:t>
      </w:r>
      <w:r w:rsidRPr="00F350BD">
        <w:t xml:space="preserve">no crontab for </w:t>
      </w:r>
      <w:r w:rsidR="00BB5021">
        <w:t>oracle</w:t>
      </w:r>
      <w:r>
        <w:t>", seguir adelante.</w:t>
      </w:r>
      <w:r w:rsidRPr="00821E30">
        <w:br/>
      </w:r>
    </w:p>
    <w:p w:rsidR="009D1C36" w:rsidRDefault="009D1C36" w:rsidP="00A96552">
      <w:pPr>
        <w:numPr>
          <w:ilvl w:val="3"/>
          <w:numId w:val="4"/>
        </w:numPr>
        <w:ind w:left="2160" w:hanging="1080"/>
      </w:pPr>
      <w:r w:rsidRPr="00821E30">
        <w:lastRenderedPageBreak/>
        <w:t>Editar el archivo de texto llamado “cronfile_db</w:t>
      </w:r>
      <w:r>
        <w:t>.txt”:</w:t>
      </w:r>
      <w:r w:rsidRPr="00821E30">
        <w:br/>
      </w:r>
    </w:p>
    <w:p w:rsidR="009D1C36" w:rsidRPr="00C820C2" w:rsidRDefault="009D1C36" w:rsidP="009D1C36">
      <w:r w:rsidRPr="00C820C2">
        <w:t>nano cronfile_db.txt</w:t>
      </w:r>
      <w:r>
        <w:t xml:space="preserve"> ;</w:t>
      </w:r>
      <w:r w:rsidRPr="00C820C2">
        <w:br/>
      </w:r>
    </w:p>
    <w:p w:rsidR="009D1C36" w:rsidRPr="00821E30" w:rsidRDefault="009D1C36" w:rsidP="00A96552">
      <w:pPr>
        <w:numPr>
          <w:ilvl w:val="3"/>
          <w:numId w:val="4"/>
        </w:numPr>
        <w:ind w:left="2160" w:hanging="1080"/>
      </w:pPr>
      <w:r w:rsidRPr="00821E30">
        <w:t xml:space="preserve">Agregar la siguiente línea para la programación del </w:t>
      </w:r>
      <w:r w:rsidRPr="00821E30">
        <w:rPr>
          <w:b/>
        </w:rPr>
        <w:t xml:space="preserve">Respaldo Diario de la base de datos </w:t>
      </w:r>
      <w:r>
        <w:rPr>
          <w:highlight w:val="yellow"/>
        </w:rPr>
        <w:t>&lt;sigla-ambiente-clx&gt;</w:t>
      </w:r>
      <w:r w:rsidRPr="00821E30">
        <w:rPr>
          <w:b/>
        </w:rPr>
        <w:t xml:space="preserve"> de MySQL</w:t>
      </w:r>
      <w:r w:rsidRPr="00821E30">
        <w:t>:</w:t>
      </w:r>
      <w:r w:rsidRPr="00821E30">
        <w:br/>
      </w:r>
      <w:r w:rsidRPr="00821E30">
        <w:br/>
        <w:t>NOTA: la programación en esta línea indica que será ejecutado a las 01:10 AM</w:t>
      </w:r>
      <w:r w:rsidRPr="00821E30">
        <w:br/>
      </w:r>
    </w:p>
    <w:p w:rsidR="009D1C36" w:rsidRPr="005E65E6" w:rsidRDefault="009D1C36" w:rsidP="009D1C36">
      <w:pPr>
        <w:rPr>
          <w:rFonts w:ascii="Courier New" w:hAnsi="Courier New" w:cs="Courier New"/>
          <w:sz w:val="22"/>
          <w:szCs w:val="22"/>
        </w:rPr>
      </w:pPr>
      <w:r>
        <w:rPr>
          <w:rFonts w:ascii="Courier New" w:hAnsi="Courier New" w:cs="Courier New"/>
          <w:sz w:val="22"/>
          <w:szCs w:val="22"/>
        </w:rPr>
        <w:t># cronfile_db</w:t>
      </w:r>
      <w:r w:rsidRPr="005E65E6">
        <w:rPr>
          <w:rFonts w:ascii="Courier New" w:hAnsi="Courier New" w:cs="Courier New"/>
          <w:sz w:val="22"/>
          <w:szCs w:val="22"/>
        </w:rPr>
        <w:t>.txt</w:t>
      </w:r>
    </w:p>
    <w:p w:rsidR="009D1C36" w:rsidRPr="00DF4D40" w:rsidRDefault="009D1C36" w:rsidP="009D1C36">
      <w:pPr>
        <w:rPr>
          <w:rFonts w:ascii="Courier New" w:hAnsi="Courier New" w:cs="Courier New"/>
          <w:sz w:val="22"/>
          <w:szCs w:val="22"/>
        </w:rPr>
      </w:pPr>
      <w:r w:rsidRPr="00DF4D40">
        <w:rPr>
          <w:rFonts w:ascii="Courier New" w:hAnsi="Courier New" w:cs="Courier New"/>
          <w:sz w:val="22"/>
          <w:szCs w:val="22"/>
        </w:rPr>
        <w:t>MAILTO="clxuser"</w:t>
      </w:r>
    </w:p>
    <w:p w:rsidR="009D1C36" w:rsidRPr="00821E30" w:rsidRDefault="009D1C36" w:rsidP="009D1C36">
      <w:pPr>
        <w:rPr>
          <w:rFonts w:ascii="Courier New" w:hAnsi="Courier New" w:cs="Courier New"/>
          <w:sz w:val="22"/>
          <w:szCs w:val="22"/>
        </w:rPr>
      </w:pPr>
      <w:r>
        <w:rPr>
          <w:rFonts w:ascii="Courier New" w:hAnsi="Courier New" w:cs="Courier New"/>
          <w:sz w:val="22"/>
          <w:szCs w:val="22"/>
        </w:rPr>
        <w:t>#</w:t>
      </w:r>
      <w:r w:rsidRPr="00821E30">
        <w:rPr>
          <w:rFonts w:ascii="Courier New" w:hAnsi="Courier New" w:cs="Courier New"/>
          <w:sz w:val="22"/>
          <w:szCs w:val="22"/>
        </w:rPr>
        <w:t xml:space="preserve"> Respaldo Diario Base de Datos </w:t>
      </w:r>
      <w:r>
        <w:rPr>
          <w:rFonts w:ascii="Courier New" w:hAnsi="Courier New" w:cs="Courier New"/>
          <w:sz w:val="22"/>
          <w:szCs w:val="22"/>
        </w:rPr>
        <w:t>-</w:t>
      </w:r>
      <w:r w:rsidRPr="00821E30">
        <w:rPr>
          <w:rFonts w:ascii="Courier New" w:hAnsi="Courier New" w:cs="Courier New"/>
          <w:sz w:val="22"/>
          <w:szCs w:val="22"/>
        </w:rPr>
        <w:t xml:space="preserve"> </w:t>
      </w:r>
      <w:r>
        <w:rPr>
          <w:rFonts w:ascii="Courier New" w:hAnsi="Courier New" w:cs="Courier New"/>
          <w:sz w:val="22"/>
          <w:szCs w:val="22"/>
        </w:rPr>
        <w:t>1</w:t>
      </w:r>
      <w:r w:rsidRPr="00821E30">
        <w:rPr>
          <w:rFonts w:ascii="Courier New" w:hAnsi="Courier New" w:cs="Courier New"/>
          <w:sz w:val="22"/>
          <w:szCs w:val="22"/>
        </w:rPr>
        <w:t>:10 AM</w:t>
      </w:r>
    </w:p>
    <w:p w:rsidR="009D1C36" w:rsidRPr="00C820C2" w:rsidRDefault="009D1C36" w:rsidP="009D1C36">
      <w:pPr>
        <w:rPr>
          <w:rFonts w:ascii="Courier New" w:hAnsi="Courier New" w:cs="Courier New"/>
          <w:sz w:val="22"/>
          <w:szCs w:val="22"/>
        </w:rPr>
      </w:pPr>
      <w:r w:rsidRPr="00821E30">
        <w:rPr>
          <w:rFonts w:ascii="Courier New" w:hAnsi="Courier New" w:cs="Courier New"/>
          <w:sz w:val="22"/>
          <w:szCs w:val="22"/>
        </w:rPr>
        <w:t xml:space="preserve">10 1 * * * sh /clx_hd_010/sfiles/menu/do_bkp_db.sh </w:t>
      </w:r>
      <w:r>
        <w:rPr>
          <w:highlight w:val="yellow"/>
        </w:rPr>
        <w:t>&lt;sigla-ambiente-clx&gt;</w:t>
      </w:r>
      <w:r>
        <w:t xml:space="preserve"> </w:t>
      </w:r>
      <w:r w:rsidRPr="00821E30">
        <w:rPr>
          <w:rFonts w:ascii="Courier New" w:hAnsi="Courier New" w:cs="Courier New"/>
          <w:sz w:val="22"/>
          <w:szCs w:val="22"/>
        </w:rPr>
        <w:t xml:space="preserve"> &gt;/dev/null</w:t>
      </w:r>
      <w:r w:rsidRPr="00821E30">
        <w:rPr>
          <w:rFonts w:ascii="Courier New" w:hAnsi="Courier New" w:cs="Courier New"/>
          <w:sz w:val="22"/>
          <w:szCs w:val="22"/>
        </w:rPr>
        <w:br/>
      </w:r>
    </w:p>
    <w:p w:rsidR="009D1C36" w:rsidRPr="00821E30" w:rsidRDefault="009D1C36" w:rsidP="00A96552">
      <w:pPr>
        <w:numPr>
          <w:ilvl w:val="3"/>
          <w:numId w:val="4"/>
        </w:numPr>
        <w:ind w:left="2160" w:hanging="1080"/>
      </w:pPr>
      <w:r w:rsidRPr="00821E30">
        <w:t xml:space="preserve">Agregar la siguiente línea para la programación del </w:t>
      </w:r>
      <w:r w:rsidRPr="00821E30">
        <w:rPr>
          <w:b/>
        </w:rPr>
        <w:t>Reciclaje de Respaldos</w:t>
      </w:r>
      <w:r w:rsidRPr="00821E30">
        <w:t>:</w:t>
      </w:r>
      <w:r w:rsidRPr="00821E30">
        <w:br/>
      </w:r>
      <w:r w:rsidRPr="00821E30">
        <w:br/>
        <w:t>NOTA: la programación en esta línea indica que será ejecutado a las 02:00 AM</w:t>
      </w:r>
      <w:r w:rsidRPr="00821E30">
        <w:br/>
      </w:r>
    </w:p>
    <w:p w:rsidR="009D1C36" w:rsidRPr="00821E30" w:rsidRDefault="009D1C36" w:rsidP="009D1C36">
      <w:pPr>
        <w:rPr>
          <w:rFonts w:ascii="Courier New" w:hAnsi="Courier New" w:cs="Courier New"/>
          <w:sz w:val="22"/>
          <w:szCs w:val="22"/>
        </w:rPr>
      </w:pPr>
      <w:r w:rsidRPr="00821E30">
        <w:rPr>
          <w:rFonts w:ascii="Courier New" w:hAnsi="Courier New" w:cs="Courier New"/>
          <w:sz w:val="22"/>
          <w:szCs w:val="22"/>
        </w:rPr>
        <w:t xml:space="preserve"># Reciclaje de Respaldos </w:t>
      </w:r>
      <w:r w:rsidR="003A6FFF">
        <w:rPr>
          <w:rFonts w:ascii="Courier New" w:hAnsi="Courier New" w:cs="Courier New"/>
          <w:sz w:val="22"/>
          <w:szCs w:val="22"/>
        </w:rPr>
        <w:t>-</w:t>
      </w:r>
      <w:r w:rsidRPr="00821E30">
        <w:rPr>
          <w:rFonts w:ascii="Courier New" w:hAnsi="Courier New" w:cs="Courier New"/>
          <w:sz w:val="22"/>
          <w:szCs w:val="22"/>
        </w:rPr>
        <w:t xml:space="preserve"> </w:t>
      </w:r>
      <w:r>
        <w:rPr>
          <w:rFonts w:ascii="Courier New" w:hAnsi="Courier New" w:cs="Courier New"/>
          <w:sz w:val="22"/>
          <w:szCs w:val="22"/>
        </w:rPr>
        <w:t>2</w:t>
      </w:r>
      <w:r w:rsidRPr="00821E30">
        <w:rPr>
          <w:rFonts w:ascii="Courier New" w:hAnsi="Courier New" w:cs="Courier New"/>
          <w:sz w:val="22"/>
          <w:szCs w:val="22"/>
        </w:rPr>
        <w:t xml:space="preserve"> AM</w:t>
      </w:r>
    </w:p>
    <w:p w:rsidR="009D1C36" w:rsidRPr="00821E30" w:rsidRDefault="009D1C36" w:rsidP="009D1C36">
      <w:pPr>
        <w:rPr>
          <w:rFonts w:ascii="Courier New" w:hAnsi="Courier New" w:cs="Courier New"/>
          <w:sz w:val="22"/>
          <w:szCs w:val="22"/>
        </w:rPr>
      </w:pPr>
      <w:r w:rsidRPr="00821E30">
        <w:rPr>
          <w:rFonts w:ascii="Courier New" w:hAnsi="Courier New" w:cs="Courier New"/>
          <w:sz w:val="22"/>
          <w:szCs w:val="22"/>
        </w:rPr>
        <w:t xml:space="preserve">0 2 * * * sh /clx_hd_010/sfiles/menu/do_bkp_cleaning.sh </w:t>
      </w:r>
      <w:r>
        <w:rPr>
          <w:rFonts w:ascii="Courier New" w:hAnsi="Courier New" w:cs="Courier New"/>
          <w:sz w:val="22"/>
          <w:szCs w:val="22"/>
        </w:rPr>
        <w:t>-</w:t>
      </w:r>
      <w:r w:rsidRPr="00821E30">
        <w:rPr>
          <w:rFonts w:ascii="Courier New" w:hAnsi="Courier New" w:cs="Courier New"/>
          <w:sz w:val="22"/>
          <w:szCs w:val="22"/>
        </w:rPr>
        <w:t>deletion</w:t>
      </w:r>
      <w:r>
        <w:rPr>
          <w:rFonts w:ascii="Courier New" w:hAnsi="Courier New" w:cs="Courier New"/>
          <w:sz w:val="22"/>
          <w:szCs w:val="22"/>
        </w:rPr>
        <w:t xml:space="preserve"> </w:t>
      </w:r>
      <w:r w:rsidRPr="00821E30">
        <w:rPr>
          <w:rFonts w:ascii="Courier New" w:hAnsi="Courier New" w:cs="Courier New"/>
          <w:sz w:val="22"/>
          <w:szCs w:val="22"/>
        </w:rPr>
        <w:t>&gt;/dev/null</w:t>
      </w:r>
    </w:p>
    <w:p w:rsidR="009D1C36" w:rsidRPr="00821E30" w:rsidRDefault="009D1C36" w:rsidP="009D1C36"/>
    <w:p w:rsidR="009D1C36" w:rsidRDefault="009D1C36" w:rsidP="00A96552">
      <w:pPr>
        <w:numPr>
          <w:ilvl w:val="3"/>
          <w:numId w:val="4"/>
        </w:numPr>
        <w:ind w:left="2160" w:hanging="1080"/>
      </w:pPr>
      <w:r w:rsidRPr="00821E30">
        <w:t>Salvar e</w:t>
      </w:r>
      <w:r>
        <w:t>l archivo y emitir el comando:</w:t>
      </w:r>
      <w:r>
        <w:br/>
      </w:r>
    </w:p>
    <w:p w:rsidR="009D1C36" w:rsidRDefault="009D1C36" w:rsidP="009D1C36">
      <w:r w:rsidRPr="00C820C2">
        <w:t>crontab cronfile_db.txt</w:t>
      </w:r>
      <w:r>
        <w:t xml:space="preserve"> ;</w:t>
      </w:r>
    </w:p>
    <w:p w:rsidR="00A66843" w:rsidRDefault="00A66843" w:rsidP="00D1421D">
      <w:r w:rsidRPr="00821E30">
        <w:br/>
      </w:r>
    </w:p>
    <w:p w:rsidR="004836A8" w:rsidRDefault="004836A8" w:rsidP="00A96552">
      <w:pPr>
        <w:pStyle w:val="Ttulo2"/>
        <w:numPr>
          <w:ilvl w:val="1"/>
          <w:numId w:val="4"/>
        </w:numPr>
        <w:tabs>
          <w:tab w:val="clear" w:pos="1440"/>
          <w:tab w:val="left" w:pos="3870"/>
        </w:tabs>
        <w:ind w:left="1170" w:hanging="810"/>
      </w:pPr>
      <w:bookmarkStart w:id="124" w:name="_ASIGNAR_CONTRASEÑA_DE"/>
      <w:bookmarkStart w:id="125" w:name="_Toc526791650"/>
      <w:bookmarkEnd w:id="124"/>
      <w:r>
        <w:t>ASIGNAR CONTRASEÑA DE LA BASE DE DATOS EN APLICACIÓN</w:t>
      </w:r>
      <w:bookmarkEnd w:id="125"/>
    </w:p>
    <w:p w:rsidR="004836A8" w:rsidRDefault="004836A8" w:rsidP="00D1421D"/>
    <w:p w:rsidR="00257DC7" w:rsidRDefault="004836A8" w:rsidP="004836A8">
      <w:r>
        <w:t xml:space="preserve">Luego que el servidor de aplicación quede instalado al punto </w:t>
      </w:r>
      <w:r w:rsidR="00257DC7">
        <w:t xml:space="preserve">haber terminado las instrucciones de la Sección </w:t>
      </w:r>
      <w:hyperlink w:anchor="_CONFIGURADOR_CLX_1" w:history="1">
        <w:r w:rsidR="00257DC7" w:rsidRPr="00257DC7">
          <w:rPr>
            <w:rStyle w:val="Hipervnculo"/>
            <w:sz w:val="24"/>
            <w:szCs w:val="24"/>
          </w:rPr>
          <w:t>CONFIGURADOR CLX</w:t>
        </w:r>
      </w:hyperlink>
      <w:r w:rsidR="00257DC7">
        <w:t xml:space="preserve">, </w:t>
      </w:r>
      <w:r>
        <w:t>favor s</w:t>
      </w:r>
      <w:r w:rsidR="00257DC7">
        <w:t>e</w:t>
      </w:r>
      <w:r>
        <w:t>gu</w:t>
      </w:r>
      <w:r w:rsidR="00257DC7">
        <w:t>ir</w:t>
      </w:r>
      <w:r>
        <w:t xml:space="preserve"> estos pasos para asign</w:t>
      </w:r>
      <w:r w:rsidR="00257DC7">
        <w:t>ar</w:t>
      </w:r>
      <w:r>
        <w:t xml:space="preserve"> la contraseña del usuario Oracle </w:t>
      </w:r>
      <w:r w:rsidR="00257DC7">
        <w:t>de la PBD (</w:t>
      </w:r>
      <w:r w:rsidR="00AF54DA">
        <w:t>Pluggable Database</w:t>
      </w:r>
      <w:r w:rsidR="00257DC7">
        <w:t>) en los siguientes puntos de parametrización del servidor de Aplicación:</w:t>
      </w:r>
    </w:p>
    <w:p w:rsidR="00257DC7" w:rsidRDefault="00257DC7" w:rsidP="004836A8"/>
    <w:p w:rsidR="004836A8" w:rsidRDefault="00B71063" w:rsidP="00A96552">
      <w:pPr>
        <w:pStyle w:val="Ttulo3"/>
        <w:numPr>
          <w:ilvl w:val="2"/>
          <w:numId w:val="4"/>
        </w:numPr>
        <w:ind w:left="1710" w:hanging="990"/>
      </w:pPr>
      <w:bookmarkStart w:id="126" w:name="_Toc526791651"/>
      <w:r>
        <w:t xml:space="preserve">Contraseña de la PDB en </w:t>
      </w:r>
      <w:r w:rsidR="00257DC7">
        <w:t>Configurador</w:t>
      </w:r>
      <w:r>
        <w:t xml:space="preserve"> CLX</w:t>
      </w:r>
      <w:bookmarkEnd w:id="126"/>
    </w:p>
    <w:p w:rsidR="00AA1936" w:rsidRDefault="00AA1936" w:rsidP="004836A8"/>
    <w:p w:rsidR="004836A8" w:rsidRDefault="00AA1936" w:rsidP="004836A8">
      <w:r>
        <w:lastRenderedPageBreak/>
        <w:t>Modificar la parametrización del ambiente Clientix para asignar la contraseña y datos de conexión de la PDB.</w:t>
      </w:r>
    </w:p>
    <w:p w:rsidR="00AA1936" w:rsidRDefault="00AA1936" w:rsidP="004836A8"/>
    <w:p w:rsidR="004836A8" w:rsidRDefault="004836A8" w:rsidP="00A96552">
      <w:pPr>
        <w:numPr>
          <w:ilvl w:val="3"/>
          <w:numId w:val="4"/>
        </w:numPr>
        <w:ind w:left="2250" w:hanging="1170"/>
      </w:pPr>
      <w:r>
        <w:t>Entrar en un navegador de Internet (Google Chrome, Mozilla, Microsoft Edge o Internet Explorer).</w:t>
      </w:r>
      <w:r w:rsidR="00B71063">
        <w:br/>
      </w:r>
    </w:p>
    <w:p w:rsidR="004836A8" w:rsidRDefault="00B71063" w:rsidP="00A96552">
      <w:pPr>
        <w:numPr>
          <w:ilvl w:val="3"/>
          <w:numId w:val="4"/>
        </w:numPr>
        <w:ind w:left="2250" w:hanging="1170"/>
      </w:pPr>
      <w:r>
        <w:t xml:space="preserve">Ir </w:t>
      </w:r>
      <w:r w:rsidR="004836A8">
        <w:t xml:space="preserve">a la dirección: </w:t>
      </w:r>
      <w:hyperlink w:history="1">
        <w:r w:rsidRPr="00C270E7">
          <w:rPr>
            <w:rStyle w:val="Hipervnculo"/>
            <w:sz w:val="24"/>
            <w:szCs w:val="24"/>
          </w:rPr>
          <w:t>http://&lt;nombre-servidor&gt;/configurator</w:t>
        </w:r>
      </w:hyperlink>
      <w:r>
        <w:br/>
      </w:r>
    </w:p>
    <w:p w:rsidR="004836A8" w:rsidRDefault="004836A8" w:rsidP="00A96552">
      <w:pPr>
        <w:numPr>
          <w:ilvl w:val="3"/>
          <w:numId w:val="4"/>
        </w:numPr>
        <w:ind w:left="2250" w:hanging="1170"/>
      </w:pPr>
      <w:r>
        <w:t>Especifica estos datos:</w:t>
      </w:r>
    </w:p>
    <w:p w:rsidR="004836A8" w:rsidRDefault="004836A8" w:rsidP="00B71063">
      <w:pPr>
        <w:ind w:left="2250"/>
      </w:pPr>
      <w:r>
        <w:t>Username: administrador</w:t>
      </w:r>
    </w:p>
    <w:p w:rsidR="004836A8" w:rsidRDefault="004836A8" w:rsidP="00B71063">
      <w:pPr>
        <w:ind w:left="2250"/>
      </w:pPr>
      <w:r>
        <w:t xml:space="preserve">Password: </w:t>
      </w:r>
      <w:r w:rsidR="00B71063" w:rsidRPr="00821E30">
        <w:rPr>
          <w:highlight w:val="yellow"/>
        </w:rPr>
        <w:t>[** PASSWORD ADMINISTRADOR DEL CONFIGURADOR **]</w:t>
      </w:r>
      <w:r w:rsidR="00B71063">
        <w:br/>
      </w:r>
    </w:p>
    <w:p w:rsidR="004836A8" w:rsidRDefault="004836A8" w:rsidP="00A96552">
      <w:pPr>
        <w:numPr>
          <w:ilvl w:val="3"/>
          <w:numId w:val="4"/>
        </w:numPr>
        <w:ind w:left="2250" w:hanging="1170"/>
      </w:pPr>
      <w:r>
        <w:t>Hacer clic en el botón "Log in".</w:t>
      </w:r>
      <w:r w:rsidR="00B71063">
        <w:br/>
      </w:r>
    </w:p>
    <w:p w:rsidR="004836A8" w:rsidRDefault="004836A8" w:rsidP="00A96552">
      <w:pPr>
        <w:numPr>
          <w:ilvl w:val="3"/>
          <w:numId w:val="4"/>
        </w:numPr>
        <w:ind w:left="2250" w:hanging="1170"/>
      </w:pPr>
      <w:r>
        <w:t>Hacer clic en "Environments".</w:t>
      </w:r>
      <w:r w:rsidR="00B71063">
        <w:br/>
      </w:r>
    </w:p>
    <w:p w:rsidR="004836A8" w:rsidRDefault="004836A8" w:rsidP="00A96552">
      <w:pPr>
        <w:numPr>
          <w:ilvl w:val="3"/>
          <w:numId w:val="4"/>
        </w:numPr>
        <w:ind w:left="2250" w:hanging="1170"/>
      </w:pPr>
      <w:r>
        <w:t>Hacer clic en "Configure an Environment".</w:t>
      </w:r>
      <w:r w:rsidR="00B71063">
        <w:br/>
      </w:r>
    </w:p>
    <w:p w:rsidR="004836A8" w:rsidRDefault="004836A8" w:rsidP="00A96552">
      <w:pPr>
        <w:numPr>
          <w:ilvl w:val="3"/>
          <w:numId w:val="4"/>
        </w:numPr>
        <w:ind w:left="2250" w:hanging="1170"/>
      </w:pPr>
      <w:r>
        <w:t xml:space="preserve">Hacer clic en </w:t>
      </w:r>
      <w:r w:rsidR="00B71063">
        <w:rPr>
          <w:highlight w:val="yellow"/>
        </w:rPr>
        <w:t>&lt;sigla-ambiente-clx&gt;</w:t>
      </w:r>
      <w:r>
        <w:t>.</w:t>
      </w:r>
      <w:r w:rsidR="00B71063">
        <w:br/>
      </w:r>
    </w:p>
    <w:p w:rsidR="004836A8" w:rsidRDefault="004836A8" w:rsidP="00A96552">
      <w:pPr>
        <w:numPr>
          <w:ilvl w:val="3"/>
          <w:numId w:val="4"/>
        </w:numPr>
        <w:ind w:left="2250" w:hanging="1170"/>
      </w:pPr>
      <w:r>
        <w:t>Hacer clic en la pestaña "Database".</w:t>
      </w:r>
      <w:r w:rsidR="00B71063">
        <w:br/>
      </w:r>
    </w:p>
    <w:p w:rsidR="004836A8" w:rsidRDefault="004836A8" w:rsidP="00A96552">
      <w:pPr>
        <w:numPr>
          <w:ilvl w:val="3"/>
          <w:numId w:val="4"/>
        </w:numPr>
        <w:ind w:left="2250" w:hanging="1170"/>
      </w:pPr>
      <w:r>
        <w:t>Verifica</w:t>
      </w:r>
      <w:r w:rsidR="00B71063">
        <w:t>r</w:t>
      </w:r>
      <w:r>
        <w:t xml:space="preserve"> la dirección de conexión con Oracle Database en el campo "Database URL".</w:t>
      </w:r>
      <w:r w:rsidR="00B71063">
        <w:br/>
      </w:r>
    </w:p>
    <w:p w:rsidR="004836A8" w:rsidRDefault="004836A8" w:rsidP="00A96552">
      <w:pPr>
        <w:numPr>
          <w:ilvl w:val="3"/>
          <w:numId w:val="4"/>
        </w:numPr>
        <w:ind w:left="2250" w:hanging="1170"/>
      </w:pPr>
      <w:r>
        <w:t>Verifica</w:t>
      </w:r>
      <w:r w:rsidR="00B71063">
        <w:t>r</w:t>
      </w:r>
      <w:r>
        <w:t xml:space="preserve"> el nombre de la PDB en el campo "Database Name".</w:t>
      </w:r>
      <w:r w:rsidR="00B71063">
        <w:br/>
      </w:r>
    </w:p>
    <w:p w:rsidR="004836A8" w:rsidRDefault="004836A8" w:rsidP="00A96552">
      <w:pPr>
        <w:numPr>
          <w:ilvl w:val="3"/>
          <w:numId w:val="4"/>
        </w:numPr>
        <w:ind w:left="2250" w:hanging="1170"/>
      </w:pPr>
      <w:r>
        <w:t>Verifica</w:t>
      </w:r>
      <w:r w:rsidR="00B71063">
        <w:t>r</w:t>
      </w:r>
      <w:r>
        <w:t xml:space="preserve"> el nombre del usuario de conexión a Oracle Database en el campo "Database Username".</w:t>
      </w:r>
      <w:r w:rsidR="00B71063">
        <w:br/>
      </w:r>
    </w:p>
    <w:p w:rsidR="00AF54DA" w:rsidRDefault="004836A8" w:rsidP="00A96552">
      <w:pPr>
        <w:numPr>
          <w:ilvl w:val="3"/>
          <w:numId w:val="4"/>
        </w:numPr>
        <w:ind w:left="2250" w:hanging="1170"/>
      </w:pPr>
      <w:r>
        <w:t>En el campo "Database Password" poner la contraseña para el usuario de conexión a Oracle Database.</w:t>
      </w:r>
    </w:p>
    <w:p w:rsidR="00AF54DA" w:rsidRDefault="00AF54DA" w:rsidP="00AF54DA">
      <w:pPr>
        <w:ind w:left="2250"/>
      </w:pPr>
    </w:p>
    <w:p w:rsidR="00AF54DA" w:rsidRDefault="00AF54DA" w:rsidP="00A96552">
      <w:pPr>
        <w:numPr>
          <w:ilvl w:val="3"/>
          <w:numId w:val="4"/>
        </w:numPr>
        <w:ind w:left="2250" w:hanging="1170"/>
      </w:pPr>
      <w:r>
        <w:t>En general, debe quedar así:</w:t>
      </w:r>
    </w:p>
    <w:p w:rsidR="00AF54DA" w:rsidRDefault="00AF54DA" w:rsidP="00AF54DA">
      <w:pPr>
        <w:pStyle w:val="Prrafodelista"/>
      </w:pPr>
    </w:p>
    <w:p w:rsidR="00AF54DA" w:rsidRPr="00821E30" w:rsidRDefault="00AF54DA" w:rsidP="00AF54DA">
      <w:pPr>
        <w:pStyle w:val="Prrafodelista"/>
        <w:numPr>
          <w:ilvl w:val="0"/>
          <w:numId w:val="16"/>
        </w:numPr>
      </w:pPr>
      <w:r w:rsidRPr="00821E30">
        <w:t>Para Oracle:</w:t>
      </w:r>
      <w:r w:rsidRPr="00821E30">
        <w:br/>
      </w:r>
      <w:r>
        <w:br/>
      </w:r>
      <w:r w:rsidRPr="00821E30">
        <w:t xml:space="preserve">Database Display: </w:t>
      </w:r>
      <w:r w:rsidRPr="00AF54DA">
        <w:rPr>
          <w:highlight w:val="yellow"/>
        </w:rPr>
        <w:t>&lt;sigla-ambiente-clx&gt;</w:t>
      </w:r>
      <w:r w:rsidRPr="00821E30">
        <w:br/>
        <w:t>Database Type: Oracle</w:t>
      </w:r>
      <w:r w:rsidRPr="00821E30">
        <w:br/>
        <w:t>Database URL: 127.0.0.1:</w:t>
      </w:r>
      <w:r>
        <w:t>1521</w:t>
      </w:r>
      <w:r w:rsidRPr="00821E30">
        <w:t>/</w:t>
      </w:r>
      <w:r w:rsidRPr="00AF54DA">
        <w:rPr>
          <w:highlight w:val="yellow"/>
        </w:rPr>
        <w:t>&lt;sigla-ambiente-clx&gt;</w:t>
      </w:r>
      <w:r w:rsidRPr="00821E30">
        <w:br/>
        <w:t xml:space="preserve">Database Name: </w:t>
      </w:r>
      <w:r w:rsidRPr="00AF54DA">
        <w:rPr>
          <w:highlight w:val="yellow"/>
        </w:rPr>
        <w:t>&lt;sigla-ambiente-clx&gt;</w:t>
      </w:r>
      <w:r w:rsidRPr="00821E30">
        <w:br/>
      </w:r>
      <w:r w:rsidRPr="00821E30">
        <w:lastRenderedPageBreak/>
        <w:t xml:space="preserve">Database Username: </w:t>
      </w:r>
      <w:r w:rsidRPr="00AF54DA">
        <w:rPr>
          <w:highlight w:val="yellow"/>
        </w:rPr>
        <w:t>&lt;sigla-ambiente-clx&gt;</w:t>
      </w:r>
      <w:r w:rsidRPr="00821E30">
        <w:br/>
        <w:t xml:space="preserve">Database Password: </w:t>
      </w:r>
      <w:r w:rsidRPr="00AF54DA">
        <w:rPr>
          <w:highlight w:val="yellow"/>
        </w:rPr>
        <w:t>[**CONTRASEÑA USUARIO CLX56PRD **]</w:t>
      </w:r>
      <w:r w:rsidRPr="00821E30">
        <w:br/>
        <w:t>Permanent Conection: [QUITAR CHECK]</w:t>
      </w:r>
      <w:r w:rsidRPr="00821E30">
        <w:br/>
        <w:t>Database Charset: UTF8</w:t>
      </w:r>
      <w:r w:rsidRPr="00821E30">
        <w:br/>
        <w:t>Cron's Database: [PONER CHECK]</w:t>
      </w:r>
      <w:r w:rsidRPr="00821E30">
        <w:br/>
      </w:r>
      <w:r w:rsidRPr="00821E30">
        <w:br/>
        <w:t xml:space="preserve">Nota: </w:t>
      </w:r>
      <w:r w:rsidRPr="00821E30">
        <w:br/>
      </w:r>
      <w:r w:rsidRPr="00821E30">
        <w:br/>
        <w:t>Utilice 127.0.0.1 si el Oracle Database está en el mismo servidor de aplicación, de lo contrario ponga el IP o nombre DNS del servidor de Oracle Database.</w:t>
      </w:r>
      <w:r w:rsidRPr="00821E30">
        <w:br/>
      </w:r>
      <w:r>
        <w:br/>
      </w:r>
      <w:r w:rsidRPr="00821E30">
        <w:t xml:space="preserve">Si se desea poner el puerto </w:t>
      </w:r>
      <w:r>
        <w:t>1521</w:t>
      </w:r>
      <w:r w:rsidRPr="00821E30">
        <w:t xml:space="preserve"> para una base de datos cuyo servidor se llama "127.0.0.1", especifique "127.0.0.1:</w:t>
      </w:r>
      <w:r>
        <w:t>1521</w:t>
      </w:r>
      <w:r w:rsidRPr="00821E30">
        <w:t>" en el campo "Database URL".</w:t>
      </w:r>
      <w:r w:rsidRPr="00821E30">
        <w:br/>
      </w:r>
    </w:p>
    <w:p w:rsidR="004836A8" w:rsidRDefault="00AF54DA" w:rsidP="00AF54DA">
      <w:pPr>
        <w:pStyle w:val="Prrafodelista"/>
        <w:numPr>
          <w:ilvl w:val="0"/>
          <w:numId w:val="16"/>
        </w:numPr>
      </w:pPr>
      <w:r w:rsidRPr="00821E30">
        <w:t>Para MySQL:</w:t>
      </w:r>
      <w:r w:rsidRPr="00821E30">
        <w:br/>
      </w:r>
      <w:r w:rsidRPr="00821E30">
        <w:br/>
        <w:t xml:space="preserve">Database Display: </w:t>
      </w:r>
      <w:r w:rsidRPr="00AF54DA">
        <w:rPr>
          <w:highlight w:val="yellow"/>
        </w:rPr>
        <w:t>&lt;sigla-ambiente-clx&gt;</w:t>
      </w:r>
      <w:r w:rsidRPr="00821E30">
        <w:br/>
        <w:t>Database Type: MySQL</w:t>
      </w:r>
      <w:r w:rsidRPr="00821E30">
        <w:br/>
        <w:t>Database URL: 127.0.0.1:3306</w:t>
      </w:r>
      <w:r w:rsidRPr="00821E30">
        <w:br/>
        <w:t xml:space="preserve">Database Name: </w:t>
      </w:r>
      <w:r w:rsidRPr="00AF54DA">
        <w:rPr>
          <w:highlight w:val="yellow"/>
        </w:rPr>
        <w:t>&lt;sigla-ambiente-clx&gt;</w:t>
      </w:r>
      <w:r w:rsidRPr="00821E30">
        <w:br/>
        <w:t>Database Username: phpaccess</w:t>
      </w:r>
      <w:r w:rsidRPr="00821E30">
        <w:br/>
        <w:t xml:space="preserve">Database Password: </w:t>
      </w:r>
      <w:r w:rsidRPr="00AF54DA">
        <w:rPr>
          <w:highlight w:val="yellow"/>
        </w:rPr>
        <w:t>[**CONTRASEÑA USUARIO CLX DE MYSQL**]</w:t>
      </w:r>
      <w:r w:rsidRPr="00821E30">
        <w:br/>
        <w:t>Permanent Conection: [QUITAR CHECK]</w:t>
      </w:r>
      <w:r w:rsidRPr="00821E30">
        <w:br/>
        <w:t>Database Charset: UTF8</w:t>
      </w:r>
      <w:r w:rsidRPr="00821E30">
        <w:br/>
      </w:r>
      <w:r>
        <w:t>Cron's Database: [PONER CHECK]</w:t>
      </w:r>
      <w:r>
        <w:br/>
      </w:r>
    </w:p>
    <w:p w:rsidR="004836A8" w:rsidRDefault="004836A8" w:rsidP="00A96552">
      <w:pPr>
        <w:numPr>
          <w:ilvl w:val="3"/>
          <w:numId w:val="4"/>
        </w:numPr>
        <w:ind w:left="2250" w:hanging="1170"/>
      </w:pPr>
      <w:r>
        <w:t>Hacer clic en "Create Constants".</w:t>
      </w:r>
    </w:p>
    <w:p w:rsidR="004836A8" w:rsidRDefault="004836A8" w:rsidP="00B71063">
      <w:pPr>
        <w:ind w:left="2250"/>
      </w:pPr>
    </w:p>
    <w:p w:rsidR="004836A8" w:rsidRDefault="004836A8" w:rsidP="00A96552">
      <w:pPr>
        <w:numPr>
          <w:ilvl w:val="3"/>
          <w:numId w:val="4"/>
        </w:numPr>
        <w:ind w:left="2250" w:hanging="1170"/>
      </w:pPr>
      <w:r>
        <w:t>A continuación, pr</w:t>
      </w:r>
      <w:r w:rsidR="00B71063">
        <w:t>obar</w:t>
      </w:r>
      <w:r>
        <w:t xml:space="preserve"> entrar en el sistema:</w:t>
      </w:r>
    </w:p>
    <w:p w:rsidR="004836A8" w:rsidRDefault="004836A8" w:rsidP="00B71063">
      <w:pPr>
        <w:ind w:left="2250"/>
      </w:pPr>
    </w:p>
    <w:p w:rsidR="004836A8" w:rsidRDefault="004836A8" w:rsidP="00A96552">
      <w:pPr>
        <w:numPr>
          <w:ilvl w:val="3"/>
          <w:numId w:val="4"/>
        </w:numPr>
        <w:ind w:left="2250" w:hanging="1170"/>
      </w:pPr>
      <w:r>
        <w:t>Abr</w:t>
      </w:r>
      <w:r w:rsidR="00B71063">
        <w:t>ir</w:t>
      </w:r>
      <w:r>
        <w:t xml:space="preserve"> una nueva pestaña en el navegador.</w:t>
      </w:r>
      <w:r w:rsidR="00B71063">
        <w:br/>
      </w:r>
    </w:p>
    <w:p w:rsidR="004836A8" w:rsidRDefault="00B71063" w:rsidP="00A96552">
      <w:pPr>
        <w:numPr>
          <w:ilvl w:val="3"/>
          <w:numId w:val="4"/>
        </w:numPr>
        <w:ind w:left="2250" w:hanging="1170"/>
      </w:pPr>
      <w:r>
        <w:t xml:space="preserve">Ir </w:t>
      </w:r>
      <w:r w:rsidR="004836A8">
        <w:t xml:space="preserve">a la dirección: </w:t>
      </w:r>
      <w:r>
        <w:br/>
      </w:r>
      <w:r w:rsidRPr="00B71063">
        <w:rPr>
          <w:rStyle w:val="Hipervnculo"/>
          <w:sz w:val="24"/>
          <w:szCs w:val="24"/>
        </w:rPr>
        <w:t>http://&lt;nombre-servidor&gt;/</w:t>
      </w:r>
      <w:r>
        <w:rPr>
          <w:highlight w:val="yellow"/>
        </w:rPr>
        <w:t>&lt;sigla-ambiente-clx&gt;</w:t>
      </w:r>
      <w:r>
        <w:br/>
      </w:r>
    </w:p>
    <w:p w:rsidR="004836A8" w:rsidRDefault="004836A8" w:rsidP="00A96552">
      <w:pPr>
        <w:numPr>
          <w:ilvl w:val="3"/>
          <w:numId w:val="4"/>
        </w:numPr>
        <w:ind w:left="2250" w:hanging="1170"/>
      </w:pPr>
      <w:r>
        <w:t>Debe aparecer una pantalla que pide usuario y contraseña.</w:t>
      </w:r>
      <w:r w:rsidR="00B71063">
        <w:br/>
      </w:r>
    </w:p>
    <w:p w:rsidR="00AF54DA" w:rsidRDefault="004836A8" w:rsidP="00A96552">
      <w:pPr>
        <w:numPr>
          <w:ilvl w:val="3"/>
          <w:numId w:val="4"/>
        </w:numPr>
        <w:ind w:left="2250" w:hanging="1170"/>
      </w:pPr>
      <w:r>
        <w:t>Si aparece error, revisa</w:t>
      </w:r>
      <w:r w:rsidR="00B71063">
        <w:t>r</w:t>
      </w:r>
      <w:r>
        <w:t xml:space="preserve"> nuevamente los datos del Configurator</w:t>
      </w:r>
      <w:r w:rsidR="00AF54DA">
        <w:t xml:space="preserve"> e intentar nuevamente el acceso.</w:t>
      </w:r>
      <w:r w:rsidR="00AF54DA">
        <w:br/>
      </w:r>
    </w:p>
    <w:p w:rsidR="004836A8" w:rsidRDefault="00AF54DA" w:rsidP="00A96552">
      <w:pPr>
        <w:numPr>
          <w:ilvl w:val="3"/>
          <w:numId w:val="4"/>
        </w:numPr>
        <w:ind w:left="2250" w:hanging="1170"/>
      </w:pPr>
      <w:r>
        <w:lastRenderedPageBreak/>
        <w:t xml:space="preserve">Si el problema persiste, </w:t>
      </w:r>
      <w:r w:rsidR="00B71063">
        <w:t xml:space="preserve">seguir las instrucciones de la Sección </w:t>
      </w:r>
      <w:hyperlink w:anchor="_PROBLEMAS_EN_EL" w:history="1">
        <w:r w:rsidR="00B71063" w:rsidRPr="00B71063">
          <w:rPr>
            <w:rStyle w:val="Hipervnculo"/>
            <w:sz w:val="24"/>
            <w:szCs w:val="24"/>
          </w:rPr>
          <w:t>PROBLEMAS EN EL ARRANQUE DE CLIENTIX</w:t>
        </w:r>
      </w:hyperlink>
      <w:r w:rsidR="004836A8">
        <w:t>.</w:t>
      </w:r>
      <w:r w:rsidR="00AA1936">
        <w:br/>
      </w:r>
    </w:p>
    <w:p w:rsidR="00AA1936" w:rsidRDefault="00AA1936" w:rsidP="00A96552">
      <w:pPr>
        <w:numPr>
          <w:ilvl w:val="3"/>
          <w:numId w:val="4"/>
        </w:numPr>
        <w:ind w:left="2250" w:hanging="1170"/>
      </w:pPr>
      <w:r>
        <w:t>Volver a la pestaña del Configurador y hacer clic en "Log out" para cerrar la sesión.</w:t>
      </w:r>
    </w:p>
    <w:p w:rsidR="004836A8" w:rsidRDefault="004836A8" w:rsidP="004836A8"/>
    <w:p w:rsidR="004836A8" w:rsidRDefault="00B71063" w:rsidP="00A96552">
      <w:pPr>
        <w:pStyle w:val="Ttulo3"/>
        <w:numPr>
          <w:ilvl w:val="2"/>
          <w:numId w:val="4"/>
        </w:numPr>
        <w:ind w:left="1710" w:hanging="990"/>
      </w:pPr>
      <w:bookmarkStart w:id="127" w:name="_Toc526791652"/>
      <w:r>
        <w:t>C</w:t>
      </w:r>
      <w:r w:rsidR="004836A8">
        <w:t>ontraseña de la PDB en Jasper Server</w:t>
      </w:r>
      <w:bookmarkEnd w:id="127"/>
    </w:p>
    <w:p w:rsidR="004836A8" w:rsidRDefault="004836A8" w:rsidP="004836A8"/>
    <w:p w:rsidR="00AA1936" w:rsidRDefault="00AA1936" w:rsidP="004836A8">
      <w:r>
        <w:t>Modificar el usuario del ambiente Clientix para asignar el atributo "clxpass" con la contraseña de la PDB.</w:t>
      </w:r>
    </w:p>
    <w:p w:rsidR="00AA1936" w:rsidRDefault="00AA1936" w:rsidP="004836A8"/>
    <w:p w:rsidR="00B71063" w:rsidRDefault="00B71063" w:rsidP="00A96552">
      <w:pPr>
        <w:numPr>
          <w:ilvl w:val="3"/>
          <w:numId w:val="4"/>
        </w:numPr>
        <w:ind w:left="2250" w:hanging="1170"/>
      </w:pPr>
      <w:r>
        <w:t>Abrir una nueva pestaña en el navegador.</w:t>
      </w:r>
      <w:r>
        <w:br/>
      </w:r>
    </w:p>
    <w:p w:rsidR="004836A8" w:rsidRDefault="00B71063" w:rsidP="00A96552">
      <w:pPr>
        <w:numPr>
          <w:ilvl w:val="3"/>
          <w:numId w:val="4"/>
        </w:numPr>
        <w:ind w:left="2250" w:hanging="1170"/>
      </w:pPr>
      <w:r>
        <w:t xml:space="preserve">Ir a la dirección: </w:t>
      </w:r>
      <w:r>
        <w:br/>
      </w:r>
      <w:r w:rsidRPr="00B71063">
        <w:rPr>
          <w:rStyle w:val="Hipervnculo"/>
          <w:sz w:val="24"/>
          <w:szCs w:val="24"/>
        </w:rPr>
        <w:t>http://&lt;nombre-servidor&gt;</w:t>
      </w:r>
      <w:r w:rsidR="004836A8">
        <w:t>:8080/jasperserver</w:t>
      </w:r>
    </w:p>
    <w:p w:rsidR="004836A8" w:rsidRDefault="004836A8" w:rsidP="00B71063">
      <w:pPr>
        <w:ind w:left="2250"/>
      </w:pPr>
    </w:p>
    <w:p w:rsidR="002F5FF5" w:rsidRDefault="002F5FF5" w:rsidP="00A96552">
      <w:pPr>
        <w:numPr>
          <w:ilvl w:val="3"/>
          <w:numId w:val="4"/>
        </w:numPr>
        <w:ind w:left="2250" w:hanging="1170"/>
      </w:pPr>
      <w:r>
        <w:t>Hacer Login con el usuario "jasperadmin" y la contraseña que aparece en el Documento de Seguridad.</w:t>
      </w:r>
    </w:p>
    <w:p w:rsidR="002F5FF5" w:rsidRDefault="002F5FF5" w:rsidP="002F5FF5">
      <w:pPr>
        <w:pStyle w:val="Prrafodelista"/>
      </w:pPr>
    </w:p>
    <w:p w:rsidR="00AA1936" w:rsidRDefault="00AA1936" w:rsidP="00A96552">
      <w:pPr>
        <w:numPr>
          <w:ilvl w:val="3"/>
          <w:numId w:val="4"/>
        </w:numPr>
        <w:ind w:left="2250" w:hanging="1170"/>
      </w:pPr>
      <w:r>
        <w:t>Hacer clic en "Manage"</w:t>
      </w:r>
      <w:r w:rsidR="002F5FF5">
        <w:t>.</w:t>
      </w:r>
      <w:r>
        <w:br/>
      </w:r>
    </w:p>
    <w:p w:rsidR="00AA1936" w:rsidRDefault="00AA1936" w:rsidP="00A96552">
      <w:pPr>
        <w:numPr>
          <w:ilvl w:val="3"/>
          <w:numId w:val="4"/>
        </w:numPr>
        <w:ind w:left="2250" w:hanging="1170"/>
      </w:pPr>
      <w:r>
        <w:t>Hacer clic en "Users"</w:t>
      </w:r>
      <w:r w:rsidR="002F5FF5">
        <w:t>.</w:t>
      </w:r>
      <w:r>
        <w:br/>
      </w:r>
    </w:p>
    <w:p w:rsidR="004836A8" w:rsidRDefault="004836A8" w:rsidP="00A96552">
      <w:pPr>
        <w:numPr>
          <w:ilvl w:val="3"/>
          <w:numId w:val="4"/>
        </w:numPr>
        <w:ind w:left="2250" w:hanging="1170"/>
      </w:pPr>
      <w:r>
        <w:t xml:space="preserve">Hacer clic en el usuario </w:t>
      </w:r>
      <w:r w:rsidR="00AA1936" w:rsidRPr="00AA1936">
        <w:rPr>
          <w:highlight w:val="yellow"/>
        </w:rPr>
        <w:t>&lt;sigla-ambiente-clx&gt;</w:t>
      </w:r>
      <w:r w:rsidR="00AA1936">
        <w:br/>
      </w:r>
    </w:p>
    <w:p w:rsidR="004836A8" w:rsidRDefault="004836A8" w:rsidP="00A96552">
      <w:pPr>
        <w:numPr>
          <w:ilvl w:val="3"/>
          <w:numId w:val="4"/>
        </w:numPr>
        <w:ind w:left="2250" w:hanging="1170"/>
      </w:pPr>
      <w:r>
        <w:t>Hacer clic en "Edit"</w:t>
      </w:r>
      <w:r w:rsidR="002F5FF5">
        <w:t>.</w:t>
      </w:r>
      <w:r w:rsidR="00AA1936">
        <w:br/>
      </w:r>
    </w:p>
    <w:p w:rsidR="004836A8" w:rsidRDefault="004836A8" w:rsidP="00A96552">
      <w:pPr>
        <w:numPr>
          <w:ilvl w:val="3"/>
          <w:numId w:val="4"/>
        </w:numPr>
        <w:ind w:left="2250" w:hanging="1170"/>
      </w:pPr>
      <w:r>
        <w:t>Hacer clic en “Attributes”</w:t>
      </w:r>
      <w:r w:rsidR="002F5FF5">
        <w:t>.</w:t>
      </w:r>
      <w:r w:rsidR="00AA1936">
        <w:br/>
      </w:r>
    </w:p>
    <w:p w:rsidR="004836A8" w:rsidRDefault="004836A8" w:rsidP="00A96552">
      <w:pPr>
        <w:numPr>
          <w:ilvl w:val="3"/>
          <w:numId w:val="4"/>
        </w:numPr>
        <w:ind w:left="2250" w:hanging="1170"/>
      </w:pPr>
      <w:r>
        <w:t>Hacer clic en el lápiz al lado del atributo "</w:t>
      </w:r>
      <w:r w:rsidRPr="00AA1936">
        <w:rPr>
          <w:highlight w:val="yellow"/>
        </w:rPr>
        <w:t>clxpass</w:t>
      </w:r>
      <w:r>
        <w:t>"</w:t>
      </w:r>
      <w:r w:rsidR="002F5FF5">
        <w:t>.</w:t>
      </w:r>
      <w:r w:rsidR="00AA1936">
        <w:br/>
      </w:r>
    </w:p>
    <w:p w:rsidR="004836A8" w:rsidRDefault="004836A8" w:rsidP="00A96552">
      <w:pPr>
        <w:numPr>
          <w:ilvl w:val="3"/>
          <w:numId w:val="4"/>
        </w:numPr>
        <w:ind w:left="2250" w:hanging="1170"/>
      </w:pPr>
      <w:r>
        <w:t>Asignar la contraseña en el campo "Value"</w:t>
      </w:r>
      <w:r w:rsidR="002F5FF5">
        <w:t>.</w:t>
      </w:r>
      <w:r w:rsidR="00AA1936">
        <w:br/>
      </w:r>
    </w:p>
    <w:p w:rsidR="004836A8" w:rsidRDefault="004836A8" w:rsidP="00A96552">
      <w:pPr>
        <w:numPr>
          <w:ilvl w:val="3"/>
          <w:numId w:val="4"/>
        </w:numPr>
        <w:ind w:left="2250" w:hanging="1170"/>
      </w:pPr>
      <w:r>
        <w:t xml:space="preserve">Asegurarse que el check esté puesto en </w:t>
      </w:r>
      <w:r w:rsidR="002F5FF5">
        <w:t xml:space="preserve">el casmpo </w:t>
      </w:r>
      <w:r>
        <w:t>"Encrypt"</w:t>
      </w:r>
      <w:r w:rsidR="002F5FF5">
        <w:t>.</w:t>
      </w:r>
      <w:r w:rsidR="00AA1936">
        <w:br/>
      </w:r>
    </w:p>
    <w:p w:rsidR="004836A8" w:rsidRDefault="004836A8" w:rsidP="00A96552">
      <w:pPr>
        <w:numPr>
          <w:ilvl w:val="3"/>
          <w:numId w:val="4"/>
        </w:numPr>
        <w:ind w:left="2250" w:hanging="1170"/>
      </w:pPr>
      <w:r>
        <w:t>Hacer clic en "OK"</w:t>
      </w:r>
      <w:r w:rsidR="002F5FF5">
        <w:t>.</w:t>
      </w:r>
      <w:r w:rsidR="00AA1936">
        <w:br/>
      </w:r>
    </w:p>
    <w:p w:rsidR="004836A8" w:rsidRDefault="004836A8" w:rsidP="00A96552">
      <w:pPr>
        <w:numPr>
          <w:ilvl w:val="3"/>
          <w:numId w:val="4"/>
        </w:numPr>
        <w:ind w:left="2250" w:hanging="1170"/>
      </w:pPr>
      <w:r>
        <w:t>Hacer clic en "SAVE"</w:t>
      </w:r>
      <w:r w:rsidR="002F5FF5">
        <w:t>.</w:t>
      </w:r>
      <w:r w:rsidR="00AA1936">
        <w:br/>
      </w:r>
    </w:p>
    <w:p w:rsidR="004836A8" w:rsidRDefault="00AA1936" w:rsidP="00A96552">
      <w:pPr>
        <w:numPr>
          <w:ilvl w:val="3"/>
          <w:numId w:val="4"/>
        </w:numPr>
        <w:ind w:left="2250" w:hanging="1170"/>
      </w:pPr>
      <w:r>
        <w:t>H</w:t>
      </w:r>
      <w:r w:rsidR="004836A8">
        <w:t>acer clic en "Log out" para salir de Jasper Server</w:t>
      </w:r>
      <w:r w:rsidR="002F5FF5">
        <w:t>.</w:t>
      </w:r>
    </w:p>
    <w:p w:rsidR="004836A8" w:rsidRDefault="004836A8" w:rsidP="00AA1936">
      <w:pPr>
        <w:ind w:left="2250"/>
      </w:pPr>
    </w:p>
    <w:p w:rsidR="004836A8" w:rsidRDefault="00AA1936" w:rsidP="00A96552">
      <w:pPr>
        <w:pStyle w:val="Ttulo3"/>
        <w:numPr>
          <w:ilvl w:val="2"/>
          <w:numId w:val="4"/>
        </w:numPr>
        <w:ind w:left="1710" w:hanging="990"/>
      </w:pPr>
      <w:bookmarkStart w:id="128" w:name="_Toc526791653"/>
      <w:r>
        <w:lastRenderedPageBreak/>
        <w:t>C</w:t>
      </w:r>
      <w:r w:rsidR="004836A8">
        <w:t xml:space="preserve">ontraseña en respaldo </w:t>
      </w:r>
      <w:r>
        <w:t>de Oracle Database</w:t>
      </w:r>
      <w:bookmarkEnd w:id="128"/>
    </w:p>
    <w:p w:rsidR="00AA1936" w:rsidRDefault="00AA1936" w:rsidP="00AA1936"/>
    <w:p w:rsidR="00AA1936" w:rsidRDefault="00AA1936" w:rsidP="00AA1936">
      <w:r>
        <w:t xml:space="preserve">En caso que la base de datos y aplicación estén en el mismo servidor, asignar el nombre y contraseña de la PBD en el Script Bash de </w:t>
      </w:r>
      <w:r w:rsidRPr="00AA1936">
        <w:t>respaldo de Oracle Database</w:t>
      </w:r>
      <w:r>
        <w:t>:</w:t>
      </w:r>
    </w:p>
    <w:p w:rsidR="00AA1936" w:rsidRDefault="00AA1936" w:rsidP="00AA1936"/>
    <w:p w:rsidR="004836A8" w:rsidRDefault="00AA1936" w:rsidP="00A96552">
      <w:pPr>
        <w:numPr>
          <w:ilvl w:val="3"/>
          <w:numId w:val="4"/>
        </w:numPr>
        <w:ind w:left="2250" w:hanging="1170"/>
      </w:pPr>
      <w:r>
        <w:t>Entrar en la cónsola SSH del servidor Linux.</w:t>
      </w:r>
      <w:r>
        <w:br/>
      </w:r>
    </w:p>
    <w:p w:rsidR="004836A8" w:rsidRDefault="00AA1936" w:rsidP="00A96552">
      <w:pPr>
        <w:numPr>
          <w:ilvl w:val="3"/>
          <w:numId w:val="4"/>
        </w:numPr>
        <w:ind w:left="2250" w:hanging="1170"/>
      </w:pPr>
      <w:r>
        <w:t>Ejecutar este comando:</w:t>
      </w:r>
      <w:r>
        <w:br/>
      </w:r>
      <w:r>
        <w:br/>
      </w:r>
      <w:r w:rsidR="004836A8">
        <w:t>nano $CLX_HD_010/sfiles/menu/do_bkp_oci_db.sh</w:t>
      </w:r>
      <w:r>
        <w:br/>
      </w:r>
    </w:p>
    <w:p w:rsidR="004836A8" w:rsidRDefault="004836A8" w:rsidP="00A96552">
      <w:pPr>
        <w:numPr>
          <w:ilvl w:val="3"/>
          <w:numId w:val="4"/>
        </w:numPr>
        <w:ind w:left="2250" w:hanging="1170"/>
      </w:pPr>
      <w:r>
        <w:t>Asignar la contraseña de la PBD en:</w:t>
      </w:r>
    </w:p>
    <w:p w:rsidR="00AA1936" w:rsidRDefault="00AA1936" w:rsidP="00AA1936">
      <w:pPr>
        <w:ind w:left="2250"/>
      </w:pPr>
    </w:p>
    <w:p w:rsidR="004836A8" w:rsidRDefault="004836A8" w:rsidP="00AA1936">
      <w:pPr>
        <w:ind w:left="2250"/>
      </w:pPr>
      <w:r>
        <w:t>db_psw="</w:t>
      </w:r>
      <w:r w:rsidRPr="00AA1936">
        <w:rPr>
          <w:highlight w:val="yellow"/>
        </w:rPr>
        <w:t>[**CONTRASEÑA USUARIO CLX56PRD**]</w:t>
      </w:r>
      <w:r>
        <w:t>";#</w:t>
      </w:r>
    </w:p>
    <w:p w:rsidR="00AA1936" w:rsidRDefault="00AA1936" w:rsidP="00AA1936">
      <w:pPr>
        <w:ind w:left="2250"/>
      </w:pPr>
    </w:p>
    <w:p w:rsidR="004836A8" w:rsidRDefault="004836A8" w:rsidP="00AA1936">
      <w:pPr>
        <w:ind w:left="2250"/>
      </w:pPr>
      <w:r>
        <w:t>Sustituyendo "[**CONTRASEÑA USUARIO CLX56PRD**]" por la contraseña de la PDB del ambiente correspondiente.</w:t>
      </w:r>
    </w:p>
    <w:p w:rsidR="004836A8" w:rsidRDefault="004836A8" w:rsidP="00AA1936">
      <w:pPr>
        <w:ind w:left="2250"/>
      </w:pPr>
    </w:p>
    <w:p w:rsidR="004836A8" w:rsidRDefault="004836A8" w:rsidP="00A96552">
      <w:pPr>
        <w:numPr>
          <w:ilvl w:val="3"/>
          <w:numId w:val="4"/>
        </w:numPr>
        <w:ind w:left="2250" w:hanging="1170"/>
      </w:pPr>
      <w:r>
        <w:t>Asignar el nombre de la PBD en:</w:t>
      </w:r>
      <w:r w:rsidR="00AA1936">
        <w:br/>
      </w:r>
    </w:p>
    <w:p w:rsidR="004836A8" w:rsidRDefault="004836A8" w:rsidP="00AA1936">
      <w:pPr>
        <w:ind w:left="2250"/>
      </w:pPr>
      <w:r>
        <w:t>db_database="</w:t>
      </w:r>
      <w:r w:rsidR="00AA1936" w:rsidRPr="00AA1936">
        <w:rPr>
          <w:highlight w:val="yellow"/>
        </w:rPr>
        <w:t>&lt;sigla-ambiente-clx&gt;</w:t>
      </w:r>
      <w:r>
        <w:t>";#</w:t>
      </w:r>
    </w:p>
    <w:p w:rsidR="00AA1936" w:rsidRDefault="00AA1936" w:rsidP="00AA1936">
      <w:pPr>
        <w:ind w:left="2250"/>
      </w:pPr>
    </w:p>
    <w:p w:rsidR="00AA1936" w:rsidRDefault="00AA1936" w:rsidP="00A96552">
      <w:pPr>
        <w:pStyle w:val="Ttulo3"/>
        <w:numPr>
          <w:ilvl w:val="2"/>
          <w:numId w:val="4"/>
        </w:numPr>
        <w:ind w:left="1710" w:hanging="990"/>
        <w:jc w:val="left"/>
      </w:pPr>
      <w:bookmarkStart w:id="129" w:name="_Toc526791654"/>
      <w:r>
        <w:t xml:space="preserve">Avisar al </w:t>
      </w:r>
      <w:r w:rsidR="002F5FF5">
        <w:t>A</w:t>
      </w:r>
      <w:r>
        <w:t>dministrador de Aplicación</w:t>
      </w:r>
      <w:bookmarkEnd w:id="129"/>
    </w:p>
    <w:p w:rsidR="00AA1936" w:rsidRDefault="00AA1936" w:rsidP="00AA1936"/>
    <w:p w:rsidR="00AA1936" w:rsidRDefault="002F5FF5" w:rsidP="00AA1936">
      <w:r>
        <w:t xml:space="preserve">Notifique al </w:t>
      </w:r>
      <w:r w:rsidRPr="002F5FF5">
        <w:t xml:space="preserve">Administrador de Aplicación </w:t>
      </w:r>
      <w:r>
        <w:t>p</w:t>
      </w:r>
      <w:r w:rsidR="00AA1936">
        <w:t xml:space="preserve">ara que termine de hacer sus pasos a partir de la Sección </w:t>
      </w:r>
      <w:hyperlink w:anchor="_VERIFICAR_LA_INSTALACIÓN" w:history="1">
        <w:r w:rsidR="00AA1936" w:rsidRPr="00AA1936">
          <w:rPr>
            <w:rStyle w:val="Hipervnculo"/>
            <w:sz w:val="24"/>
            <w:szCs w:val="24"/>
          </w:rPr>
          <w:t>VERIFICAR LA INSTALACIÓN</w:t>
        </w:r>
      </w:hyperlink>
      <w:r w:rsidR="00AA1936">
        <w:t>.</w:t>
      </w:r>
      <w:r w:rsidR="00AA1936">
        <w:br/>
      </w:r>
    </w:p>
    <w:p w:rsidR="00AA1936" w:rsidRDefault="00AA1936" w:rsidP="00AA1936">
      <w:pPr>
        <w:ind w:left="2250"/>
      </w:pPr>
    </w:p>
    <w:p w:rsidR="00AA1936" w:rsidRDefault="00AA1936" w:rsidP="00AA1936">
      <w:pPr>
        <w:ind w:left="2250"/>
      </w:pPr>
    </w:p>
    <w:p w:rsidR="00257DC7" w:rsidRDefault="00257DC7">
      <w:bookmarkStart w:id="130" w:name="_CONFIGURADOR_CLX"/>
      <w:bookmarkEnd w:id="130"/>
      <w:r>
        <w:br w:type="page"/>
      </w:r>
    </w:p>
    <w:p w:rsidR="00A66843" w:rsidRPr="00C820C2" w:rsidRDefault="00A66843" w:rsidP="008F6970"/>
    <w:p w:rsidR="00A66843" w:rsidRPr="00821E30" w:rsidRDefault="00A66843" w:rsidP="00A96552">
      <w:pPr>
        <w:pStyle w:val="Ttulo1"/>
        <w:numPr>
          <w:ilvl w:val="0"/>
          <w:numId w:val="4"/>
        </w:numPr>
      </w:pPr>
      <w:bookmarkStart w:id="131" w:name="_VERIFICAR_LA_INSTALACIÓN"/>
      <w:bookmarkStart w:id="132" w:name="_Toc381175447"/>
      <w:bookmarkStart w:id="133" w:name="_Toc526791655"/>
      <w:bookmarkEnd w:id="131"/>
      <w:r w:rsidRPr="00821E30">
        <w:t>VERIFICAR LA INSTALACIÓN</w:t>
      </w:r>
      <w:bookmarkEnd w:id="132"/>
      <w:bookmarkEnd w:id="133"/>
    </w:p>
    <w:p w:rsidR="00A66843" w:rsidRPr="00821E30" w:rsidRDefault="00A66843" w:rsidP="00A66843"/>
    <w:p w:rsidR="00A66843" w:rsidRPr="00821E30" w:rsidRDefault="00A66843" w:rsidP="00A96552">
      <w:pPr>
        <w:numPr>
          <w:ilvl w:val="1"/>
          <w:numId w:val="4"/>
        </w:numPr>
      </w:pPr>
      <w:r w:rsidRPr="00821E30">
        <w:t>Probar el aplicativo:</w:t>
      </w:r>
    </w:p>
    <w:p w:rsidR="00A66843" w:rsidRPr="00821E30" w:rsidRDefault="00A66843" w:rsidP="00A66843"/>
    <w:p w:rsidR="00A66843" w:rsidRPr="00821E30" w:rsidRDefault="00A66843" w:rsidP="00A96552">
      <w:pPr>
        <w:numPr>
          <w:ilvl w:val="2"/>
          <w:numId w:val="4"/>
        </w:numPr>
        <w:ind w:left="1530" w:hanging="810"/>
      </w:pPr>
      <w:r w:rsidRPr="00821E30">
        <w:t>En un explorador de Internet, suministrar la dirección:</w:t>
      </w:r>
      <w:r w:rsidRPr="00821E30">
        <w:br/>
      </w:r>
      <w:r w:rsidR="00BA13D1" w:rsidRPr="00B71063">
        <w:rPr>
          <w:rStyle w:val="Hipervnculo"/>
          <w:sz w:val="24"/>
          <w:szCs w:val="24"/>
        </w:rPr>
        <w:t>http://&lt;nombre</w:t>
      </w:r>
      <w:r w:rsidR="00A76926" w:rsidRPr="00B71063">
        <w:rPr>
          <w:rStyle w:val="Hipervnculo"/>
          <w:sz w:val="24"/>
          <w:szCs w:val="24"/>
        </w:rPr>
        <w:t>-</w:t>
      </w:r>
      <w:r w:rsidR="00BA13D1" w:rsidRPr="00B71063">
        <w:rPr>
          <w:rStyle w:val="Hipervnculo"/>
          <w:sz w:val="24"/>
          <w:szCs w:val="24"/>
        </w:rPr>
        <w:t>servidor&gt;/</w:t>
      </w:r>
      <w:r w:rsidR="00DC06B2">
        <w:rPr>
          <w:highlight w:val="yellow"/>
        </w:rPr>
        <w:t>&lt;sigla-ambiente-clx&gt;</w:t>
      </w:r>
      <w:r w:rsidR="006D67C6" w:rsidRPr="00B71063">
        <w:rPr>
          <w:rStyle w:val="Hipervnculo"/>
          <w:sz w:val="24"/>
          <w:szCs w:val="24"/>
        </w:rPr>
        <w:t xml:space="preserve"> </w:t>
      </w:r>
      <w:r w:rsidRPr="00821E30">
        <w:br/>
      </w:r>
    </w:p>
    <w:p w:rsidR="00FE300D" w:rsidRDefault="00A66843" w:rsidP="00A96552">
      <w:pPr>
        <w:numPr>
          <w:ilvl w:val="2"/>
          <w:numId w:val="4"/>
        </w:numPr>
        <w:ind w:left="1530" w:hanging="810"/>
      </w:pPr>
      <w:r w:rsidRPr="00821E30">
        <w:t>Debe aparecer una página que pide un usuario y contraseña.</w:t>
      </w:r>
      <w:r w:rsidRPr="00821E30">
        <w:br/>
      </w:r>
    </w:p>
    <w:p w:rsidR="00A66843" w:rsidRPr="00821E30" w:rsidRDefault="00A66843" w:rsidP="00A96552">
      <w:pPr>
        <w:numPr>
          <w:ilvl w:val="2"/>
          <w:numId w:val="4"/>
        </w:numPr>
        <w:ind w:left="1530" w:hanging="810"/>
      </w:pPr>
      <w:r w:rsidRPr="00821E30">
        <w:t>Suministrar estos datos:</w:t>
      </w:r>
      <w:r w:rsidRPr="00821E30">
        <w:br/>
      </w:r>
      <w:r w:rsidRPr="00821E30">
        <w:br/>
        <w:t>usuario: administrador</w:t>
      </w:r>
      <w:r w:rsidRPr="00821E30">
        <w:br/>
        <w:t xml:space="preserve">contraseña: </w:t>
      </w:r>
      <w:r w:rsidRPr="00821E30">
        <w:rPr>
          <w:highlight w:val="yellow"/>
        </w:rPr>
        <w:t>[** CONTRASEÑA DE ADMINISTRACION DEL SISTEMA **]</w:t>
      </w:r>
    </w:p>
    <w:p w:rsidR="00FE300D" w:rsidRDefault="00FE300D" w:rsidP="00FE300D">
      <w:pPr>
        <w:ind w:left="1224"/>
      </w:pPr>
    </w:p>
    <w:p w:rsidR="00FE300D" w:rsidRDefault="00FE300D" w:rsidP="00A96552">
      <w:pPr>
        <w:numPr>
          <w:ilvl w:val="2"/>
          <w:numId w:val="4"/>
        </w:numPr>
        <w:ind w:left="1530" w:hanging="810"/>
      </w:pPr>
      <w:r>
        <w:t>En caso de problemas</w:t>
      </w:r>
      <w:r w:rsidR="001A6838">
        <w:t xml:space="preserve">, ver la sección </w:t>
      </w:r>
      <w:hyperlink w:anchor="_PROBLEMAS_EN_EL" w:history="1">
        <w:r w:rsidR="001A6838" w:rsidRPr="001A6838">
          <w:rPr>
            <w:rStyle w:val="Hipervnculo"/>
            <w:sz w:val="24"/>
            <w:szCs w:val="24"/>
          </w:rPr>
          <w:t>PROBLEMAS EN EL ARRANQUE DE CLIENTIX</w:t>
        </w:r>
      </w:hyperlink>
      <w:r w:rsidR="001A6838">
        <w:t>.</w:t>
      </w:r>
    </w:p>
    <w:p w:rsidR="00FE300D" w:rsidRDefault="00FE300D" w:rsidP="00FE300D">
      <w:pPr>
        <w:ind w:left="1224"/>
      </w:pPr>
    </w:p>
    <w:p w:rsidR="00612647" w:rsidRDefault="00612647" w:rsidP="00A96552">
      <w:pPr>
        <w:numPr>
          <w:ilvl w:val="1"/>
          <w:numId w:val="4"/>
        </w:numPr>
        <w:ind w:left="1080" w:hanging="720"/>
      </w:pPr>
      <w:r>
        <w:t>Compilar Códigos:</w:t>
      </w:r>
      <w:r>
        <w:br/>
      </w:r>
    </w:p>
    <w:p w:rsidR="00612647" w:rsidRPr="0008735E" w:rsidRDefault="00612647" w:rsidP="00A96552">
      <w:pPr>
        <w:numPr>
          <w:ilvl w:val="2"/>
          <w:numId w:val="4"/>
        </w:numPr>
        <w:ind w:left="1620" w:hanging="900"/>
      </w:pPr>
      <w:r w:rsidRPr="0008735E">
        <w:t xml:space="preserve">Entrar en la opción de menú </w:t>
      </w:r>
      <w:r w:rsidRPr="0008735E">
        <w:br/>
        <w:t>"ClientTools &gt; Sistema &gt; Biblioteca de Código"</w:t>
      </w:r>
      <w:r w:rsidRPr="0008735E">
        <w:br/>
      </w:r>
    </w:p>
    <w:p w:rsidR="00612647" w:rsidRPr="00612647" w:rsidRDefault="00612647" w:rsidP="00A96552">
      <w:pPr>
        <w:numPr>
          <w:ilvl w:val="2"/>
          <w:numId w:val="4"/>
        </w:numPr>
        <w:ind w:left="1620" w:hanging="900"/>
      </w:pPr>
      <w:r w:rsidRPr="0008735E">
        <w:t>Hacer clic en el botón COMPILAR</w:t>
      </w:r>
      <w:r>
        <w:br/>
      </w:r>
    </w:p>
    <w:p w:rsidR="00A66843" w:rsidRPr="00821E30" w:rsidRDefault="00A66843" w:rsidP="00A96552">
      <w:pPr>
        <w:numPr>
          <w:ilvl w:val="1"/>
          <w:numId w:val="4"/>
        </w:numPr>
        <w:ind w:left="1080" w:hanging="720"/>
      </w:pPr>
      <w:r w:rsidRPr="00125C73">
        <w:t>Verificar</w:t>
      </w:r>
      <w:r w:rsidRPr="00821E30">
        <w:t xml:space="preserve"> la ejecución de las Tareas Programadas:</w:t>
      </w:r>
      <w:r w:rsidRPr="00821E30">
        <w:br/>
      </w:r>
    </w:p>
    <w:p w:rsidR="00A66843" w:rsidRPr="00821E30" w:rsidRDefault="00A66843" w:rsidP="00A96552">
      <w:pPr>
        <w:numPr>
          <w:ilvl w:val="2"/>
          <w:numId w:val="4"/>
        </w:numPr>
        <w:ind w:left="1620" w:hanging="900"/>
      </w:pPr>
      <w:r w:rsidRPr="00125C73">
        <w:t>Ejecutar</w:t>
      </w:r>
      <w:r w:rsidRPr="00821E30">
        <w:t xml:space="preserve"> cada una de las tareas programadas:</w:t>
      </w:r>
      <w:r w:rsidRPr="00821E30">
        <w:br/>
      </w:r>
    </w:p>
    <w:p w:rsidR="00A66843" w:rsidRPr="00821E30" w:rsidRDefault="00A66843" w:rsidP="00A96552">
      <w:pPr>
        <w:numPr>
          <w:ilvl w:val="3"/>
          <w:numId w:val="4"/>
        </w:numPr>
        <w:ind w:left="2160" w:hanging="1080"/>
      </w:pPr>
      <w:r w:rsidRPr="00821E30">
        <w:t xml:space="preserve">Entrar </w:t>
      </w:r>
      <w:r w:rsidR="00395136">
        <w:t xml:space="preserve">con </w:t>
      </w:r>
      <w:r w:rsidR="00395136" w:rsidRPr="00821E30">
        <w:t xml:space="preserve">SSH </w:t>
      </w:r>
      <w:r w:rsidR="00395136">
        <w:t>en el servidor</w:t>
      </w:r>
      <w:r w:rsidR="0076642E" w:rsidRPr="00821E30">
        <w:t xml:space="preserve"> </w:t>
      </w:r>
      <w:r w:rsidR="00395136">
        <w:t xml:space="preserve">de aplicación </w:t>
      </w:r>
      <w:r w:rsidR="0076642E" w:rsidRPr="00821E30">
        <w:t>Linux</w:t>
      </w:r>
      <w:r w:rsidR="00C820C2">
        <w:t xml:space="preserve"> con el usuario "clxuser"</w:t>
      </w:r>
      <w:r w:rsidR="00395136">
        <w:t>.</w:t>
      </w:r>
      <w:r w:rsidRPr="00821E30">
        <w:br/>
      </w:r>
    </w:p>
    <w:p w:rsidR="0076642E" w:rsidRPr="00821E30" w:rsidRDefault="0076642E" w:rsidP="00A96552">
      <w:pPr>
        <w:numPr>
          <w:ilvl w:val="3"/>
          <w:numId w:val="4"/>
        </w:numPr>
      </w:pPr>
      <w:r w:rsidRPr="00821E30">
        <w:t>Ejecutar los siguientes comandos</w:t>
      </w:r>
      <w:r w:rsidR="00A66843" w:rsidRPr="00821E30">
        <w:t>:</w:t>
      </w:r>
      <w:r w:rsidRPr="00821E30">
        <w:br/>
      </w:r>
    </w:p>
    <w:p w:rsidR="0076642E" w:rsidRPr="00821E30" w:rsidRDefault="00C66697" w:rsidP="00C820C2">
      <w:r w:rsidRPr="00821E30">
        <w:t>do_bkp_app</w:t>
      </w:r>
      <w:r w:rsidR="0076642E" w:rsidRPr="00821E30">
        <w:t>.sh</w:t>
      </w:r>
      <w:r w:rsidRPr="00821E30">
        <w:t xml:space="preserve"> </w:t>
      </w:r>
      <w:r w:rsidR="00A5290A" w:rsidRPr="00A5290A">
        <w:t>$CLX_ENVIR</w:t>
      </w:r>
      <w:r w:rsidR="00297867">
        <w:t xml:space="preserve"> ;</w:t>
      </w:r>
    </w:p>
    <w:p w:rsidR="0076642E" w:rsidRPr="00821E30" w:rsidRDefault="0076642E" w:rsidP="0076642E">
      <w:pPr>
        <w:ind w:left="1080"/>
      </w:pPr>
    </w:p>
    <w:p w:rsidR="0076642E" w:rsidRPr="00821E30" w:rsidRDefault="0076642E" w:rsidP="00C820C2">
      <w:r w:rsidRPr="00821E30">
        <w:t xml:space="preserve">cd </w:t>
      </w:r>
      <w:r w:rsidR="00A5290A" w:rsidRPr="00A5290A">
        <w:t>$CLX_HD_010</w:t>
      </w:r>
      <w:r w:rsidR="00D079A7" w:rsidRPr="00821E30">
        <w:t>/www/html</w:t>
      </w:r>
      <w:r w:rsidR="00A5290A">
        <w:t>/</w:t>
      </w:r>
      <w:r w:rsidR="00A5290A" w:rsidRPr="00A5290A">
        <w:t>$CLX_ENVIR</w:t>
      </w:r>
      <w:r w:rsidR="00297867">
        <w:t xml:space="preserve"> ;</w:t>
      </w:r>
    </w:p>
    <w:p w:rsidR="00297867" w:rsidRDefault="00297867" w:rsidP="00C820C2"/>
    <w:p w:rsidR="00A66843" w:rsidRPr="00821E30" w:rsidRDefault="0076642E" w:rsidP="00C820C2">
      <w:r w:rsidRPr="00821E30">
        <w:t>php clxcron.php</w:t>
      </w:r>
      <w:r w:rsidR="00297867">
        <w:t xml:space="preserve"> ;</w:t>
      </w:r>
      <w:r w:rsidRPr="00821E30">
        <w:br/>
      </w:r>
    </w:p>
    <w:p w:rsidR="00A66843" w:rsidRPr="00821E30" w:rsidRDefault="00A66843" w:rsidP="00A96552">
      <w:pPr>
        <w:numPr>
          <w:ilvl w:val="2"/>
          <w:numId w:val="4"/>
        </w:numPr>
        <w:ind w:left="1701" w:hanging="981"/>
      </w:pPr>
      <w:r w:rsidRPr="00821E30">
        <w:t xml:space="preserve">Verificar los respaldos de los archivos de </w:t>
      </w:r>
      <w:r w:rsidR="00C66697" w:rsidRPr="00821E30">
        <w:t>Clientix</w:t>
      </w:r>
      <w:r w:rsidRPr="00821E30">
        <w:t>:</w:t>
      </w:r>
      <w:r w:rsidRPr="00821E30">
        <w:br/>
      </w:r>
    </w:p>
    <w:p w:rsidR="00A66843" w:rsidRPr="00821E30" w:rsidRDefault="00FB525E" w:rsidP="00A96552">
      <w:pPr>
        <w:numPr>
          <w:ilvl w:val="3"/>
          <w:numId w:val="4"/>
        </w:numPr>
        <w:ind w:left="2160" w:hanging="1080"/>
      </w:pPr>
      <w:r>
        <w:lastRenderedPageBreak/>
        <w:t xml:space="preserve">Entrar en la carpeta </w:t>
      </w:r>
      <w:r>
        <w:br/>
      </w:r>
      <w:r w:rsidR="00E37F11" w:rsidRPr="00821E30">
        <w:t>/clx_hd_020/backups</w:t>
      </w:r>
      <w:r w:rsidR="0076642E" w:rsidRPr="00821E30">
        <w:t>/app/</w:t>
      </w:r>
      <w:r w:rsidR="00DC06B2">
        <w:rPr>
          <w:highlight w:val="yellow"/>
        </w:rPr>
        <w:t>&lt;sigla-ambiente-clx&gt;</w:t>
      </w:r>
      <w:r w:rsidR="00A66843" w:rsidRPr="00821E30">
        <w:br/>
      </w:r>
    </w:p>
    <w:p w:rsidR="003F1BCB" w:rsidRDefault="00A66843" w:rsidP="00A96552">
      <w:pPr>
        <w:numPr>
          <w:ilvl w:val="3"/>
          <w:numId w:val="4"/>
        </w:numPr>
        <w:ind w:left="2160" w:hanging="1080"/>
      </w:pPr>
      <w:r w:rsidRPr="00821E30">
        <w:t>Verificar que exista alguno o todos los archivos cuyos nombres debe tener estos patrones (yyyymmdd_hhmmss corresponde a la fecha y hora):</w:t>
      </w:r>
      <w:r w:rsidRPr="00821E30">
        <w:br/>
      </w:r>
      <w:r w:rsidRPr="00821E30">
        <w:br/>
      </w:r>
      <w:r w:rsidR="003F1BCB">
        <w:rPr>
          <w:highlight w:val="yellow"/>
        </w:rPr>
        <w:t>&lt;sigla-ambiente-clx&gt;</w:t>
      </w:r>
      <w:r w:rsidR="003F1BCB">
        <w:t>-app-</w:t>
      </w:r>
      <w:r w:rsidR="003F1BCB" w:rsidRPr="00821E30">
        <w:t>yyyymmdd</w:t>
      </w:r>
      <w:r w:rsidR="003F1BCB">
        <w:t>-</w:t>
      </w:r>
      <w:r w:rsidR="003F1BCB" w:rsidRPr="00821E30">
        <w:t>hhmm.zip</w:t>
      </w:r>
    </w:p>
    <w:p w:rsidR="00A66843" w:rsidRPr="00821E30" w:rsidRDefault="003F1BCB" w:rsidP="003F1BCB">
      <w:pPr>
        <w:ind w:left="2160" w:firstLine="2520"/>
      </w:pPr>
      <w:r>
        <w:t>o</w:t>
      </w:r>
      <w:r w:rsidRPr="00821E30">
        <w:br/>
      </w:r>
      <w:r w:rsidR="00DC06B2">
        <w:rPr>
          <w:highlight w:val="yellow"/>
        </w:rPr>
        <w:t>&lt;sigla-ambiente-clx&gt;</w:t>
      </w:r>
      <w:r w:rsidR="00A66843" w:rsidRPr="00821E30">
        <w:t>_data_files_yyyymmdd_hhmmss</w:t>
      </w:r>
      <w:r w:rsidR="0076642E" w:rsidRPr="00821E30">
        <w:t>.zip</w:t>
      </w:r>
      <w:r w:rsidR="00A66843" w:rsidRPr="00821E30">
        <w:br/>
      </w:r>
      <w:r w:rsidR="00DC06B2">
        <w:rPr>
          <w:highlight w:val="yellow"/>
        </w:rPr>
        <w:t>&lt;sigla-ambiente-clx&gt;</w:t>
      </w:r>
      <w:r w:rsidR="00A66843" w:rsidRPr="00821E30">
        <w:t>_data_task_yyyymmdd_hhmmss</w:t>
      </w:r>
      <w:r w:rsidR="0076642E" w:rsidRPr="00821E30">
        <w:t>.zip</w:t>
      </w:r>
      <w:r w:rsidR="00A66843" w:rsidRPr="00821E30">
        <w:br/>
      </w:r>
      <w:r w:rsidR="00DC06B2">
        <w:rPr>
          <w:highlight w:val="yellow"/>
        </w:rPr>
        <w:t>&lt;sigla-ambiente-clx&gt;</w:t>
      </w:r>
      <w:r w:rsidR="00A66843" w:rsidRPr="00821E30">
        <w:t>_data_templates_yyyymmdd_hhmmss</w:t>
      </w:r>
      <w:r w:rsidR="0076642E" w:rsidRPr="00821E30">
        <w:t>.zip</w:t>
      </w:r>
      <w:r w:rsidR="00A66843" w:rsidRPr="00821E30">
        <w:br/>
      </w:r>
    </w:p>
    <w:p w:rsidR="00A66843" w:rsidRPr="00821E30" w:rsidRDefault="00A66843" w:rsidP="00A96552">
      <w:pPr>
        <w:numPr>
          <w:ilvl w:val="2"/>
          <w:numId w:val="4"/>
        </w:numPr>
        <w:ind w:left="1620" w:hanging="900"/>
      </w:pPr>
      <w:r w:rsidRPr="00821E30">
        <w:t>Verificar los respaldos de la base de datos:</w:t>
      </w:r>
      <w:r w:rsidRPr="00821E30">
        <w:br/>
      </w:r>
    </w:p>
    <w:p w:rsidR="00C820C2" w:rsidRDefault="00C820C2" w:rsidP="00A96552">
      <w:pPr>
        <w:numPr>
          <w:ilvl w:val="3"/>
          <w:numId w:val="4"/>
        </w:numPr>
        <w:ind w:left="2160" w:hanging="1080"/>
      </w:pPr>
      <w:r w:rsidRPr="00821E30">
        <w:t xml:space="preserve">Entrar </w:t>
      </w:r>
      <w:r>
        <w:t xml:space="preserve">con </w:t>
      </w:r>
      <w:r w:rsidRPr="00821E30">
        <w:t xml:space="preserve">SSH </w:t>
      </w:r>
      <w:r>
        <w:t>en el servidor</w:t>
      </w:r>
      <w:r w:rsidRPr="00821E30">
        <w:t xml:space="preserve"> </w:t>
      </w:r>
      <w:r>
        <w:t xml:space="preserve">de aplicación </w:t>
      </w:r>
      <w:r w:rsidRPr="00821E30">
        <w:t>Linux</w:t>
      </w:r>
      <w:r>
        <w:t xml:space="preserve"> con el usuario "oracle".</w:t>
      </w:r>
    </w:p>
    <w:p w:rsidR="00C820C2" w:rsidRDefault="00C820C2" w:rsidP="00C820C2">
      <w:pPr>
        <w:ind w:left="1728"/>
      </w:pPr>
    </w:p>
    <w:p w:rsidR="00C820C2" w:rsidRPr="00821E30" w:rsidRDefault="00C820C2" w:rsidP="00A96552">
      <w:pPr>
        <w:numPr>
          <w:ilvl w:val="3"/>
          <w:numId w:val="4"/>
        </w:numPr>
        <w:ind w:left="2160" w:hanging="1080"/>
      </w:pPr>
      <w:r w:rsidRPr="00821E30">
        <w:t>Ejecutar los siguientes comandos:</w:t>
      </w:r>
      <w:r w:rsidRPr="00821E30">
        <w:br/>
      </w:r>
    </w:p>
    <w:p w:rsidR="00C820C2" w:rsidRDefault="00C820C2" w:rsidP="00C820C2">
      <w:r>
        <w:t># En el caso de Oracle Database</w:t>
      </w:r>
    </w:p>
    <w:p w:rsidR="00C820C2" w:rsidRDefault="00C820C2" w:rsidP="00C820C2"/>
    <w:p w:rsidR="00C820C2" w:rsidRPr="00821E30" w:rsidRDefault="00C820C2" w:rsidP="00C820C2">
      <w:r w:rsidRPr="00821E30">
        <w:t>do_bkp_</w:t>
      </w:r>
      <w:r>
        <w:t>oci_</w:t>
      </w:r>
      <w:r w:rsidRPr="00821E30">
        <w:t xml:space="preserve">db.sh </w:t>
      </w:r>
      <w:r w:rsidR="00A5290A" w:rsidRPr="00A5290A">
        <w:t>$CLX_ENVIR</w:t>
      </w:r>
      <w:r w:rsidR="00283ABA">
        <w:t xml:space="preserve"> ;</w:t>
      </w:r>
    </w:p>
    <w:p w:rsidR="00C820C2" w:rsidRPr="00821E30" w:rsidRDefault="00C820C2" w:rsidP="00C820C2"/>
    <w:p w:rsidR="00C820C2" w:rsidRDefault="00C820C2" w:rsidP="00C820C2">
      <w:r>
        <w:t># En el caso de MySQL</w:t>
      </w:r>
    </w:p>
    <w:p w:rsidR="00C820C2" w:rsidRDefault="00C820C2" w:rsidP="00C820C2"/>
    <w:p w:rsidR="00C820C2" w:rsidRPr="00821E30" w:rsidRDefault="00C820C2" w:rsidP="00C820C2">
      <w:r w:rsidRPr="00821E30">
        <w:t xml:space="preserve">do_bkp_db.sh </w:t>
      </w:r>
      <w:r w:rsidR="00A5290A" w:rsidRPr="00A5290A">
        <w:t>$CLX_ENVIR</w:t>
      </w:r>
      <w:r w:rsidR="00283ABA">
        <w:t xml:space="preserve"> ;</w:t>
      </w:r>
    </w:p>
    <w:p w:rsidR="00C820C2" w:rsidRPr="00821E30" w:rsidRDefault="00C820C2" w:rsidP="00C820C2"/>
    <w:p w:rsidR="00A66843" w:rsidRPr="00821E30" w:rsidRDefault="00A66843" w:rsidP="00A96552">
      <w:pPr>
        <w:numPr>
          <w:ilvl w:val="3"/>
          <w:numId w:val="4"/>
        </w:numPr>
        <w:ind w:left="2160" w:hanging="1080"/>
      </w:pPr>
      <w:r w:rsidRPr="00821E30">
        <w:t xml:space="preserve">Entrar en la carpeta </w:t>
      </w:r>
      <w:r w:rsidR="00FB525E">
        <w:br/>
        <w:t>/</w:t>
      </w:r>
      <w:r w:rsidR="00C66697" w:rsidRPr="00821E30">
        <w:t>clx_hd_020/</w:t>
      </w:r>
      <w:r w:rsidR="00E37F11" w:rsidRPr="00821E30">
        <w:t>backups</w:t>
      </w:r>
      <w:r w:rsidR="0076642E" w:rsidRPr="00821E30">
        <w:t>/db/</w:t>
      </w:r>
      <w:r w:rsidR="00DC06B2">
        <w:rPr>
          <w:highlight w:val="yellow"/>
        </w:rPr>
        <w:t>&lt;sigla-ambiente-clx&gt;</w:t>
      </w:r>
      <w:r w:rsidRPr="00821E30">
        <w:br/>
      </w:r>
    </w:p>
    <w:p w:rsidR="00A66843" w:rsidRPr="00821E30" w:rsidRDefault="00A66843" w:rsidP="00A96552">
      <w:pPr>
        <w:numPr>
          <w:ilvl w:val="3"/>
          <w:numId w:val="4"/>
        </w:numPr>
        <w:ind w:left="2160" w:hanging="1080"/>
      </w:pPr>
      <w:r w:rsidRPr="00821E30">
        <w:t>Verificar que exista algún archivos cuyo nombre debe tener este patrón (yyyymmdd_hhmmss corresponde a la fecha y hora):</w:t>
      </w:r>
      <w:r w:rsidRPr="00821E30">
        <w:br/>
      </w:r>
      <w:r w:rsidRPr="00821E30">
        <w:br/>
      </w:r>
      <w:r w:rsidR="00DC06B2">
        <w:rPr>
          <w:highlight w:val="yellow"/>
        </w:rPr>
        <w:t>&lt;sigla-ambiente-clx&gt;</w:t>
      </w:r>
      <w:r w:rsidRPr="00821E30">
        <w:t>_localhost_db_yyyymmddhhmmss</w:t>
      </w:r>
      <w:r w:rsidR="0076642E" w:rsidRPr="00821E30">
        <w:t>.zip</w:t>
      </w:r>
      <w:r w:rsidRPr="00821E30">
        <w:br/>
      </w:r>
      <w:r w:rsidRPr="00821E30">
        <w:br/>
        <w:t>NOTAS: Esos respaldos deben tener la fecha y hora en que se le hizo clic</w:t>
      </w:r>
      <w:r w:rsidR="00A76926">
        <w:t>-</w:t>
      </w:r>
      <w:r w:rsidRPr="00821E30">
        <w:t>derecho &gt; Run a la Tarea Programada.</w:t>
      </w:r>
      <w:r w:rsidRPr="00821E30">
        <w:br/>
      </w:r>
    </w:p>
    <w:p w:rsidR="00A66843" w:rsidRPr="00821E30" w:rsidRDefault="00A66843" w:rsidP="00A96552">
      <w:pPr>
        <w:numPr>
          <w:ilvl w:val="2"/>
          <w:numId w:val="4"/>
        </w:numPr>
        <w:ind w:left="1620" w:hanging="900"/>
      </w:pPr>
      <w:r w:rsidRPr="00821E30">
        <w:lastRenderedPageBreak/>
        <w:t>Repetir estas tareas para todos los ambientes instalados en el servidor</w:t>
      </w:r>
      <w:r w:rsidRPr="00821E30">
        <w:br/>
      </w:r>
    </w:p>
    <w:p w:rsidR="00A66843" w:rsidRPr="00821E30" w:rsidRDefault="00A66843" w:rsidP="00A96552">
      <w:pPr>
        <w:numPr>
          <w:ilvl w:val="1"/>
          <w:numId w:val="4"/>
        </w:numPr>
        <w:ind w:left="1080" w:hanging="720"/>
      </w:pPr>
      <w:r w:rsidRPr="00821E30">
        <w:t>Verificar la ejecución del motor de procesos (CRON):</w:t>
      </w:r>
      <w:r w:rsidRPr="00821E30">
        <w:br/>
      </w:r>
    </w:p>
    <w:p w:rsidR="00570F2F" w:rsidRDefault="00A66843" w:rsidP="00A96552">
      <w:pPr>
        <w:numPr>
          <w:ilvl w:val="2"/>
          <w:numId w:val="4"/>
        </w:numPr>
        <w:ind w:left="1710" w:hanging="990"/>
      </w:pPr>
      <w:r w:rsidRPr="00821E30">
        <w:t xml:space="preserve">Entrar el el aplicativo </w:t>
      </w:r>
      <w:r w:rsidR="003F1BCB">
        <w:t xml:space="preserve">con el usuario </w:t>
      </w:r>
      <w:r w:rsidR="00C820C2">
        <w:t>"</w:t>
      </w:r>
      <w:r w:rsidRPr="00821E30">
        <w:t>administrador</w:t>
      </w:r>
      <w:r w:rsidR="00C820C2">
        <w:t>"</w:t>
      </w:r>
    </w:p>
    <w:p w:rsidR="00570F2F" w:rsidRDefault="00570F2F" w:rsidP="007028DB">
      <w:pPr>
        <w:ind w:left="1710"/>
      </w:pPr>
    </w:p>
    <w:p w:rsidR="00570F2F" w:rsidRPr="00821E30" w:rsidRDefault="00570F2F" w:rsidP="00A96552">
      <w:pPr>
        <w:numPr>
          <w:ilvl w:val="2"/>
          <w:numId w:val="4"/>
        </w:numPr>
        <w:ind w:left="1710" w:hanging="990"/>
      </w:pPr>
      <w:r>
        <w:t>I</w:t>
      </w:r>
      <w:r w:rsidRPr="00821E30">
        <w:t xml:space="preserve">r a la opción </w:t>
      </w:r>
      <w:r>
        <w:t>"</w:t>
      </w:r>
      <w:r w:rsidRPr="00821E30">
        <w:t xml:space="preserve">ClientTools &gt; Constructor de procesos &gt; </w:t>
      </w:r>
      <w:r>
        <w:t>Procesos"</w:t>
      </w:r>
      <w:r w:rsidRPr="00821E30">
        <w:br/>
      </w:r>
    </w:p>
    <w:p w:rsidR="00570F2F" w:rsidRPr="00821E30" w:rsidRDefault="00570F2F" w:rsidP="00A96552">
      <w:pPr>
        <w:numPr>
          <w:ilvl w:val="2"/>
          <w:numId w:val="4"/>
        </w:numPr>
        <w:ind w:left="1710" w:hanging="990"/>
      </w:pPr>
      <w:r w:rsidRPr="00821E30">
        <w:t xml:space="preserve">En el panel "Busqueda rápida", asignar "TEST" al campo Código y hacer clic en el botón </w:t>
      </w:r>
      <w:r w:rsidR="007028DB">
        <w:t xml:space="preserve">ESTABLECER </w:t>
      </w:r>
      <w:r w:rsidRPr="00821E30">
        <w:t>FILTRO</w:t>
      </w:r>
      <w:r w:rsidRPr="00821E30">
        <w:br/>
      </w:r>
    </w:p>
    <w:p w:rsidR="001077CF" w:rsidRDefault="007028DB" w:rsidP="00A96552">
      <w:pPr>
        <w:numPr>
          <w:ilvl w:val="2"/>
          <w:numId w:val="4"/>
        </w:numPr>
        <w:ind w:left="1710" w:hanging="990"/>
      </w:pPr>
      <w:r>
        <w:t>En caso de NO aparecer algún registro</w:t>
      </w:r>
      <w:r w:rsidR="001077CF">
        <w:t>:</w:t>
      </w:r>
    </w:p>
    <w:p w:rsidR="001077CF" w:rsidRDefault="001077CF" w:rsidP="001077CF">
      <w:pPr>
        <w:ind w:left="1620"/>
      </w:pPr>
    </w:p>
    <w:p w:rsidR="00570F2F" w:rsidRPr="00821E30" w:rsidRDefault="001077CF" w:rsidP="00A96552">
      <w:pPr>
        <w:numPr>
          <w:ilvl w:val="3"/>
          <w:numId w:val="4"/>
        </w:numPr>
      </w:pPr>
      <w:r>
        <w:t>H</w:t>
      </w:r>
      <w:r w:rsidR="00570F2F" w:rsidRPr="00821E30">
        <w:t xml:space="preserve">acer clic en el botón </w:t>
      </w:r>
      <w:r w:rsidR="00570F2F">
        <w:t>CREAR.</w:t>
      </w:r>
      <w:r w:rsidR="00570F2F" w:rsidRPr="00821E30">
        <w:br/>
      </w:r>
    </w:p>
    <w:p w:rsidR="00570F2F" w:rsidRDefault="00570F2F" w:rsidP="00A96552">
      <w:pPr>
        <w:numPr>
          <w:ilvl w:val="3"/>
          <w:numId w:val="4"/>
        </w:numPr>
      </w:pPr>
      <w:r w:rsidRPr="00E32529">
        <w:t>Especific</w:t>
      </w:r>
      <w:r>
        <w:t>ar lo siguiente:</w:t>
      </w:r>
    </w:p>
    <w:p w:rsidR="00570F2F" w:rsidRDefault="00570F2F" w:rsidP="00570F2F">
      <w:pPr>
        <w:ind w:left="1620"/>
      </w:pPr>
    </w:p>
    <w:p w:rsidR="00570F2F" w:rsidRPr="007F21D3" w:rsidRDefault="00570F2F" w:rsidP="00570F2F">
      <w:pPr>
        <w:ind w:left="1620"/>
      </w:pPr>
      <w:r w:rsidRPr="007F21D3">
        <w:t>Código: TEST</w:t>
      </w:r>
    </w:p>
    <w:p w:rsidR="00570F2F" w:rsidRPr="00F82A33" w:rsidRDefault="00570F2F" w:rsidP="00570F2F">
      <w:pPr>
        <w:ind w:left="1620"/>
      </w:pPr>
      <w:r w:rsidRPr="00F82A33">
        <w:t>Nombre Cor</w:t>
      </w:r>
      <w:r>
        <w:t xml:space="preserve">to: </w:t>
      </w:r>
      <w:r w:rsidRPr="00F82A33">
        <w:t>Test</w:t>
      </w:r>
    </w:p>
    <w:p w:rsidR="00570F2F" w:rsidRDefault="00570F2F" w:rsidP="00570F2F">
      <w:pPr>
        <w:ind w:left="1620"/>
      </w:pPr>
      <w:r>
        <w:t>Código del Módulo: BASE</w:t>
      </w:r>
    </w:p>
    <w:p w:rsidR="00570F2F" w:rsidRPr="00821E30" w:rsidRDefault="00570F2F" w:rsidP="00570F2F">
      <w:pPr>
        <w:ind w:left="1620"/>
      </w:pPr>
      <w:r>
        <w:t>(dejar todos los demás valores como están)</w:t>
      </w:r>
      <w:r w:rsidRPr="00821E30">
        <w:br/>
      </w:r>
    </w:p>
    <w:p w:rsidR="001077CF" w:rsidRDefault="00570F2F" w:rsidP="00A96552">
      <w:pPr>
        <w:numPr>
          <w:ilvl w:val="3"/>
          <w:numId w:val="4"/>
        </w:numPr>
        <w:ind w:left="2250" w:hanging="1170"/>
      </w:pPr>
      <w:r w:rsidRPr="00821E30">
        <w:t>Hacer clic en el botón GUARDAR</w:t>
      </w:r>
      <w:r w:rsidR="001077CF">
        <w:t>.</w:t>
      </w:r>
    </w:p>
    <w:p w:rsidR="001077CF" w:rsidRDefault="001077CF" w:rsidP="001077CF">
      <w:pPr>
        <w:ind w:left="2250"/>
      </w:pPr>
    </w:p>
    <w:p w:rsidR="001077CF" w:rsidRDefault="001077CF" w:rsidP="00A96552">
      <w:pPr>
        <w:numPr>
          <w:ilvl w:val="3"/>
          <w:numId w:val="4"/>
        </w:numPr>
        <w:ind w:left="2250" w:hanging="1170"/>
      </w:pPr>
      <w:r>
        <w:t>Poner el check en el registro "TEST" y hacer clic en el botón DESPLEGAR.</w:t>
      </w:r>
    </w:p>
    <w:p w:rsidR="001077CF" w:rsidRDefault="001077CF" w:rsidP="001077CF">
      <w:pPr>
        <w:pStyle w:val="Prrafodelista"/>
      </w:pPr>
    </w:p>
    <w:p w:rsidR="001077CF" w:rsidRDefault="001077CF" w:rsidP="00A96552">
      <w:pPr>
        <w:numPr>
          <w:ilvl w:val="3"/>
          <w:numId w:val="4"/>
        </w:numPr>
        <w:ind w:left="2250" w:hanging="1170"/>
      </w:pPr>
      <w:r>
        <w:t>En la sección "</w:t>
      </w:r>
      <w:r w:rsidRPr="001077CF">
        <w:t>Secciones del Proceso</w:t>
      </w:r>
      <w:r>
        <w:t>", hacer clic en el botón CREAR.</w:t>
      </w:r>
    </w:p>
    <w:p w:rsidR="001077CF" w:rsidRDefault="001077CF" w:rsidP="001077CF">
      <w:pPr>
        <w:pStyle w:val="Prrafodelista"/>
      </w:pPr>
    </w:p>
    <w:p w:rsidR="001077CF" w:rsidRPr="001077CF" w:rsidRDefault="001077CF" w:rsidP="00A96552">
      <w:pPr>
        <w:numPr>
          <w:ilvl w:val="3"/>
          <w:numId w:val="4"/>
        </w:numPr>
        <w:ind w:left="2250" w:hanging="1170"/>
      </w:pPr>
      <w:r w:rsidRPr="001077CF">
        <w:t>Especificar estos v</w:t>
      </w:r>
      <w:r>
        <w:t>alores:</w:t>
      </w:r>
      <w:r>
        <w:br/>
      </w:r>
      <w:r w:rsidR="00570F2F" w:rsidRPr="001077CF">
        <w:br/>
      </w:r>
      <w:r w:rsidRPr="001077CF">
        <w:t>Código: TEST_MAIN</w:t>
      </w:r>
      <w:r>
        <w:br/>
      </w:r>
      <w:r w:rsidRPr="001077CF">
        <w:t>Nombre Corto: Test</w:t>
      </w:r>
      <w:r>
        <w:t xml:space="preserve"> Main</w:t>
      </w:r>
      <w:r>
        <w:br/>
      </w:r>
      <w:r w:rsidRPr="001077CF">
        <w:t>Secci</w:t>
      </w:r>
      <w:r>
        <w:t>ón Principal: Si</w:t>
      </w:r>
      <w:r>
        <w:br/>
      </w:r>
      <w:r w:rsidRPr="001077CF">
        <w:t>(dejar todos los demás valores como están)</w:t>
      </w:r>
      <w:r w:rsidRPr="001077CF">
        <w:br/>
      </w:r>
    </w:p>
    <w:p w:rsidR="001077CF" w:rsidRDefault="001077CF" w:rsidP="00A96552">
      <w:pPr>
        <w:numPr>
          <w:ilvl w:val="3"/>
          <w:numId w:val="4"/>
        </w:numPr>
        <w:ind w:left="2250" w:hanging="1170"/>
      </w:pPr>
      <w:r w:rsidRPr="00821E30">
        <w:t>Hacer clic en el botón GUARDAR</w:t>
      </w:r>
      <w:r>
        <w:t>.</w:t>
      </w:r>
    </w:p>
    <w:p w:rsidR="001077CF" w:rsidRDefault="001077CF" w:rsidP="001077CF">
      <w:pPr>
        <w:ind w:left="2250"/>
      </w:pPr>
    </w:p>
    <w:p w:rsidR="001077CF" w:rsidRDefault="001077CF" w:rsidP="00A96552">
      <w:pPr>
        <w:numPr>
          <w:ilvl w:val="3"/>
          <w:numId w:val="4"/>
        </w:numPr>
        <w:ind w:left="2250" w:hanging="1170"/>
      </w:pPr>
      <w:r>
        <w:t>En la sección "</w:t>
      </w:r>
      <w:r w:rsidRPr="001077CF">
        <w:t>Secciones del Proceso</w:t>
      </w:r>
      <w:r>
        <w:t>", poner el check en el registro "TEST_MAIN" y hacer clic en el botón DESPLEGAR.</w:t>
      </w:r>
    </w:p>
    <w:p w:rsidR="001077CF" w:rsidRDefault="001077CF" w:rsidP="00A96552">
      <w:pPr>
        <w:numPr>
          <w:ilvl w:val="3"/>
          <w:numId w:val="4"/>
        </w:numPr>
        <w:ind w:left="2250" w:hanging="1170"/>
      </w:pPr>
      <w:r>
        <w:lastRenderedPageBreak/>
        <w:t>En la sección "Eventos", hacer clic en el botón CREAR EVENTO.</w:t>
      </w:r>
    </w:p>
    <w:p w:rsidR="001077CF" w:rsidRDefault="001077CF" w:rsidP="001077CF">
      <w:pPr>
        <w:pStyle w:val="Prrafodelista"/>
      </w:pPr>
    </w:p>
    <w:p w:rsidR="001077CF" w:rsidRPr="001077CF" w:rsidRDefault="001077CF" w:rsidP="00A96552">
      <w:pPr>
        <w:numPr>
          <w:ilvl w:val="3"/>
          <w:numId w:val="4"/>
        </w:numPr>
        <w:ind w:left="2250" w:hanging="1170"/>
      </w:pPr>
      <w:r w:rsidRPr="001077CF">
        <w:t>Especificar estos v</w:t>
      </w:r>
      <w:r>
        <w:t>alores:</w:t>
      </w:r>
      <w:r>
        <w:br/>
      </w:r>
      <w:r w:rsidRPr="001077CF">
        <w:br/>
      </w:r>
      <w:r>
        <w:t>Acción</w:t>
      </w:r>
      <w:r w:rsidRPr="001077CF">
        <w:t xml:space="preserve">: </w:t>
      </w:r>
      <w:r>
        <w:t>seleccionar "Code"</w:t>
      </w:r>
      <w:r>
        <w:br/>
        <w:t>Llamada</w:t>
      </w:r>
      <w:r w:rsidRPr="001077CF">
        <w:t xml:space="preserve">: </w:t>
      </w:r>
      <w:r w:rsidRPr="001077CF">
        <w:rPr>
          <w:rStyle w:val="Codigo-ProgramacionCar"/>
          <w:lang w:val="es-VE"/>
        </w:rPr>
        <w:t>echo "Hola Mundo";</w:t>
      </w:r>
      <w:r>
        <w:br/>
      </w:r>
      <w:r w:rsidRPr="001077CF">
        <w:t>(dejar todos los demás valores como están)</w:t>
      </w:r>
      <w:r w:rsidRPr="001077CF">
        <w:br/>
      </w:r>
    </w:p>
    <w:p w:rsidR="001077CF" w:rsidRDefault="001077CF" w:rsidP="00A96552">
      <w:pPr>
        <w:numPr>
          <w:ilvl w:val="3"/>
          <w:numId w:val="4"/>
        </w:numPr>
        <w:ind w:left="2250" w:hanging="1170"/>
      </w:pPr>
      <w:r w:rsidRPr="00821E30">
        <w:t>Hacer clic en el botón GUARDAR</w:t>
      </w:r>
      <w:r>
        <w:t>.</w:t>
      </w:r>
    </w:p>
    <w:p w:rsidR="001077CF" w:rsidRDefault="001077CF" w:rsidP="001077CF">
      <w:pPr>
        <w:ind w:left="2250"/>
      </w:pPr>
    </w:p>
    <w:p w:rsidR="00570F2F" w:rsidRPr="00821E30" w:rsidRDefault="00570F2F" w:rsidP="00A96552">
      <w:pPr>
        <w:numPr>
          <w:ilvl w:val="2"/>
          <w:numId w:val="4"/>
        </w:numPr>
        <w:ind w:left="1710" w:hanging="990"/>
      </w:pPr>
      <w:r>
        <w:t>I</w:t>
      </w:r>
      <w:r w:rsidRPr="00821E30">
        <w:t xml:space="preserve">r a la opción </w:t>
      </w:r>
      <w:r>
        <w:t>"</w:t>
      </w:r>
      <w:r w:rsidRPr="00821E30">
        <w:t>ClientTools &gt; Constructor de procesos &gt; Cronogramas</w:t>
      </w:r>
      <w:r>
        <w:t>"</w:t>
      </w:r>
      <w:r w:rsidRPr="00821E30">
        <w:br/>
      </w:r>
    </w:p>
    <w:p w:rsidR="00570F2F" w:rsidRPr="00821E30" w:rsidRDefault="00570F2F" w:rsidP="00A96552">
      <w:pPr>
        <w:numPr>
          <w:ilvl w:val="2"/>
          <w:numId w:val="4"/>
        </w:numPr>
        <w:ind w:left="1710" w:hanging="990"/>
      </w:pPr>
      <w:r w:rsidRPr="00821E30">
        <w:t xml:space="preserve">En el panel "Busqueda rápida", asignar "TEST" al campo Código y hacer clic en el botón </w:t>
      </w:r>
      <w:r w:rsidR="007028DB">
        <w:t xml:space="preserve">ESTABLECER </w:t>
      </w:r>
      <w:r w:rsidRPr="00821E30">
        <w:t>FILTRO</w:t>
      </w:r>
      <w:r w:rsidRPr="00821E30">
        <w:br/>
      </w:r>
    </w:p>
    <w:p w:rsidR="00570F2F" w:rsidRPr="00821E30" w:rsidRDefault="00570F2F" w:rsidP="00A96552">
      <w:pPr>
        <w:numPr>
          <w:ilvl w:val="2"/>
          <w:numId w:val="4"/>
        </w:numPr>
        <w:ind w:left="1710" w:hanging="990"/>
      </w:pPr>
      <w:r>
        <w:t>Si aparece algún registro, m</w:t>
      </w:r>
      <w:r w:rsidRPr="00821E30">
        <w:t>arcar el Código "TEST" y hacer clic en el botón MODIFICAR</w:t>
      </w:r>
      <w:r>
        <w:t>.</w:t>
      </w:r>
      <w:r>
        <w:br/>
      </w:r>
      <w:r>
        <w:br/>
        <w:t xml:space="preserve">Si no existe, </w:t>
      </w:r>
      <w:r w:rsidRPr="00821E30">
        <w:t xml:space="preserve">hacer clic en el botón </w:t>
      </w:r>
      <w:r>
        <w:t>CREAR.</w:t>
      </w:r>
      <w:r w:rsidRPr="00821E30">
        <w:br/>
      </w:r>
    </w:p>
    <w:p w:rsidR="00570F2F" w:rsidRDefault="00570F2F" w:rsidP="00A96552">
      <w:pPr>
        <w:numPr>
          <w:ilvl w:val="2"/>
          <w:numId w:val="4"/>
        </w:numPr>
        <w:ind w:left="1710" w:hanging="990"/>
      </w:pPr>
      <w:r w:rsidRPr="00E32529">
        <w:t>Especific</w:t>
      </w:r>
      <w:r>
        <w:t>ar lo siguiente:</w:t>
      </w:r>
    </w:p>
    <w:p w:rsidR="00570F2F" w:rsidRDefault="00570F2F" w:rsidP="007028DB">
      <w:pPr>
        <w:ind w:left="1710" w:hanging="990"/>
      </w:pPr>
    </w:p>
    <w:p w:rsidR="00570F2F" w:rsidRPr="007F21D3" w:rsidRDefault="00570F2F" w:rsidP="007028DB">
      <w:pPr>
        <w:ind w:left="1710" w:hanging="990"/>
      </w:pPr>
      <w:r w:rsidRPr="007F21D3">
        <w:t>Código: TEST</w:t>
      </w:r>
    </w:p>
    <w:p w:rsidR="00570F2F" w:rsidRPr="00F82A33" w:rsidRDefault="00570F2F" w:rsidP="007028DB">
      <w:pPr>
        <w:ind w:left="1710" w:hanging="990"/>
      </w:pPr>
      <w:r w:rsidRPr="00F82A33">
        <w:t>Nombre Cor</w:t>
      </w:r>
      <w:r>
        <w:t xml:space="preserve">to: </w:t>
      </w:r>
      <w:r w:rsidRPr="00F82A33">
        <w:t>Test</w:t>
      </w:r>
    </w:p>
    <w:p w:rsidR="00570F2F" w:rsidRDefault="00570F2F" w:rsidP="007028DB">
      <w:pPr>
        <w:ind w:left="1710" w:hanging="990"/>
      </w:pPr>
      <w:r w:rsidRPr="00F82A33">
        <w:t>Proceso</w:t>
      </w:r>
      <w:r>
        <w:t>: TEST</w:t>
      </w:r>
    </w:p>
    <w:p w:rsidR="00570F2F" w:rsidRDefault="00570F2F" w:rsidP="007028DB">
      <w:pPr>
        <w:ind w:left="1710" w:hanging="990"/>
      </w:pPr>
      <w:r w:rsidRPr="00821E30">
        <w:t>Valor de Recurrencia</w:t>
      </w:r>
      <w:r>
        <w:t>:</w:t>
      </w:r>
      <w:r w:rsidRPr="00821E30">
        <w:t xml:space="preserve"> </w:t>
      </w:r>
      <w:r>
        <w:t>1</w:t>
      </w:r>
      <w:r w:rsidRPr="00821E30">
        <w:br/>
        <w:t>Escala de Recurrencia</w:t>
      </w:r>
      <w:r>
        <w:t>:</w:t>
      </w:r>
      <w:r w:rsidRPr="00821E30">
        <w:t xml:space="preserve"> seleccionar "Minutos"</w:t>
      </w:r>
      <w:r w:rsidRPr="00821E30">
        <w:br/>
        <w:t>Fecha/hora de la próxima ejecución</w:t>
      </w:r>
      <w:r>
        <w:t>:</w:t>
      </w:r>
      <w:r w:rsidRPr="00821E30">
        <w:t xml:space="preserve"> </w:t>
      </w:r>
      <w:r>
        <w:t>now</w:t>
      </w:r>
    </w:p>
    <w:p w:rsidR="00570F2F" w:rsidRDefault="00570F2F" w:rsidP="007028DB">
      <w:pPr>
        <w:ind w:left="1710" w:hanging="990"/>
      </w:pPr>
      <w:r>
        <w:t>Depurar: Si</w:t>
      </w:r>
    </w:p>
    <w:p w:rsidR="00570F2F" w:rsidRDefault="00570F2F" w:rsidP="007028DB">
      <w:pPr>
        <w:ind w:left="1710" w:hanging="990"/>
      </w:pPr>
      <w:r>
        <w:t>Mostrar: Si</w:t>
      </w:r>
    </w:p>
    <w:p w:rsidR="00570F2F" w:rsidRDefault="00570F2F" w:rsidP="007028DB">
      <w:pPr>
        <w:ind w:left="1710" w:hanging="990"/>
      </w:pPr>
      <w:r>
        <w:t>Metodo de Bitacora: seleccionar "Registro por Proceso"</w:t>
      </w:r>
      <w:r w:rsidRPr="00821E30">
        <w:br/>
      </w:r>
      <w:r>
        <w:t xml:space="preserve">Situación </w:t>
      </w:r>
      <w:r w:rsidRPr="00821E30">
        <w:t>del Proceso</w:t>
      </w:r>
      <w:r>
        <w:t xml:space="preserve">: </w:t>
      </w:r>
      <w:r w:rsidRPr="00821E30">
        <w:t xml:space="preserve">seleccionar </w:t>
      </w:r>
      <w:r>
        <w:t>"Inactivo</w:t>
      </w:r>
      <w:r w:rsidRPr="00821E30">
        <w:t xml:space="preserve"> (IDLE)"</w:t>
      </w:r>
      <w:r w:rsidRPr="00821E30">
        <w:br/>
      </w:r>
      <w:r w:rsidR="001077CF" w:rsidRPr="007028DB">
        <w:rPr>
          <w:b/>
        </w:rPr>
        <w:t xml:space="preserve">(dejar todos los demás </w:t>
      </w:r>
      <w:r w:rsidR="007028DB">
        <w:rPr>
          <w:b/>
        </w:rPr>
        <w:t xml:space="preserve">campos </w:t>
      </w:r>
      <w:r w:rsidR="001077CF" w:rsidRPr="007028DB">
        <w:rPr>
          <w:b/>
        </w:rPr>
        <w:t>como están)</w:t>
      </w:r>
    </w:p>
    <w:p w:rsidR="001077CF" w:rsidRPr="00821E30" w:rsidRDefault="001077CF" w:rsidP="007028DB">
      <w:pPr>
        <w:tabs>
          <w:tab w:val="left" w:pos="2880"/>
        </w:tabs>
        <w:ind w:left="1710" w:hanging="990"/>
      </w:pPr>
    </w:p>
    <w:p w:rsidR="00570F2F" w:rsidRPr="00821E30" w:rsidRDefault="00570F2F" w:rsidP="00A96552">
      <w:pPr>
        <w:numPr>
          <w:ilvl w:val="2"/>
          <w:numId w:val="4"/>
        </w:numPr>
        <w:ind w:left="1710" w:hanging="990"/>
      </w:pPr>
      <w:r w:rsidRPr="00821E30">
        <w:t>Hacer clic en el botón GUARDAR</w:t>
      </w:r>
      <w:r w:rsidRPr="00821E30">
        <w:br/>
      </w:r>
    </w:p>
    <w:p w:rsidR="008F6970" w:rsidRDefault="00A66843" w:rsidP="00A96552">
      <w:pPr>
        <w:numPr>
          <w:ilvl w:val="2"/>
          <w:numId w:val="4"/>
        </w:numPr>
        <w:ind w:left="1710" w:hanging="990"/>
      </w:pPr>
      <w:r w:rsidRPr="00821E30">
        <w:t>Esperar un minuto</w:t>
      </w:r>
      <w:r w:rsidR="008F6970">
        <w:t>.</w:t>
      </w:r>
      <w:r w:rsidR="008F6970">
        <w:br/>
      </w:r>
    </w:p>
    <w:p w:rsidR="00A66843" w:rsidRPr="00821E30" w:rsidRDefault="008F6970" w:rsidP="00A96552">
      <w:pPr>
        <w:numPr>
          <w:ilvl w:val="2"/>
          <w:numId w:val="4"/>
        </w:numPr>
        <w:ind w:left="1710" w:hanging="990"/>
      </w:pPr>
      <w:r>
        <w:t>I</w:t>
      </w:r>
      <w:r w:rsidR="00A66843" w:rsidRPr="00821E30">
        <w:t xml:space="preserve">r a la opción </w:t>
      </w:r>
      <w:r>
        <w:t>"</w:t>
      </w:r>
      <w:r w:rsidR="00A66843" w:rsidRPr="00821E30">
        <w:t xml:space="preserve">ClientTools &gt; Constructor de </w:t>
      </w:r>
      <w:r>
        <w:t>P</w:t>
      </w:r>
      <w:r w:rsidR="00A66843" w:rsidRPr="00821E30">
        <w:t>rocesos &gt; Monitoreo</w:t>
      </w:r>
      <w:r>
        <w:t>"</w:t>
      </w:r>
      <w:r w:rsidR="00A66843" w:rsidRPr="00821E30">
        <w:br/>
      </w:r>
    </w:p>
    <w:p w:rsidR="007028DB" w:rsidRDefault="00A66843" w:rsidP="00A96552">
      <w:pPr>
        <w:numPr>
          <w:ilvl w:val="2"/>
          <w:numId w:val="4"/>
        </w:numPr>
        <w:ind w:left="1710" w:hanging="990"/>
      </w:pPr>
      <w:r w:rsidRPr="00821E30">
        <w:lastRenderedPageBreak/>
        <w:t xml:space="preserve">Verifica que en la lista aparezca el Cronograma "TEST" con fecha y hora actual. </w:t>
      </w:r>
      <w:r w:rsidR="008F6970">
        <w:br/>
      </w:r>
      <w:r w:rsidR="008F6970">
        <w:br/>
      </w:r>
      <w:r w:rsidRPr="00821E30">
        <w:t>Si aun no aparece, presione F5 hasta que aparezca y espere un tiempo prudencial.</w:t>
      </w:r>
      <w:r w:rsidR="008F6970">
        <w:br/>
      </w:r>
    </w:p>
    <w:p w:rsidR="007F21D3" w:rsidRDefault="00A66843" w:rsidP="00A96552">
      <w:pPr>
        <w:numPr>
          <w:ilvl w:val="2"/>
          <w:numId w:val="4"/>
        </w:numPr>
        <w:ind w:left="1710" w:hanging="990"/>
      </w:pPr>
      <w:r w:rsidRPr="00821E30">
        <w:t xml:space="preserve">Si pasan varios minutos y no aparece, revise </w:t>
      </w:r>
      <w:r w:rsidR="008F6970">
        <w:t xml:space="preserve">los </w:t>
      </w:r>
      <w:r w:rsidR="007F21D3">
        <w:t xml:space="preserve">eventuales mensajes </w:t>
      </w:r>
      <w:r w:rsidR="008F6970">
        <w:t xml:space="preserve">del CRON </w:t>
      </w:r>
      <w:r w:rsidR="007F21D3">
        <w:t>a ver si aparece algún error:</w:t>
      </w:r>
    </w:p>
    <w:p w:rsidR="007F21D3" w:rsidRDefault="007F21D3" w:rsidP="007F21D3">
      <w:pPr>
        <w:ind w:left="1620"/>
      </w:pPr>
    </w:p>
    <w:p w:rsidR="007F21D3" w:rsidRDefault="007F21D3" w:rsidP="007F21D3">
      <w:pPr>
        <w:ind w:left="720"/>
      </w:pPr>
      <w:r>
        <w:t># Entrar con SSH en la cónsola de Linux usando el usuario "clxuser" y ejecurar el comando:</w:t>
      </w:r>
    </w:p>
    <w:p w:rsidR="007F21D3" w:rsidRDefault="007F21D3" w:rsidP="007F21D3">
      <w:pPr>
        <w:ind w:left="720"/>
      </w:pPr>
    </w:p>
    <w:p w:rsidR="007F21D3" w:rsidRDefault="007F21D3" w:rsidP="007F21D3">
      <w:pPr>
        <w:ind w:left="720"/>
      </w:pPr>
      <w:r>
        <w:t>mail</w:t>
      </w:r>
      <w:r w:rsidR="00283ABA">
        <w:t xml:space="preserve"> ;</w:t>
      </w:r>
    </w:p>
    <w:p w:rsidR="007F21D3" w:rsidRDefault="007F21D3" w:rsidP="007F21D3">
      <w:pPr>
        <w:ind w:left="720"/>
      </w:pPr>
    </w:p>
    <w:p w:rsidR="007F21D3" w:rsidRDefault="007F21D3" w:rsidP="007F21D3">
      <w:pPr>
        <w:ind w:left="720"/>
      </w:pPr>
      <w:r>
        <w:t># Puede aparecer algo asi:</w:t>
      </w:r>
    </w:p>
    <w:p w:rsidR="007F21D3" w:rsidRPr="007F21D3" w:rsidRDefault="007F21D3" w:rsidP="007F21D3">
      <w:pPr>
        <w:ind w:left="720"/>
        <w:rPr>
          <w:sz w:val="18"/>
        </w:rPr>
      </w:pPr>
      <w:r w:rsidRPr="007F21D3">
        <w:rPr>
          <w:sz w:val="18"/>
        </w:rPr>
        <w:t>Heirloom Mail version 12.5 7/5/10.  Type ? for help.</w:t>
      </w:r>
    </w:p>
    <w:p w:rsidR="007F21D3" w:rsidRPr="007F21D3" w:rsidRDefault="007F21D3" w:rsidP="007F21D3">
      <w:pPr>
        <w:ind w:left="720"/>
        <w:rPr>
          <w:sz w:val="18"/>
        </w:rPr>
      </w:pPr>
      <w:r w:rsidRPr="007F21D3">
        <w:rPr>
          <w:sz w:val="18"/>
        </w:rPr>
        <w:t>"/var/spool/mail/clxuser": 9 messages 1 unread</w:t>
      </w:r>
    </w:p>
    <w:p w:rsidR="007F21D3" w:rsidRPr="007F21D3" w:rsidRDefault="007F21D3" w:rsidP="007F21D3">
      <w:pPr>
        <w:ind w:left="720"/>
        <w:rPr>
          <w:sz w:val="18"/>
        </w:rPr>
      </w:pPr>
      <w:r w:rsidRPr="007F21D3">
        <w:rPr>
          <w:sz w:val="18"/>
        </w:rPr>
        <w:t xml:space="preserve">    1 (Cron Daemon)         Fri Aug 31 11:06  27/1124  "Cron &lt;clxuser@ocr-rig-020&gt; /usr/bin/php /c"</w:t>
      </w:r>
    </w:p>
    <w:p w:rsidR="007F21D3" w:rsidRPr="007F21D3" w:rsidRDefault="007F21D3" w:rsidP="007F21D3">
      <w:pPr>
        <w:ind w:left="720"/>
        <w:rPr>
          <w:sz w:val="18"/>
        </w:rPr>
      </w:pPr>
      <w:r w:rsidRPr="007F21D3">
        <w:rPr>
          <w:sz w:val="18"/>
        </w:rPr>
        <w:t xml:space="preserve">    2 (Cron Daemon)         Fri Aug 31 11:07  27/1124  "Cron &lt;clxuser@ocr-rig-020&gt; /usr/bin/php /c"</w:t>
      </w:r>
    </w:p>
    <w:p w:rsidR="007F21D3" w:rsidRPr="007F21D3" w:rsidRDefault="007F21D3" w:rsidP="007F21D3">
      <w:pPr>
        <w:ind w:left="720"/>
        <w:rPr>
          <w:sz w:val="18"/>
        </w:rPr>
      </w:pPr>
      <w:r w:rsidRPr="007F21D3">
        <w:rPr>
          <w:sz w:val="18"/>
        </w:rPr>
        <w:t xml:space="preserve">    3 (Cron Daemon)         Fri Aug 31 11:08  27/1124  "Cron &lt;clxuser@ocr-rig-020&gt; /usr/bin/php /c"</w:t>
      </w:r>
    </w:p>
    <w:p w:rsidR="00A66843" w:rsidRDefault="00A66843" w:rsidP="007F21D3">
      <w:pPr>
        <w:ind w:left="720"/>
      </w:pPr>
      <w:r w:rsidRPr="00821E30">
        <w:br/>
      </w:r>
      <w:r w:rsidR="007F21D3">
        <w:t># Presione ENTER para ver los mensajes no leídos</w:t>
      </w:r>
    </w:p>
    <w:p w:rsidR="007F21D3" w:rsidRDefault="007F21D3" w:rsidP="007F21D3">
      <w:pPr>
        <w:ind w:left="720"/>
      </w:pPr>
    </w:p>
    <w:p w:rsidR="00FE300D" w:rsidRPr="00FE300D" w:rsidRDefault="00FE300D" w:rsidP="00FE300D">
      <w:pPr>
        <w:ind w:left="720"/>
        <w:rPr>
          <w:sz w:val="18"/>
        </w:rPr>
      </w:pPr>
      <w:r w:rsidRPr="00FE300D">
        <w:rPr>
          <w:sz w:val="18"/>
        </w:rPr>
        <w:t>From clxuser@ocr-rig-020.localdomain  Fri Aug 31 11:06:01 2018</w:t>
      </w:r>
    </w:p>
    <w:p w:rsidR="00FE300D" w:rsidRPr="00FE300D" w:rsidRDefault="00FE300D" w:rsidP="00FE300D">
      <w:pPr>
        <w:ind w:left="720"/>
        <w:rPr>
          <w:sz w:val="18"/>
        </w:rPr>
      </w:pPr>
      <w:r w:rsidRPr="00FE300D">
        <w:rPr>
          <w:sz w:val="18"/>
        </w:rPr>
        <w:t>Return-Path: &lt;clxuser@ocr-rig-020.localdomain&gt;</w:t>
      </w:r>
    </w:p>
    <w:p w:rsidR="00FE300D" w:rsidRPr="00FE300D" w:rsidRDefault="00FE300D" w:rsidP="00FE300D">
      <w:pPr>
        <w:ind w:left="720"/>
        <w:rPr>
          <w:sz w:val="18"/>
        </w:rPr>
      </w:pPr>
      <w:r w:rsidRPr="00FE300D">
        <w:rPr>
          <w:sz w:val="18"/>
        </w:rPr>
        <w:t>X-Original-To: clxuser</w:t>
      </w:r>
    </w:p>
    <w:p w:rsidR="00FE300D" w:rsidRPr="00FE300D" w:rsidRDefault="00FE300D" w:rsidP="00FE300D">
      <w:pPr>
        <w:ind w:left="720"/>
        <w:rPr>
          <w:sz w:val="18"/>
        </w:rPr>
      </w:pPr>
      <w:r w:rsidRPr="00FE300D">
        <w:rPr>
          <w:sz w:val="18"/>
        </w:rPr>
        <w:t>Delivered-To: clxuser@ocr-rig-020.localdomain</w:t>
      </w:r>
    </w:p>
    <w:p w:rsidR="00FE300D" w:rsidRPr="00FE300D" w:rsidRDefault="00FE300D" w:rsidP="00FE300D">
      <w:pPr>
        <w:ind w:left="720"/>
        <w:rPr>
          <w:sz w:val="18"/>
        </w:rPr>
      </w:pPr>
      <w:r w:rsidRPr="00FE300D">
        <w:rPr>
          <w:sz w:val="18"/>
        </w:rPr>
        <w:t>From: "(Cron Daemon)" &lt;clxuser@ocr-rig-020.localdomain&gt;</w:t>
      </w:r>
    </w:p>
    <w:p w:rsidR="00FE300D" w:rsidRPr="00FE300D" w:rsidRDefault="00FE300D" w:rsidP="00FE300D">
      <w:pPr>
        <w:ind w:left="720"/>
        <w:rPr>
          <w:sz w:val="18"/>
        </w:rPr>
      </w:pPr>
      <w:r w:rsidRPr="00FE300D">
        <w:rPr>
          <w:sz w:val="18"/>
        </w:rPr>
        <w:t>To: clxuser@ocr-rig-020.localdomain</w:t>
      </w:r>
    </w:p>
    <w:p w:rsidR="00FE300D" w:rsidRPr="00FE300D" w:rsidRDefault="00FE300D" w:rsidP="00FE300D">
      <w:pPr>
        <w:ind w:left="720"/>
        <w:rPr>
          <w:sz w:val="18"/>
        </w:rPr>
      </w:pPr>
      <w:r w:rsidRPr="00FE300D">
        <w:rPr>
          <w:sz w:val="18"/>
        </w:rPr>
        <w:t>Subject: Cron &lt;clxuser@ocr-rig-020&gt; /usr/bin/php /clx_hd_010/www/html/gff56dev/clxcron.php&gt;/dev/null</w:t>
      </w:r>
    </w:p>
    <w:p w:rsidR="00FE300D" w:rsidRPr="00FE300D" w:rsidRDefault="00FE300D" w:rsidP="00FE300D">
      <w:pPr>
        <w:ind w:left="720"/>
        <w:rPr>
          <w:sz w:val="18"/>
        </w:rPr>
      </w:pPr>
      <w:r w:rsidRPr="00FE300D">
        <w:rPr>
          <w:sz w:val="18"/>
        </w:rPr>
        <w:t>Content-Type: text/plain; charset=UTF-8</w:t>
      </w:r>
    </w:p>
    <w:p w:rsidR="00FE300D" w:rsidRPr="00FE300D" w:rsidRDefault="00FE300D" w:rsidP="00FE300D">
      <w:pPr>
        <w:ind w:left="720"/>
        <w:rPr>
          <w:sz w:val="18"/>
        </w:rPr>
      </w:pPr>
      <w:r w:rsidRPr="00FE300D">
        <w:rPr>
          <w:sz w:val="18"/>
        </w:rPr>
        <w:t>Auto-Submitted: auto-generated</w:t>
      </w:r>
    </w:p>
    <w:p w:rsidR="00FE300D" w:rsidRPr="00FE300D" w:rsidRDefault="00FE300D" w:rsidP="00FE300D">
      <w:pPr>
        <w:ind w:left="720"/>
        <w:rPr>
          <w:sz w:val="18"/>
        </w:rPr>
      </w:pPr>
      <w:r w:rsidRPr="00FE300D">
        <w:rPr>
          <w:sz w:val="18"/>
        </w:rPr>
        <w:t>Precedence: bulk</w:t>
      </w:r>
    </w:p>
    <w:p w:rsidR="00FE300D" w:rsidRPr="00FE300D" w:rsidRDefault="00FE300D" w:rsidP="00FE300D">
      <w:pPr>
        <w:ind w:left="720"/>
        <w:rPr>
          <w:sz w:val="18"/>
        </w:rPr>
      </w:pPr>
      <w:r w:rsidRPr="00FE300D">
        <w:rPr>
          <w:sz w:val="18"/>
        </w:rPr>
        <w:t>X-Cron-Env: &lt;XDG_SESSION_ID=146&gt;</w:t>
      </w:r>
    </w:p>
    <w:p w:rsidR="00FE300D" w:rsidRPr="00FE300D" w:rsidRDefault="00FE300D" w:rsidP="00FE300D">
      <w:pPr>
        <w:ind w:left="720"/>
        <w:rPr>
          <w:sz w:val="18"/>
        </w:rPr>
      </w:pPr>
      <w:r w:rsidRPr="00FE300D">
        <w:rPr>
          <w:sz w:val="18"/>
        </w:rPr>
        <w:t>X-Cron-Env: &lt;XDG_RUNTIME_DIR=/run/user/54323&gt;</w:t>
      </w:r>
    </w:p>
    <w:p w:rsidR="00FE300D" w:rsidRPr="00FE300D" w:rsidRDefault="00FE300D" w:rsidP="00FE300D">
      <w:pPr>
        <w:ind w:left="720"/>
        <w:rPr>
          <w:sz w:val="18"/>
        </w:rPr>
      </w:pPr>
      <w:r w:rsidRPr="00FE300D">
        <w:rPr>
          <w:sz w:val="18"/>
        </w:rPr>
        <w:t>X-Cron-Env: &lt;LANG=en_US.UTF-8&gt;</w:t>
      </w:r>
    </w:p>
    <w:p w:rsidR="00FE300D" w:rsidRPr="00FE300D" w:rsidRDefault="00FE300D" w:rsidP="00FE300D">
      <w:pPr>
        <w:ind w:left="720"/>
        <w:rPr>
          <w:sz w:val="18"/>
        </w:rPr>
      </w:pPr>
      <w:r w:rsidRPr="00FE300D">
        <w:rPr>
          <w:sz w:val="18"/>
        </w:rPr>
        <w:t>X-Cron-Env: &lt;MAILTO=clxuser&gt;</w:t>
      </w:r>
    </w:p>
    <w:p w:rsidR="00FE300D" w:rsidRPr="00FE300D" w:rsidRDefault="00FE300D" w:rsidP="00FE300D">
      <w:pPr>
        <w:ind w:left="720"/>
        <w:rPr>
          <w:sz w:val="18"/>
        </w:rPr>
      </w:pPr>
      <w:r w:rsidRPr="00FE300D">
        <w:rPr>
          <w:sz w:val="18"/>
        </w:rPr>
        <w:t>X-Cron-Env: &lt;SHELL=/bin/sh&gt;</w:t>
      </w:r>
    </w:p>
    <w:p w:rsidR="00FE300D" w:rsidRPr="00FE300D" w:rsidRDefault="00FE300D" w:rsidP="00FE300D">
      <w:pPr>
        <w:ind w:left="720"/>
        <w:rPr>
          <w:sz w:val="18"/>
        </w:rPr>
      </w:pPr>
      <w:r w:rsidRPr="00FE300D">
        <w:rPr>
          <w:sz w:val="18"/>
        </w:rPr>
        <w:t>X-Cron-Env: &lt;HOME=/home/clxuser&gt;</w:t>
      </w:r>
    </w:p>
    <w:p w:rsidR="00FE300D" w:rsidRPr="00FE300D" w:rsidRDefault="00FE300D" w:rsidP="00FE300D">
      <w:pPr>
        <w:ind w:left="720"/>
        <w:rPr>
          <w:sz w:val="18"/>
        </w:rPr>
      </w:pPr>
      <w:r w:rsidRPr="00FE300D">
        <w:rPr>
          <w:sz w:val="18"/>
        </w:rPr>
        <w:t>X-Cron-Env: &lt;PATH=/usr/bin:/bin&gt;</w:t>
      </w:r>
    </w:p>
    <w:p w:rsidR="00FE300D" w:rsidRPr="00FE300D" w:rsidRDefault="00FE300D" w:rsidP="00FE300D">
      <w:pPr>
        <w:ind w:left="720"/>
        <w:rPr>
          <w:sz w:val="18"/>
        </w:rPr>
      </w:pPr>
      <w:r w:rsidRPr="00FE300D">
        <w:rPr>
          <w:sz w:val="18"/>
        </w:rPr>
        <w:t>X-Cron-Env: &lt;LOGNAME=clxuser&gt;</w:t>
      </w:r>
    </w:p>
    <w:p w:rsidR="00FE300D" w:rsidRPr="00FE300D" w:rsidRDefault="00FE300D" w:rsidP="00FE300D">
      <w:pPr>
        <w:ind w:left="720"/>
        <w:rPr>
          <w:sz w:val="18"/>
        </w:rPr>
      </w:pPr>
      <w:r w:rsidRPr="00FE300D">
        <w:rPr>
          <w:sz w:val="18"/>
        </w:rPr>
        <w:t>X-Cron-Env: &lt;USER=clxuser&gt;</w:t>
      </w:r>
    </w:p>
    <w:p w:rsidR="00FE300D" w:rsidRPr="00FE300D" w:rsidRDefault="00FE300D" w:rsidP="00FE300D">
      <w:pPr>
        <w:ind w:left="720"/>
        <w:rPr>
          <w:sz w:val="18"/>
        </w:rPr>
      </w:pPr>
      <w:r w:rsidRPr="00FE300D">
        <w:rPr>
          <w:sz w:val="18"/>
        </w:rPr>
        <w:t>Date: Fri, 31 Aug 2018 11:06:01 -0500 (EST)</w:t>
      </w:r>
    </w:p>
    <w:p w:rsidR="00FE300D" w:rsidRPr="00FE300D" w:rsidRDefault="00FE300D" w:rsidP="00FE300D">
      <w:pPr>
        <w:ind w:left="720"/>
        <w:rPr>
          <w:sz w:val="18"/>
        </w:rPr>
      </w:pPr>
      <w:r w:rsidRPr="00FE300D">
        <w:rPr>
          <w:sz w:val="18"/>
        </w:rPr>
        <w:t>Status: RO</w:t>
      </w:r>
    </w:p>
    <w:p w:rsidR="00FE300D" w:rsidRPr="00FE300D" w:rsidRDefault="00FE300D" w:rsidP="00FE300D">
      <w:pPr>
        <w:ind w:left="720"/>
        <w:rPr>
          <w:sz w:val="18"/>
        </w:rPr>
      </w:pPr>
    </w:p>
    <w:p w:rsidR="00FE300D" w:rsidRPr="00FE300D" w:rsidRDefault="00FE300D" w:rsidP="00FE300D">
      <w:pPr>
        <w:ind w:left="720"/>
        <w:rPr>
          <w:sz w:val="18"/>
        </w:rPr>
      </w:pPr>
      <w:r w:rsidRPr="00FE300D">
        <w:rPr>
          <w:sz w:val="18"/>
        </w:rPr>
        <w:t>PHP Fatal error: ...</w:t>
      </w:r>
    </w:p>
    <w:p w:rsidR="00FE300D" w:rsidRPr="00821E30" w:rsidRDefault="00FE300D" w:rsidP="007F21D3">
      <w:pPr>
        <w:ind w:left="720"/>
      </w:pPr>
    </w:p>
    <w:p w:rsidR="00A66843" w:rsidRPr="00821E30" w:rsidRDefault="00A66843" w:rsidP="00A96552">
      <w:pPr>
        <w:numPr>
          <w:ilvl w:val="2"/>
          <w:numId w:val="4"/>
        </w:numPr>
        <w:ind w:left="1620" w:hanging="900"/>
      </w:pPr>
      <w:r w:rsidRPr="00821E30">
        <w:lastRenderedPageBreak/>
        <w:t xml:space="preserve">Una vez finalizada esta prueba, ir a la opción </w:t>
      </w:r>
      <w:r w:rsidR="00FE300D">
        <w:t>de menú</w:t>
      </w:r>
      <w:r w:rsidR="00FE300D">
        <w:br/>
      </w:r>
      <w:r w:rsidR="007F21D3">
        <w:t>"</w:t>
      </w:r>
      <w:r w:rsidRPr="00821E30">
        <w:t xml:space="preserve">ClientTools &gt; Constructor de </w:t>
      </w:r>
      <w:r w:rsidR="00FE300D">
        <w:t>P</w:t>
      </w:r>
      <w:r w:rsidRPr="00821E30">
        <w:t xml:space="preserve">rocesos &gt; </w:t>
      </w:r>
      <w:r w:rsidR="00FE300D">
        <w:t>Cronogramas</w:t>
      </w:r>
      <w:r w:rsidR="007F21D3">
        <w:t>"</w:t>
      </w:r>
      <w:r w:rsidRPr="00821E30">
        <w:br/>
      </w:r>
    </w:p>
    <w:p w:rsidR="00A66843" w:rsidRPr="00821E30" w:rsidRDefault="00A66843" w:rsidP="00A96552">
      <w:pPr>
        <w:numPr>
          <w:ilvl w:val="2"/>
          <w:numId w:val="4"/>
        </w:numPr>
        <w:ind w:left="1620" w:hanging="900"/>
      </w:pPr>
      <w:r w:rsidRPr="00821E30">
        <w:t>En el panel "Busqueda rápida", asignar "TEST" al campo Código y hacer clic en el botón FILTRO</w:t>
      </w:r>
      <w:r w:rsidRPr="00821E30">
        <w:br/>
      </w:r>
    </w:p>
    <w:p w:rsidR="00A66843" w:rsidRPr="00821E30" w:rsidRDefault="00A66843" w:rsidP="00A96552">
      <w:pPr>
        <w:numPr>
          <w:ilvl w:val="2"/>
          <w:numId w:val="4"/>
        </w:numPr>
        <w:ind w:left="1620" w:hanging="900"/>
      </w:pPr>
      <w:r w:rsidRPr="00821E30">
        <w:t>Marcar el Código "TEST" y hacer clic en el botón MODIFICAR</w:t>
      </w:r>
      <w:r w:rsidRPr="00821E30">
        <w:br/>
      </w:r>
    </w:p>
    <w:p w:rsidR="007F21D3" w:rsidRDefault="007F21D3" w:rsidP="00A96552">
      <w:pPr>
        <w:numPr>
          <w:ilvl w:val="2"/>
          <w:numId w:val="4"/>
        </w:numPr>
        <w:ind w:left="1620" w:hanging="900"/>
      </w:pPr>
      <w:r>
        <w:t>Especificar lo siguiente:</w:t>
      </w:r>
      <w:r>
        <w:br/>
      </w:r>
    </w:p>
    <w:p w:rsidR="00A66843" w:rsidRPr="00821E30" w:rsidRDefault="00A66843" w:rsidP="007F21D3">
      <w:pPr>
        <w:ind w:left="1620"/>
      </w:pPr>
      <w:r w:rsidRPr="00821E30">
        <w:t>Valor de Recurrencia</w:t>
      </w:r>
      <w:r w:rsidR="007F21D3">
        <w:t>: 60</w:t>
      </w:r>
      <w:r w:rsidRPr="00821E30">
        <w:br/>
        <w:t>Escala de Recurrencia</w:t>
      </w:r>
      <w:r w:rsidR="007F21D3">
        <w:t>:</w:t>
      </w:r>
      <w:r w:rsidRPr="00821E30">
        <w:t xml:space="preserve"> seleccionar </w:t>
      </w:r>
      <w:r w:rsidR="00380279">
        <w:t>"Sin recurrencia</w:t>
      </w:r>
      <w:r w:rsidRPr="00821E30">
        <w:t>"</w:t>
      </w:r>
      <w:r w:rsidRPr="00821E30">
        <w:br/>
        <w:t>Fec</w:t>
      </w:r>
      <w:r w:rsidR="007F21D3">
        <w:t>ha/hora de la próxima ejecución: &lt;</w:t>
      </w:r>
      <w:r w:rsidR="007F21D3" w:rsidRPr="00821E30">
        <w:t>Dej</w:t>
      </w:r>
      <w:r w:rsidR="007F21D3">
        <w:t>ar</w:t>
      </w:r>
      <w:r w:rsidR="007F21D3" w:rsidRPr="00821E30">
        <w:t xml:space="preserve"> </w:t>
      </w:r>
      <w:r w:rsidR="007F21D3">
        <w:t>e</w:t>
      </w:r>
      <w:r w:rsidR="007F21D3" w:rsidRPr="00821E30">
        <w:t>n blanco</w:t>
      </w:r>
      <w:r w:rsidR="007F21D3">
        <w:t xml:space="preserve"> &gt;</w:t>
      </w:r>
      <w:r w:rsidRPr="00821E30">
        <w:br/>
        <w:t>Estatus del Proceso</w:t>
      </w:r>
      <w:r w:rsidR="007F21D3">
        <w:t>:</w:t>
      </w:r>
      <w:r w:rsidRPr="00821E30">
        <w:t xml:space="preserve"> seleccionar "Terminado (END)"</w:t>
      </w:r>
      <w:r w:rsidRPr="00821E30">
        <w:br/>
      </w:r>
    </w:p>
    <w:p w:rsidR="00A66843" w:rsidRPr="00821E30" w:rsidRDefault="00A66843" w:rsidP="00A96552">
      <w:pPr>
        <w:numPr>
          <w:ilvl w:val="2"/>
          <w:numId w:val="4"/>
        </w:numPr>
        <w:ind w:left="1620" w:hanging="900"/>
      </w:pPr>
      <w:r w:rsidRPr="00821E30">
        <w:t>Hacer clic en el botón GUARDAR</w:t>
      </w:r>
    </w:p>
    <w:p w:rsidR="00BA13D1" w:rsidRDefault="00BA13D1" w:rsidP="00BA13D1">
      <w:bookmarkStart w:id="134" w:name="_Toc381175449"/>
    </w:p>
    <w:p w:rsidR="00FE300D" w:rsidRPr="00821E30" w:rsidRDefault="00FE300D" w:rsidP="00BA13D1"/>
    <w:p w:rsidR="00A82F90" w:rsidRDefault="00A82F90" w:rsidP="00A96552">
      <w:pPr>
        <w:pStyle w:val="Ttulo1"/>
        <w:numPr>
          <w:ilvl w:val="0"/>
          <w:numId w:val="4"/>
        </w:numPr>
      </w:pPr>
      <w:bookmarkStart w:id="135" w:name="_PROBLEMAS_EN_EL"/>
      <w:bookmarkStart w:id="136" w:name="_Toc526791656"/>
      <w:bookmarkEnd w:id="135"/>
      <w:r>
        <w:t>PROBLEMAS EN EL ARRANQUE DE CLIENTIX</w:t>
      </w:r>
      <w:bookmarkEnd w:id="136"/>
    </w:p>
    <w:p w:rsidR="00A82F90" w:rsidRDefault="00A82F90" w:rsidP="00A82F90"/>
    <w:p w:rsidR="006F7215" w:rsidRDefault="006F7215" w:rsidP="00A82F90">
      <w:r>
        <w:t>En esta sección recopilamos una serie de posibles mensajes de error o situaciones que impidan eventualmente entrar en el sistema.</w:t>
      </w:r>
      <w:r w:rsidR="006D38E6">
        <w:t xml:space="preserve"> Si ya pudo entrar y hacer Login, continúe con la siguiente sección.</w:t>
      </w:r>
    </w:p>
    <w:p w:rsidR="006F7215" w:rsidRDefault="006F7215" w:rsidP="00A82F90"/>
    <w:p w:rsidR="001A6838" w:rsidRDefault="001A6838" w:rsidP="00A96552">
      <w:pPr>
        <w:numPr>
          <w:ilvl w:val="1"/>
          <w:numId w:val="4"/>
        </w:numPr>
        <w:ind w:left="1080" w:hanging="720"/>
      </w:pPr>
      <w:r w:rsidRPr="00FE300D">
        <w:t xml:space="preserve">Si está entrando con MS Internet Explorer y aparecen una cantidad de garabatos que impiden la correcta lectura en </w:t>
      </w:r>
      <w:r w:rsidR="006D38E6" w:rsidRPr="00FE300D">
        <w:t>español</w:t>
      </w:r>
      <w:r w:rsidRPr="00FE300D">
        <w:t xml:space="preserve"> de la pantalla (con enlaces en rojo) hacer clic en el botón de "Compatibility View" hasta que se vea bien.</w:t>
      </w:r>
      <w:r w:rsidRPr="00FE300D">
        <w:br/>
      </w:r>
      <w:r w:rsidRPr="00FE300D">
        <w:br/>
        <w:t>En Explorer 9 está al lado dela barra de dirección URL</w:t>
      </w:r>
      <w:r w:rsidRPr="00FE300D">
        <w:br/>
        <w:t>En Explorer 7 No existe esta opción.</w:t>
      </w:r>
      <w:r w:rsidRPr="00FE300D">
        <w:br/>
      </w:r>
    </w:p>
    <w:p w:rsidR="001A6838" w:rsidRPr="00FE300D" w:rsidRDefault="001A6838" w:rsidP="00A96552">
      <w:pPr>
        <w:numPr>
          <w:ilvl w:val="1"/>
          <w:numId w:val="4"/>
        </w:numPr>
        <w:ind w:left="1080" w:hanging="720"/>
      </w:pPr>
      <w:r w:rsidRPr="00FE300D">
        <w:t>En caso que aparezca el error:</w:t>
      </w:r>
    </w:p>
    <w:p w:rsidR="001A6838" w:rsidRDefault="001A6838" w:rsidP="001A6838">
      <w:pPr>
        <w:ind w:left="1224"/>
      </w:pPr>
    </w:p>
    <w:p w:rsidR="001A6838" w:rsidRPr="009215C4" w:rsidRDefault="001A6838" w:rsidP="001A6838">
      <w:pPr>
        <w:pBdr>
          <w:top w:val="single" w:sz="4" w:space="1" w:color="auto"/>
          <w:left w:val="single" w:sz="4" w:space="4" w:color="auto"/>
          <w:bottom w:val="single" w:sz="4" w:space="1" w:color="auto"/>
          <w:right w:val="single" w:sz="4" w:space="4" w:color="auto"/>
        </w:pBdr>
        <w:ind w:left="1224" w:right="2772"/>
        <w:jc w:val="center"/>
        <w:rPr>
          <w:sz w:val="18"/>
        </w:rPr>
      </w:pPr>
      <w:r w:rsidRPr="009215C4">
        <w:rPr>
          <w:sz w:val="18"/>
        </w:rPr>
        <w:t>ERR1 - Connection to ORACLE database fail</w:t>
      </w:r>
    </w:p>
    <w:p w:rsidR="001A6838" w:rsidRPr="009215C4" w:rsidRDefault="001A6838" w:rsidP="001A6838">
      <w:pPr>
        <w:pBdr>
          <w:top w:val="single" w:sz="4" w:space="1" w:color="auto"/>
          <w:left w:val="single" w:sz="4" w:space="4" w:color="auto"/>
          <w:bottom w:val="single" w:sz="4" w:space="1" w:color="auto"/>
          <w:right w:val="single" w:sz="4" w:space="4" w:color="auto"/>
        </w:pBdr>
        <w:ind w:left="1224" w:right="2772"/>
        <w:jc w:val="center"/>
        <w:rPr>
          <w:sz w:val="18"/>
        </w:rPr>
      </w:pPr>
      <w:r w:rsidRPr="009215C4">
        <w:rPr>
          <w:sz w:val="18"/>
        </w:rPr>
        <w:t>Please contact system administrator.</w:t>
      </w:r>
    </w:p>
    <w:p w:rsidR="001A6838" w:rsidRDefault="001A6838" w:rsidP="001A6838">
      <w:pPr>
        <w:pBdr>
          <w:top w:val="single" w:sz="4" w:space="1" w:color="auto"/>
          <w:left w:val="single" w:sz="4" w:space="4" w:color="auto"/>
          <w:bottom w:val="single" w:sz="4" w:space="1" w:color="auto"/>
          <w:right w:val="single" w:sz="4" w:space="4" w:color="auto"/>
        </w:pBdr>
        <w:ind w:left="1224" w:right="2772"/>
        <w:jc w:val="center"/>
        <w:rPr>
          <w:sz w:val="18"/>
        </w:rPr>
      </w:pPr>
      <w:r w:rsidRPr="009215C4">
        <w:rPr>
          <w:sz w:val="18"/>
        </w:rPr>
        <w:t>Thank You.</w:t>
      </w:r>
    </w:p>
    <w:p w:rsidR="001A6838" w:rsidRDefault="001A6838" w:rsidP="001A6838">
      <w:pPr>
        <w:ind w:left="1224"/>
        <w:rPr>
          <w:sz w:val="18"/>
        </w:rPr>
      </w:pPr>
    </w:p>
    <w:p w:rsidR="001A6838" w:rsidRPr="001A6838" w:rsidRDefault="001A6838" w:rsidP="001A6838">
      <w:pPr>
        <w:ind w:left="2070"/>
      </w:pPr>
      <w:r>
        <w:t>Verifique:</w:t>
      </w:r>
    </w:p>
    <w:p w:rsidR="001A6838" w:rsidRDefault="001A6838" w:rsidP="001A6838">
      <w:pPr>
        <w:ind w:left="1224"/>
      </w:pPr>
    </w:p>
    <w:p w:rsidR="001A6838" w:rsidRDefault="001A6838" w:rsidP="00A96552">
      <w:pPr>
        <w:numPr>
          <w:ilvl w:val="2"/>
          <w:numId w:val="4"/>
        </w:numPr>
        <w:ind w:left="2070" w:hanging="990"/>
      </w:pPr>
      <w:r w:rsidRPr="009215C4">
        <w:t xml:space="preserve">Seguridad de comunicación inter-servidores (Application y Database), asegurando que se puedan comunicar a través del </w:t>
      </w:r>
      <w:r w:rsidRPr="009215C4">
        <w:lastRenderedPageBreak/>
        <w:t>puerto de la base de datos.</w:t>
      </w:r>
      <w:r>
        <w:br/>
      </w:r>
    </w:p>
    <w:p w:rsidR="001A6838" w:rsidRPr="001A6838" w:rsidRDefault="001A6838" w:rsidP="00A96552">
      <w:pPr>
        <w:numPr>
          <w:ilvl w:val="2"/>
          <w:numId w:val="4"/>
        </w:numPr>
        <w:ind w:left="2070" w:hanging="990"/>
      </w:pPr>
      <w:r>
        <w:t>Desactive SELlinux en el servidor de aplicación, para verificar si es un problema con este elemento de seguridad de Linux:</w:t>
      </w:r>
      <w:r>
        <w:br/>
      </w:r>
      <w:r>
        <w:br/>
      </w:r>
      <w:r w:rsidRPr="001A6838">
        <w:t>sudo setenforce 0 ;</w:t>
      </w:r>
      <w:r w:rsidRPr="001A6838">
        <w:br/>
      </w:r>
    </w:p>
    <w:p w:rsidR="001A6838" w:rsidRDefault="001A6838" w:rsidP="00A96552">
      <w:pPr>
        <w:numPr>
          <w:ilvl w:val="2"/>
          <w:numId w:val="4"/>
        </w:numPr>
        <w:ind w:left="2070" w:hanging="990"/>
      </w:pPr>
      <w:r>
        <w:t xml:space="preserve">Verifique en el CLX Configurator que la dirección IP, nombre del servidor, puerto de la base de datos, usuario y/o nombre de base de datos estén correctos. </w:t>
      </w:r>
      <w:r>
        <w:br/>
      </w:r>
      <w:r>
        <w:br/>
        <w:t>De ser necesario, reingrese estos datos.</w:t>
      </w:r>
    </w:p>
    <w:p w:rsidR="001A6838" w:rsidRDefault="001A6838" w:rsidP="001A6838">
      <w:pPr>
        <w:pStyle w:val="Prrafodelista"/>
        <w:ind w:left="2340"/>
      </w:pPr>
    </w:p>
    <w:p w:rsidR="001A6838" w:rsidRDefault="001A6838" w:rsidP="00A96552">
      <w:pPr>
        <w:numPr>
          <w:ilvl w:val="1"/>
          <w:numId w:val="4"/>
        </w:numPr>
        <w:ind w:left="1080" w:hanging="720"/>
      </w:pPr>
      <w:r>
        <w:t>En caso que aparezca estos errores:</w:t>
      </w:r>
    </w:p>
    <w:p w:rsidR="001A6838" w:rsidRDefault="001A6838" w:rsidP="001A6838"/>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rPr>
          <w:sz w:val="16"/>
        </w:rPr>
      </w:pPr>
      <w:r w:rsidRPr="00394396">
        <w:rPr>
          <w:sz w:val="16"/>
        </w:rPr>
        <w:t>Warning: oci_connect(): OCIEnvNlsCreate() failed. There is something wrong with your system - please check that LD_LIBRARY_PATH includes the directory with Oracle Instant Client libraries in /clx_hd_010/www/html/gff56dev/classes/OciDatabase.php</w:t>
      </w:r>
    </w:p>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rPr>
          <w:sz w:val="16"/>
        </w:rPr>
      </w:pPr>
    </w:p>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rPr>
          <w:sz w:val="16"/>
        </w:rPr>
      </w:pPr>
      <w:r w:rsidRPr="00394396">
        <w:rPr>
          <w:sz w:val="16"/>
        </w:rPr>
        <w:t>Warning: oci_connect(): Error while trying to retrieve text for error ORA-01804 in /clx_hd_010/www/html/gff56dev/classes/OciDatabase.php</w:t>
      </w:r>
    </w:p>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rPr>
          <w:sz w:val="16"/>
        </w:rPr>
      </w:pPr>
    </w:p>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jc w:val="center"/>
        <w:rPr>
          <w:sz w:val="16"/>
        </w:rPr>
      </w:pPr>
      <w:r w:rsidRPr="00394396">
        <w:rPr>
          <w:sz w:val="16"/>
        </w:rPr>
        <w:t>Clientix</w:t>
      </w:r>
    </w:p>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jc w:val="center"/>
        <w:rPr>
          <w:sz w:val="16"/>
        </w:rPr>
      </w:pPr>
      <w:r w:rsidRPr="00394396">
        <w:rPr>
          <w:sz w:val="16"/>
        </w:rPr>
        <w:t>ERR1 - Connection to ORACLE database fail</w:t>
      </w:r>
    </w:p>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jc w:val="center"/>
        <w:rPr>
          <w:sz w:val="16"/>
        </w:rPr>
      </w:pPr>
      <w:r w:rsidRPr="00394396">
        <w:rPr>
          <w:sz w:val="16"/>
        </w:rPr>
        <w:t>.</w:t>
      </w:r>
    </w:p>
    <w:p w:rsidR="001A6838" w:rsidRPr="00394396" w:rsidRDefault="001A6838" w:rsidP="001A6838">
      <w:pPr>
        <w:pBdr>
          <w:top w:val="single" w:sz="4" w:space="1" w:color="auto"/>
          <w:left w:val="single" w:sz="4" w:space="4" w:color="auto"/>
          <w:bottom w:val="single" w:sz="4" w:space="1" w:color="auto"/>
          <w:right w:val="single" w:sz="4" w:space="4" w:color="auto"/>
        </w:pBdr>
        <w:ind w:left="1170" w:right="792"/>
        <w:jc w:val="center"/>
        <w:rPr>
          <w:sz w:val="16"/>
        </w:rPr>
      </w:pPr>
      <w:r w:rsidRPr="00394396">
        <w:rPr>
          <w:sz w:val="16"/>
        </w:rPr>
        <w:t>Please contact system administrator.</w:t>
      </w:r>
    </w:p>
    <w:p w:rsidR="001A6838" w:rsidRDefault="001A6838" w:rsidP="001A6838">
      <w:pPr>
        <w:pBdr>
          <w:top w:val="single" w:sz="4" w:space="1" w:color="auto"/>
          <w:left w:val="single" w:sz="4" w:space="4" w:color="auto"/>
          <w:bottom w:val="single" w:sz="4" w:space="1" w:color="auto"/>
          <w:right w:val="single" w:sz="4" w:space="4" w:color="auto"/>
        </w:pBdr>
        <w:ind w:left="1170" w:right="792"/>
        <w:jc w:val="center"/>
      </w:pPr>
      <w:r w:rsidRPr="00394396">
        <w:rPr>
          <w:sz w:val="16"/>
        </w:rPr>
        <w:t>Thank You.</w:t>
      </w:r>
    </w:p>
    <w:p w:rsidR="001A6838" w:rsidRDefault="001A6838" w:rsidP="001A6838">
      <w:pPr>
        <w:ind w:left="2070"/>
      </w:pPr>
    </w:p>
    <w:p w:rsidR="001A6838" w:rsidRPr="00394396" w:rsidRDefault="001A6838" w:rsidP="001A6838">
      <w:pPr>
        <w:ind w:left="2070"/>
      </w:pPr>
      <w:r>
        <w:t>O</w:t>
      </w:r>
      <w:r w:rsidRPr="00394396">
        <w:t xml:space="preserve">racle </w:t>
      </w:r>
      <w:r>
        <w:t xml:space="preserve">Database </w:t>
      </w:r>
      <w:r w:rsidRPr="00394396">
        <w:t>necesita SELinux inactivo.</w:t>
      </w:r>
      <w:r>
        <w:t xml:space="preserve"> Esto ocurre normalmente cuando el servidor de aplicación es el mismo servidor de base de datos. Para solucionarlo, ejecute estos comandos en una consola de Linux:</w:t>
      </w:r>
    </w:p>
    <w:p w:rsidR="001A6838" w:rsidRPr="00394396" w:rsidRDefault="001A6838" w:rsidP="001A6838">
      <w:pPr>
        <w:ind w:left="2070"/>
      </w:pPr>
    </w:p>
    <w:p w:rsidR="001A6838" w:rsidRPr="00394396" w:rsidRDefault="001A6838" w:rsidP="001A6838">
      <w:pPr>
        <w:ind w:left="2070"/>
      </w:pPr>
      <w:r w:rsidRPr="00394396">
        <w:t>sudo setenforce 0 ;</w:t>
      </w:r>
    </w:p>
    <w:p w:rsidR="001A6838" w:rsidRPr="00394396" w:rsidRDefault="001A6838" w:rsidP="001A6838">
      <w:pPr>
        <w:ind w:left="2070"/>
      </w:pPr>
    </w:p>
    <w:p w:rsidR="001A6838" w:rsidRPr="00394396" w:rsidRDefault="001A6838" w:rsidP="001A6838">
      <w:pPr>
        <w:ind w:left="2070"/>
      </w:pPr>
      <w:r w:rsidRPr="00394396">
        <w:t># Establecer SELinux permisivo en el arranque (reboot) de Linux, editando el archivo "/etc/selinux/config"</w:t>
      </w:r>
      <w:r>
        <w:t>:</w:t>
      </w:r>
    </w:p>
    <w:p w:rsidR="001A6838" w:rsidRDefault="001A6838" w:rsidP="001A6838">
      <w:pPr>
        <w:ind w:left="2070"/>
      </w:pPr>
    </w:p>
    <w:p w:rsidR="001A6838" w:rsidRPr="00394396" w:rsidRDefault="001A6838" w:rsidP="001A6838">
      <w:pPr>
        <w:ind w:left="2070"/>
      </w:pPr>
      <w:r w:rsidRPr="00394396">
        <w:t>sudo nano /etc/selinux/config ;</w:t>
      </w:r>
    </w:p>
    <w:p w:rsidR="001A6838" w:rsidRDefault="001A6838" w:rsidP="001A6838">
      <w:pPr>
        <w:ind w:left="2070"/>
      </w:pPr>
    </w:p>
    <w:p w:rsidR="001A6838" w:rsidRDefault="001A6838" w:rsidP="001A6838">
      <w:pPr>
        <w:ind w:left="2070"/>
      </w:pPr>
      <w:r>
        <w:t># y configur el siguiente pará</w:t>
      </w:r>
      <w:r w:rsidRPr="00394396">
        <w:t>metro:</w:t>
      </w:r>
    </w:p>
    <w:p w:rsidR="001A6838" w:rsidRPr="00394396" w:rsidRDefault="001A6838" w:rsidP="001A6838">
      <w:pPr>
        <w:ind w:left="2070"/>
      </w:pPr>
    </w:p>
    <w:p w:rsidR="001A6838" w:rsidRDefault="001A6838" w:rsidP="001A6838">
      <w:pPr>
        <w:ind w:left="2070"/>
      </w:pPr>
      <w:r w:rsidRPr="00394396">
        <w:t>SELINUX=permissive</w:t>
      </w:r>
    </w:p>
    <w:p w:rsidR="001A6838" w:rsidRDefault="001A6838" w:rsidP="001A6838">
      <w:pPr>
        <w:ind w:left="2070"/>
      </w:pPr>
    </w:p>
    <w:p w:rsidR="001A6838" w:rsidRDefault="001A6838" w:rsidP="00A96552">
      <w:pPr>
        <w:numPr>
          <w:ilvl w:val="1"/>
          <w:numId w:val="4"/>
        </w:numPr>
        <w:ind w:left="1080" w:hanging="720"/>
      </w:pPr>
      <w:r>
        <w:t>En caso que aparezca el error:</w:t>
      </w:r>
    </w:p>
    <w:p w:rsidR="001A6838" w:rsidRDefault="001A6838" w:rsidP="001A6838">
      <w:pPr>
        <w:ind w:left="1080"/>
      </w:pPr>
    </w:p>
    <w:p w:rsidR="001A6838" w:rsidRDefault="001A6838" w:rsidP="001A6838">
      <w:pPr>
        <w:pBdr>
          <w:top w:val="single" w:sz="4" w:space="1" w:color="auto"/>
          <w:left w:val="single" w:sz="4" w:space="4" w:color="auto"/>
          <w:bottom w:val="single" w:sz="4" w:space="1" w:color="auto"/>
          <w:right w:val="single" w:sz="4" w:space="4" w:color="auto"/>
        </w:pBdr>
        <w:ind w:left="1080"/>
      </w:pPr>
      <w:r w:rsidRPr="00297867">
        <w:rPr>
          <w:sz w:val="18"/>
        </w:rPr>
        <w:lastRenderedPageBreak/>
        <w:t>Fatal error: Call to undefined function oci_connect() in /clx_hd_010/www/html/gff56dev/classes/OciDatabase.php</w:t>
      </w:r>
    </w:p>
    <w:p w:rsidR="001A6838" w:rsidRDefault="001A6838" w:rsidP="001A6838">
      <w:pPr>
        <w:ind w:left="1080"/>
      </w:pPr>
    </w:p>
    <w:p w:rsidR="001A6838" w:rsidRDefault="001A6838" w:rsidP="001A6838">
      <w:pPr>
        <w:ind w:left="1080"/>
      </w:pPr>
      <w:r>
        <w:t>Verifique la configuración del archivo "</w:t>
      </w:r>
      <w:r w:rsidRPr="00394396">
        <w:t>/etc/sysconfig/httpd</w:t>
      </w:r>
      <w:r>
        <w:t xml:space="preserve">" en la sección </w:t>
      </w:r>
      <w:hyperlink w:anchor="_Configuración_Oracle_Instant" w:history="1">
        <w:r w:rsidRPr="007B3245">
          <w:rPr>
            <w:rStyle w:val="Hipervnculo"/>
            <w:sz w:val="24"/>
            <w:szCs w:val="24"/>
          </w:rPr>
          <w:t>Configuración Oracle Instant Client y Apache</w:t>
        </w:r>
      </w:hyperlink>
      <w:r>
        <w:t xml:space="preserve"> en este manual.</w:t>
      </w:r>
    </w:p>
    <w:p w:rsidR="001A6838" w:rsidRDefault="001A6838" w:rsidP="001A6838">
      <w:pPr>
        <w:ind w:left="1080"/>
      </w:pPr>
    </w:p>
    <w:p w:rsidR="001A6838" w:rsidRDefault="001A6838" w:rsidP="001A6838">
      <w:pPr>
        <w:ind w:left="1080"/>
      </w:pPr>
      <w:r>
        <w:t xml:space="preserve">Verifique la configuración del archivo "php.ini" en la sección </w:t>
      </w:r>
      <w:hyperlink w:anchor="_Configuración_Oracle_Instant_1" w:history="1">
        <w:r w:rsidRPr="007B3245">
          <w:rPr>
            <w:rStyle w:val="Hipervnculo"/>
            <w:sz w:val="24"/>
            <w:szCs w:val="24"/>
          </w:rPr>
          <w:t>Configuración Oracle Instant Client y PHP</w:t>
        </w:r>
      </w:hyperlink>
      <w:r>
        <w:t xml:space="preserve"> en este manual.</w:t>
      </w:r>
    </w:p>
    <w:p w:rsidR="001A6838" w:rsidRDefault="001A6838" w:rsidP="001A6838">
      <w:pPr>
        <w:ind w:left="1080"/>
      </w:pPr>
    </w:p>
    <w:p w:rsidR="001A6838" w:rsidRDefault="001A6838" w:rsidP="001A6838">
      <w:pPr>
        <w:ind w:left="1080"/>
      </w:pPr>
      <w:r>
        <w:t xml:space="preserve">Apague el SElinux, según instrucciones de la sección </w:t>
      </w:r>
      <w:hyperlink w:anchor="_SELinux" w:history="1">
        <w:r w:rsidRPr="007B3245">
          <w:rPr>
            <w:rStyle w:val="Hipervnculo"/>
            <w:sz w:val="24"/>
            <w:szCs w:val="24"/>
          </w:rPr>
          <w:t>SELinux</w:t>
        </w:r>
      </w:hyperlink>
      <w:r>
        <w:t>.</w:t>
      </w:r>
    </w:p>
    <w:p w:rsidR="001A6838" w:rsidRDefault="001A6838" w:rsidP="001A6838">
      <w:pPr>
        <w:ind w:left="1080"/>
      </w:pPr>
    </w:p>
    <w:p w:rsidR="001A6838" w:rsidRDefault="001A6838" w:rsidP="001A6838">
      <w:pPr>
        <w:ind w:left="1080"/>
      </w:pPr>
      <w:r>
        <w:t>Reinicie el servicio Apache con SELinux apagado:</w:t>
      </w:r>
    </w:p>
    <w:p w:rsidR="001A6838" w:rsidRDefault="001A6838" w:rsidP="001A6838">
      <w:pPr>
        <w:ind w:left="1080"/>
      </w:pPr>
    </w:p>
    <w:p w:rsidR="001A6838" w:rsidRPr="007B3245" w:rsidRDefault="001A6838" w:rsidP="001A6838">
      <w:pPr>
        <w:ind w:left="1080"/>
      </w:pPr>
      <w:r w:rsidRPr="007B3245">
        <w:t>sudo setenforce 0 ;</w:t>
      </w:r>
    </w:p>
    <w:p w:rsidR="001A6838" w:rsidRDefault="001A6838" w:rsidP="001A6838">
      <w:pPr>
        <w:ind w:left="1080"/>
      </w:pPr>
      <w:r w:rsidRPr="007B3245">
        <w:t>sudo service httpd restart ;</w:t>
      </w:r>
    </w:p>
    <w:p w:rsidR="001A6838" w:rsidRDefault="001A6838" w:rsidP="001A6838">
      <w:pPr>
        <w:ind w:left="1080"/>
      </w:pPr>
    </w:p>
    <w:p w:rsidR="001A6838" w:rsidRDefault="001A6838" w:rsidP="001A6838">
      <w:pPr>
        <w:ind w:left="1080"/>
      </w:pPr>
      <w:r>
        <w:t>El último caso, reinicie el servidor Linux.</w:t>
      </w:r>
    </w:p>
    <w:p w:rsidR="00496E4E" w:rsidRDefault="00496E4E" w:rsidP="001A6838">
      <w:pPr>
        <w:ind w:left="1080"/>
      </w:pPr>
    </w:p>
    <w:p w:rsidR="00496E4E" w:rsidRDefault="00496E4E" w:rsidP="001A6838">
      <w:pPr>
        <w:ind w:left="1080"/>
      </w:pPr>
      <w:r>
        <w:t>Para mayor información, visitar:</w:t>
      </w:r>
    </w:p>
    <w:p w:rsidR="00496E4E" w:rsidRDefault="00496E4E" w:rsidP="00496E4E">
      <w:pPr>
        <w:ind w:left="1080"/>
      </w:pPr>
    </w:p>
    <w:p w:rsidR="00496E4E" w:rsidRDefault="00496E4E" w:rsidP="00496E4E">
      <w:pPr>
        <w:ind w:left="1080"/>
      </w:pPr>
      <w:r>
        <w:t>Oracle 11g PHP oci_connect fails OCIEnvNlsCreate()</w:t>
      </w:r>
    </w:p>
    <w:p w:rsidR="00496E4E" w:rsidRDefault="00664DC2" w:rsidP="00496E4E">
      <w:pPr>
        <w:ind w:left="1080"/>
      </w:pPr>
      <w:hyperlink r:id="rId39" w:history="1">
        <w:r w:rsidR="00496E4E" w:rsidRPr="00867E75">
          <w:rPr>
            <w:rStyle w:val="Hipervnculo"/>
            <w:sz w:val="24"/>
            <w:szCs w:val="24"/>
          </w:rPr>
          <w:t>https://stackoverflow.com/questions/16345515/oracle-11g-php-oci-connect-fails-ocienvnlscreate</w:t>
        </w:r>
      </w:hyperlink>
    </w:p>
    <w:p w:rsidR="001A6838" w:rsidRPr="009215C4" w:rsidRDefault="001A6838" w:rsidP="001A6838">
      <w:pPr>
        <w:ind w:left="1080"/>
      </w:pPr>
    </w:p>
    <w:p w:rsidR="00A82F90" w:rsidRPr="00A82F90" w:rsidRDefault="00A82F90" w:rsidP="00A82F90"/>
    <w:p w:rsidR="00BA13D1" w:rsidRPr="00821E30" w:rsidRDefault="00BA13D1" w:rsidP="00A96552">
      <w:pPr>
        <w:pStyle w:val="Ttulo1"/>
        <w:numPr>
          <w:ilvl w:val="0"/>
          <w:numId w:val="4"/>
        </w:numPr>
      </w:pPr>
      <w:bookmarkStart w:id="137" w:name="_Toc526791657"/>
      <w:r w:rsidRPr="00821E30">
        <w:t>CONFIGURAR JASPER REPORTS EN CL</w:t>
      </w:r>
      <w:r w:rsidR="00E9070F">
        <w:t>IENTI</w:t>
      </w:r>
      <w:r w:rsidRPr="00821E30">
        <w:t>X</w:t>
      </w:r>
      <w:bookmarkEnd w:id="137"/>
    </w:p>
    <w:p w:rsidR="00BA13D1" w:rsidRPr="00821E30" w:rsidRDefault="00BA13D1" w:rsidP="00BA13D1"/>
    <w:p w:rsidR="00BA13D1" w:rsidRPr="00821E30" w:rsidRDefault="00BA13D1" w:rsidP="00A96552">
      <w:pPr>
        <w:numPr>
          <w:ilvl w:val="1"/>
          <w:numId w:val="4"/>
        </w:numPr>
        <w:ind w:left="1170" w:hanging="810"/>
      </w:pPr>
      <w:r w:rsidRPr="00821E30">
        <w:t xml:space="preserve">Entrar el Clientix con el usuario </w:t>
      </w:r>
      <w:r w:rsidR="003F1BCB">
        <w:t>"a</w:t>
      </w:r>
      <w:r w:rsidRPr="00821E30">
        <w:t>dministrador</w:t>
      </w:r>
      <w:r w:rsidR="003F1BCB">
        <w:t>"</w:t>
      </w:r>
    </w:p>
    <w:p w:rsidR="00BA13D1" w:rsidRPr="00821E30" w:rsidRDefault="00BA13D1" w:rsidP="006F7215">
      <w:pPr>
        <w:ind w:left="1170"/>
      </w:pPr>
    </w:p>
    <w:p w:rsidR="00BA13D1" w:rsidRPr="00821E30" w:rsidRDefault="00BA13D1" w:rsidP="00A96552">
      <w:pPr>
        <w:numPr>
          <w:ilvl w:val="1"/>
          <w:numId w:val="4"/>
        </w:numPr>
        <w:ind w:left="1170" w:hanging="810"/>
      </w:pPr>
      <w:r w:rsidRPr="00821E30">
        <w:t>Ir a la opción de menú "ClientTools &gt; Sistema &gt; Parámetros"</w:t>
      </w:r>
    </w:p>
    <w:p w:rsidR="00BA13D1" w:rsidRPr="00821E30" w:rsidRDefault="00BA13D1" w:rsidP="006F7215">
      <w:pPr>
        <w:ind w:left="1170"/>
      </w:pPr>
    </w:p>
    <w:p w:rsidR="00BA13D1" w:rsidRPr="00821E30" w:rsidRDefault="00BA13D1" w:rsidP="00A96552">
      <w:pPr>
        <w:numPr>
          <w:ilvl w:val="1"/>
          <w:numId w:val="4"/>
        </w:numPr>
        <w:ind w:left="1170" w:hanging="810"/>
      </w:pPr>
      <w:r w:rsidRPr="00821E30">
        <w:t>Hacer clic en el botón FILTRO</w:t>
      </w:r>
    </w:p>
    <w:p w:rsidR="00BA13D1" w:rsidRPr="00821E30" w:rsidRDefault="00BA13D1" w:rsidP="006F7215">
      <w:pPr>
        <w:ind w:left="1170"/>
      </w:pPr>
    </w:p>
    <w:p w:rsidR="00BA13D1" w:rsidRPr="00821E30" w:rsidRDefault="00BA13D1" w:rsidP="00A96552">
      <w:pPr>
        <w:numPr>
          <w:ilvl w:val="1"/>
          <w:numId w:val="4"/>
        </w:numPr>
        <w:ind w:left="1170" w:hanging="810"/>
      </w:pPr>
      <w:r w:rsidRPr="00821E30">
        <w:t>En el campo "Código de Herramienta" asignar el valor: ANRP</w:t>
      </w:r>
    </w:p>
    <w:p w:rsidR="00BA13D1" w:rsidRPr="00821E30" w:rsidRDefault="00BA13D1" w:rsidP="006F7215">
      <w:pPr>
        <w:ind w:left="1170"/>
      </w:pPr>
    </w:p>
    <w:p w:rsidR="00BA13D1" w:rsidRPr="00821E30" w:rsidRDefault="00BA13D1" w:rsidP="00A96552">
      <w:pPr>
        <w:numPr>
          <w:ilvl w:val="1"/>
          <w:numId w:val="4"/>
        </w:numPr>
        <w:ind w:left="1170" w:hanging="810"/>
      </w:pPr>
      <w:r w:rsidRPr="00821E30">
        <w:t>Hacer clic en el botón ESTABLECER FILTRO</w:t>
      </w:r>
    </w:p>
    <w:p w:rsidR="00BA13D1" w:rsidRPr="00821E30" w:rsidRDefault="00BA13D1" w:rsidP="006F7215">
      <w:pPr>
        <w:ind w:left="1170"/>
      </w:pPr>
    </w:p>
    <w:p w:rsidR="006D38E6" w:rsidRPr="00821E30" w:rsidRDefault="006D38E6" w:rsidP="00A96552">
      <w:pPr>
        <w:numPr>
          <w:ilvl w:val="1"/>
          <w:numId w:val="4"/>
        </w:numPr>
        <w:ind w:left="1170" w:hanging="810"/>
      </w:pPr>
      <w:r w:rsidRPr="00821E30">
        <w:t xml:space="preserve">Poner el </w:t>
      </w:r>
      <w:r w:rsidR="00E9070F">
        <w:t>check</w:t>
      </w:r>
      <w:r w:rsidRPr="00821E30">
        <w:t xml:space="preserve"> al Parámetro </w:t>
      </w:r>
      <w:r w:rsidRPr="006D38E6">
        <w:t>JASPER_CERTIFICATE</w:t>
      </w:r>
      <w:r w:rsidRPr="00821E30">
        <w:t xml:space="preserve"> y hacer clic en el botón MODIFICAR</w:t>
      </w:r>
      <w:r>
        <w:t xml:space="preserve">. </w:t>
      </w:r>
      <w:r>
        <w:br/>
        <w:t>Si no existe este registro, continúe con el próximo parámetro.</w:t>
      </w:r>
    </w:p>
    <w:p w:rsidR="006D38E6" w:rsidRPr="00821E30" w:rsidRDefault="006D38E6" w:rsidP="006D38E6">
      <w:pPr>
        <w:ind w:left="1170"/>
      </w:pPr>
    </w:p>
    <w:p w:rsidR="006D38E6" w:rsidRPr="00821E30" w:rsidRDefault="006D38E6" w:rsidP="00A96552">
      <w:pPr>
        <w:numPr>
          <w:ilvl w:val="1"/>
          <w:numId w:val="4"/>
        </w:numPr>
        <w:ind w:left="1170" w:hanging="810"/>
      </w:pPr>
      <w:r w:rsidRPr="00821E30">
        <w:lastRenderedPageBreak/>
        <w:t xml:space="preserve">En el campo "Valor" asignar la </w:t>
      </w:r>
      <w:r>
        <w:t>ruta del certificado de seguridad instalado en el servidor de aplicación. Norma</w:t>
      </w:r>
      <w:r w:rsidR="00E9070F">
        <w:t>l</w:t>
      </w:r>
      <w:r>
        <w:t xml:space="preserve">mente este archivo tiene la extensión ".crt". </w:t>
      </w:r>
      <w:r>
        <w:br/>
      </w:r>
      <w:r>
        <w:br/>
        <w:t xml:space="preserve">Si no hay instalado un certificado de seguridad, especifique </w:t>
      </w:r>
      <w:r w:rsidRPr="006D38E6">
        <w:rPr>
          <w:b/>
          <w:color w:val="FF0000"/>
        </w:rPr>
        <w:t>null</w:t>
      </w:r>
      <w:r w:rsidRPr="006D38E6">
        <w:rPr>
          <w:color w:val="FF0000"/>
        </w:rPr>
        <w:t xml:space="preserve"> </w:t>
      </w:r>
      <w:r>
        <w:t>(o sea NULL en minúscula) en los campos "Valor" y "Valor por Defecto".</w:t>
      </w:r>
    </w:p>
    <w:p w:rsidR="006D38E6" w:rsidRPr="00821E30" w:rsidRDefault="006D38E6" w:rsidP="006D38E6">
      <w:pPr>
        <w:ind w:left="792"/>
      </w:pPr>
    </w:p>
    <w:p w:rsidR="006D38E6" w:rsidRPr="00821E30" w:rsidRDefault="006D38E6" w:rsidP="00A96552">
      <w:pPr>
        <w:numPr>
          <w:ilvl w:val="1"/>
          <w:numId w:val="4"/>
        </w:numPr>
        <w:ind w:left="1170" w:hanging="810"/>
      </w:pPr>
      <w:r w:rsidRPr="00821E30">
        <w:t>Hacer clic en el botón GUARDAR</w:t>
      </w:r>
    </w:p>
    <w:p w:rsidR="006D38E6" w:rsidRPr="00821E30" w:rsidRDefault="006D38E6" w:rsidP="006D38E6">
      <w:pPr>
        <w:ind w:left="792"/>
      </w:pPr>
    </w:p>
    <w:p w:rsidR="006D38E6" w:rsidRPr="00821E30" w:rsidRDefault="006D38E6" w:rsidP="00A96552">
      <w:pPr>
        <w:numPr>
          <w:ilvl w:val="1"/>
          <w:numId w:val="4"/>
        </w:numPr>
        <w:ind w:left="1170" w:hanging="810"/>
      </w:pPr>
      <w:r w:rsidRPr="00821E30">
        <w:t xml:space="preserve">Poner el </w:t>
      </w:r>
      <w:r w:rsidR="00E9070F">
        <w:t>check</w:t>
      </w:r>
      <w:r w:rsidRPr="00821E30">
        <w:t xml:space="preserve"> al Parámetro JASPER_SERVER_PASS y hacer clic en el botón MODIFICAR</w:t>
      </w:r>
    </w:p>
    <w:p w:rsidR="006D38E6" w:rsidRPr="00821E30" w:rsidRDefault="006D38E6" w:rsidP="006D38E6">
      <w:pPr>
        <w:ind w:left="1170"/>
      </w:pPr>
    </w:p>
    <w:p w:rsidR="006D38E6" w:rsidRPr="00821E30" w:rsidRDefault="006D38E6" w:rsidP="00A96552">
      <w:pPr>
        <w:numPr>
          <w:ilvl w:val="1"/>
          <w:numId w:val="4"/>
        </w:numPr>
        <w:ind w:left="1170" w:hanging="810"/>
      </w:pPr>
      <w:r w:rsidRPr="00821E30">
        <w:t>En el campo "Valor" asignar la contraseña configurada para el usuario del ambiente, que debería ser la misma contraseña del usuario "clxjasper"</w:t>
      </w:r>
      <w:r>
        <w:t xml:space="preserve">. Ver final de la sección </w:t>
      </w:r>
      <w:hyperlink w:anchor="_Jasper_Server" w:history="1">
        <w:r w:rsidRPr="006D38E6">
          <w:rPr>
            <w:rStyle w:val="Hipervnculo"/>
            <w:sz w:val="24"/>
            <w:szCs w:val="24"/>
          </w:rPr>
          <w:t>Jasper Server</w:t>
        </w:r>
      </w:hyperlink>
      <w:r>
        <w:t>.</w:t>
      </w:r>
    </w:p>
    <w:p w:rsidR="006D38E6" w:rsidRPr="00821E30" w:rsidRDefault="006D38E6" w:rsidP="006D38E6">
      <w:pPr>
        <w:ind w:left="792"/>
      </w:pPr>
    </w:p>
    <w:p w:rsidR="006D38E6" w:rsidRPr="00821E30" w:rsidRDefault="006D38E6" w:rsidP="00A96552">
      <w:pPr>
        <w:numPr>
          <w:ilvl w:val="1"/>
          <w:numId w:val="4"/>
        </w:numPr>
        <w:ind w:left="1170" w:hanging="810"/>
      </w:pPr>
      <w:r w:rsidRPr="00821E30">
        <w:t>Hacer clic en el botón GUARDAR</w:t>
      </w:r>
    </w:p>
    <w:p w:rsidR="006D38E6" w:rsidRPr="00821E30" w:rsidRDefault="006D38E6" w:rsidP="006D38E6">
      <w:pPr>
        <w:ind w:left="792"/>
      </w:pPr>
    </w:p>
    <w:p w:rsidR="005376D1" w:rsidRPr="00821E30" w:rsidRDefault="005376D1" w:rsidP="00A96552">
      <w:pPr>
        <w:numPr>
          <w:ilvl w:val="1"/>
          <w:numId w:val="4"/>
        </w:numPr>
        <w:ind w:left="1170" w:hanging="810"/>
      </w:pPr>
      <w:r w:rsidRPr="00821E30">
        <w:t xml:space="preserve">Poner el </w:t>
      </w:r>
      <w:r w:rsidR="00E9070F">
        <w:t>check</w:t>
      </w:r>
      <w:r w:rsidRPr="00821E30">
        <w:t xml:space="preserve"> al Parámetro JASPER_SERVER_URI y hacer clic en el botón MODIFICAR</w:t>
      </w:r>
    </w:p>
    <w:p w:rsidR="005376D1" w:rsidRPr="00821E30" w:rsidRDefault="005376D1" w:rsidP="005376D1">
      <w:pPr>
        <w:ind w:left="990"/>
      </w:pPr>
    </w:p>
    <w:p w:rsidR="005376D1" w:rsidRPr="00821E30" w:rsidRDefault="005376D1" w:rsidP="00A96552">
      <w:pPr>
        <w:numPr>
          <w:ilvl w:val="1"/>
          <w:numId w:val="4"/>
        </w:numPr>
        <w:ind w:left="1170" w:hanging="810"/>
      </w:pPr>
      <w:r w:rsidRPr="00821E30">
        <w:t xml:space="preserve">En el campo "Valor" asignar la URL del servidor: </w:t>
      </w:r>
      <w:r>
        <w:br/>
      </w:r>
      <w:r w:rsidRPr="00821E30">
        <w:t>http://</w:t>
      </w:r>
      <w:r w:rsidRPr="005376D1">
        <w:rPr>
          <w:highlight w:val="yellow"/>
        </w:rPr>
        <w:t>&lt;nombre-servidor&gt;</w:t>
      </w:r>
      <w:r w:rsidRPr="00821E30">
        <w:t>:8080</w:t>
      </w:r>
    </w:p>
    <w:p w:rsidR="005376D1" w:rsidRPr="00821E30" w:rsidRDefault="005376D1" w:rsidP="005376D1">
      <w:pPr>
        <w:ind w:left="990"/>
      </w:pPr>
    </w:p>
    <w:p w:rsidR="005376D1" w:rsidRPr="00821E30" w:rsidRDefault="005376D1" w:rsidP="00A96552">
      <w:pPr>
        <w:numPr>
          <w:ilvl w:val="1"/>
          <w:numId w:val="4"/>
        </w:numPr>
        <w:ind w:left="1170" w:hanging="810"/>
      </w:pPr>
      <w:r w:rsidRPr="00821E30">
        <w:t>Hacer clic en el botón GUARDAR.</w:t>
      </w:r>
    </w:p>
    <w:p w:rsidR="005376D1" w:rsidRPr="00821E30" w:rsidRDefault="005376D1" w:rsidP="005376D1"/>
    <w:p w:rsidR="005376D1" w:rsidRPr="00821E30" w:rsidRDefault="005376D1" w:rsidP="00A96552">
      <w:pPr>
        <w:numPr>
          <w:ilvl w:val="1"/>
          <w:numId w:val="4"/>
        </w:numPr>
        <w:ind w:left="1170" w:hanging="810"/>
      </w:pPr>
      <w:r w:rsidRPr="00821E30">
        <w:t xml:space="preserve">Poner el </w:t>
      </w:r>
      <w:r w:rsidR="00E9070F">
        <w:t>check</w:t>
      </w:r>
      <w:r w:rsidRPr="00821E30">
        <w:t xml:space="preserve"> al Parámetro </w:t>
      </w:r>
      <w:r w:rsidRPr="005376D1">
        <w:t>JASPER_SERVER_URI_IMAGE</w:t>
      </w:r>
      <w:r w:rsidRPr="00821E30">
        <w:t xml:space="preserve"> y hacer clic en el botón MODIFICAR</w:t>
      </w:r>
    </w:p>
    <w:p w:rsidR="005376D1" w:rsidRPr="00821E30" w:rsidRDefault="005376D1" w:rsidP="005376D1">
      <w:pPr>
        <w:ind w:left="990"/>
      </w:pPr>
    </w:p>
    <w:p w:rsidR="005376D1" w:rsidRPr="00821E30" w:rsidRDefault="005376D1" w:rsidP="00A96552">
      <w:pPr>
        <w:numPr>
          <w:ilvl w:val="1"/>
          <w:numId w:val="4"/>
        </w:numPr>
        <w:ind w:left="1170" w:hanging="810"/>
      </w:pPr>
      <w:r w:rsidRPr="00821E30">
        <w:t xml:space="preserve">En el campo "Valor" asignar la URL </w:t>
      </w:r>
      <w:r>
        <w:t>con las imágenes para los Jasper Reports</w:t>
      </w:r>
      <w:r w:rsidRPr="00821E30">
        <w:t xml:space="preserve">: </w:t>
      </w:r>
      <w:r>
        <w:br/>
      </w:r>
      <w:r w:rsidRPr="005376D1">
        <w:rPr>
          <w:sz w:val="22"/>
        </w:rPr>
        <w:t>http://</w:t>
      </w:r>
      <w:r w:rsidRPr="005376D1">
        <w:rPr>
          <w:sz w:val="22"/>
          <w:highlight w:val="yellow"/>
        </w:rPr>
        <w:t>&lt;nombre-servidor&gt;</w:t>
      </w:r>
      <w:r w:rsidRPr="005376D1">
        <w:rPr>
          <w:sz w:val="22"/>
        </w:rPr>
        <w:t>/</w:t>
      </w:r>
      <w:r w:rsidRPr="005376D1">
        <w:rPr>
          <w:sz w:val="22"/>
          <w:highlight w:val="yellow"/>
        </w:rPr>
        <w:t>&lt;sigla-ambiente-clx&gt;</w:t>
      </w:r>
      <w:r w:rsidRPr="005376D1">
        <w:rPr>
          <w:sz w:val="22"/>
        </w:rPr>
        <w:t>/skins/</w:t>
      </w:r>
      <w:r w:rsidRPr="005376D1">
        <w:rPr>
          <w:sz w:val="22"/>
          <w:highlight w:val="yellow"/>
        </w:rPr>
        <w:t>&lt;sigla-cliente&gt;</w:t>
      </w:r>
      <w:r w:rsidRPr="005376D1">
        <w:rPr>
          <w:sz w:val="22"/>
        </w:rPr>
        <w:t>/images/</w:t>
      </w:r>
    </w:p>
    <w:p w:rsidR="005376D1" w:rsidRDefault="005376D1" w:rsidP="005376D1">
      <w:pPr>
        <w:ind w:left="1170"/>
      </w:pPr>
    </w:p>
    <w:p w:rsidR="005376D1" w:rsidRDefault="005376D1" w:rsidP="005376D1">
      <w:pPr>
        <w:ind w:left="1170"/>
      </w:pPr>
      <w:r>
        <w:t>Donde:</w:t>
      </w:r>
    </w:p>
    <w:p w:rsidR="005376D1" w:rsidRDefault="005376D1" w:rsidP="005376D1">
      <w:pPr>
        <w:ind w:left="1170"/>
      </w:pPr>
      <w:r w:rsidRPr="005376D1">
        <w:t>&lt;sigla-cliente&gt;</w:t>
      </w:r>
      <w:r>
        <w:t xml:space="preserve"> es el nombre del sub-directorio del Skin específico de este ambiente. Para más detalles, consulte la sección </w:t>
      </w:r>
      <w:hyperlink w:anchor="_Skin" w:history="1">
        <w:r w:rsidRPr="005376D1">
          <w:rPr>
            <w:rStyle w:val="Hipervnculo"/>
            <w:sz w:val="24"/>
            <w:szCs w:val="24"/>
          </w:rPr>
          <w:t>Skin</w:t>
        </w:r>
      </w:hyperlink>
      <w:r>
        <w:t>.</w:t>
      </w:r>
    </w:p>
    <w:p w:rsidR="005376D1" w:rsidRPr="00821E30" w:rsidRDefault="005376D1" w:rsidP="005376D1">
      <w:pPr>
        <w:ind w:left="1170"/>
      </w:pPr>
    </w:p>
    <w:p w:rsidR="005376D1" w:rsidRPr="00821E30" w:rsidRDefault="005376D1" w:rsidP="00A96552">
      <w:pPr>
        <w:numPr>
          <w:ilvl w:val="1"/>
          <w:numId w:val="4"/>
        </w:numPr>
        <w:ind w:left="1170" w:hanging="810"/>
      </w:pPr>
      <w:r w:rsidRPr="00821E30">
        <w:t>Hacer clic en el botón GUARDAR.</w:t>
      </w:r>
    </w:p>
    <w:p w:rsidR="005376D1" w:rsidRPr="00821E30" w:rsidRDefault="005376D1" w:rsidP="005376D1"/>
    <w:p w:rsidR="00BA13D1" w:rsidRPr="00821E30" w:rsidRDefault="00BA13D1" w:rsidP="00A96552">
      <w:pPr>
        <w:numPr>
          <w:ilvl w:val="1"/>
          <w:numId w:val="4"/>
        </w:numPr>
        <w:ind w:left="1170" w:hanging="810"/>
      </w:pPr>
      <w:r w:rsidRPr="00821E30">
        <w:t xml:space="preserve">Poner el </w:t>
      </w:r>
      <w:r w:rsidR="00E9070F">
        <w:t>check</w:t>
      </w:r>
      <w:r w:rsidRPr="00821E30">
        <w:t xml:space="preserve"> al Parámetro JASPER_SERVER_USER y hacer clic en el botón MODIFICAR</w:t>
      </w:r>
    </w:p>
    <w:p w:rsidR="00BA13D1" w:rsidRPr="00821E30" w:rsidRDefault="00BA13D1" w:rsidP="00FE300D">
      <w:pPr>
        <w:ind w:left="792"/>
      </w:pPr>
    </w:p>
    <w:p w:rsidR="00BA13D1" w:rsidRPr="00821E30" w:rsidRDefault="00BA13D1" w:rsidP="00A96552">
      <w:pPr>
        <w:numPr>
          <w:ilvl w:val="1"/>
          <w:numId w:val="4"/>
        </w:numPr>
        <w:ind w:left="1170" w:hanging="810"/>
      </w:pPr>
      <w:r w:rsidRPr="00821E30">
        <w:lastRenderedPageBreak/>
        <w:t>En el campo "Valor" asignar el nombre de usuario, en este caso es el mismo nombre del ambiente.</w:t>
      </w:r>
    </w:p>
    <w:p w:rsidR="00BA13D1" w:rsidRPr="00821E30" w:rsidRDefault="00BA13D1" w:rsidP="00FE300D">
      <w:pPr>
        <w:ind w:left="792"/>
      </w:pPr>
    </w:p>
    <w:p w:rsidR="00BA13D1" w:rsidRPr="00821E30" w:rsidRDefault="00BA13D1" w:rsidP="00A96552">
      <w:pPr>
        <w:numPr>
          <w:ilvl w:val="1"/>
          <w:numId w:val="4"/>
        </w:numPr>
        <w:ind w:left="1170" w:hanging="810"/>
      </w:pPr>
      <w:r w:rsidRPr="00821E30">
        <w:t>Hacer clic en el botón GUARDAR</w:t>
      </w:r>
    </w:p>
    <w:p w:rsidR="00BA13D1" w:rsidRPr="00821E30" w:rsidRDefault="00BA13D1" w:rsidP="00FE300D">
      <w:pPr>
        <w:ind w:left="792"/>
      </w:pPr>
    </w:p>
    <w:p w:rsidR="00BA13D1" w:rsidRPr="00821E30" w:rsidRDefault="00BA13D1" w:rsidP="00BA13D1"/>
    <w:p w:rsidR="00A66843" w:rsidRPr="00821E30" w:rsidRDefault="00A66843" w:rsidP="00A96552">
      <w:pPr>
        <w:pStyle w:val="Ttulo1"/>
        <w:numPr>
          <w:ilvl w:val="0"/>
          <w:numId w:val="4"/>
        </w:numPr>
      </w:pPr>
      <w:bookmarkStart w:id="138" w:name="_Toc526791658"/>
      <w:r w:rsidRPr="00821E30">
        <w:t>CONFIGURAR EMAIL DE SALIDA DEL SISTEMA</w:t>
      </w:r>
      <w:bookmarkEnd w:id="134"/>
      <w:bookmarkEnd w:id="138"/>
    </w:p>
    <w:p w:rsidR="00A66843" w:rsidRPr="00821E30" w:rsidRDefault="00A66843" w:rsidP="00A66843">
      <w:pPr>
        <w:ind w:left="567"/>
      </w:pPr>
    </w:p>
    <w:p w:rsidR="00A66843" w:rsidRPr="00821E30" w:rsidRDefault="00A66843" w:rsidP="00A96552">
      <w:pPr>
        <w:numPr>
          <w:ilvl w:val="1"/>
          <w:numId w:val="4"/>
        </w:numPr>
      </w:pPr>
      <w:r w:rsidRPr="00821E30">
        <w:t xml:space="preserve">Entrar al sistema como usuario </w:t>
      </w:r>
      <w:r w:rsidR="003F1BCB">
        <w:t>"a</w:t>
      </w:r>
      <w:r w:rsidRPr="00821E30">
        <w:t>dministrador</w:t>
      </w:r>
      <w:r w:rsidR="003F1BCB">
        <w:t>".</w:t>
      </w:r>
      <w:r w:rsidRPr="00821E30">
        <w:br/>
      </w:r>
    </w:p>
    <w:p w:rsidR="00A66843" w:rsidRPr="00821E30" w:rsidRDefault="00A66843" w:rsidP="00A96552">
      <w:pPr>
        <w:numPr>
          <w:ilvl w:val="1"/>
          <w:numId w:val="4"/>
        </w:numPr>
      </w:pPr>
      <w:r w:rsidRPr="00821E30">
        <w:t>Entrar en la opción "ClientTools &gt; Sistema &gt; Cuentas de Email".</w:t>
      </w:r>
      <w:r w:rsidRPr="00821E30">
        <w:br/>
      </w:r>
    </w:p>
    <w:p w:rsidR="00A66843" w:rsidRPr="00821E30" w:rsidRDefault="00A66843" w:rsidP="00A96552">
      <w:pPr>
        <w:numPr>
          <w:ilvl w:val="1"/>
          <w:numId w:val="4"/>
        </w:numPr>
      </w:pPr>
      <w:r w:rsidRPr="00821E30">
        <w:t>Hacer clic en el botón "CREAR CUENTA DE E</w:t>
      </w:r>
      <w:r w:rsidR="00A76926">
        <w:t>-</w:t>
      </w:r>
      <w:r w:rsidRPr="00821E30">
        <w:t>MAIL"</w:t>
      </w:r>
      <w:r w:rsidR="003F1BCB">
        <w:t>.</w:t>
      </w:r>
      <w:r w:rsidRPr="00821E30">
        <w:br/>
      </w:r>
    </w:p>
    <w:p w:rsidR="00A66843" w:rsidRPr="00821E30" w:rsidRDefault="00A66843" w:rsidP="00A96552">
      <w:pPr>
        <w:numPr>
          <w:ilvl w:val="1"/>
          <w:numId w:val="4"/>
        </w:numPr>
      </w:pPr>
      <w:r w:rsidRPr="00821E30">
        <w:t>Asignar estos valores a los siguientes campos:</w:t>
      </w:r>
      <w:r w:rsidRPr="00821E30">
        <w:br/>
      </w:r>
    </w:p>
    <w:p w:rsidR="00A66843" w:rsidRPr="00821E30" w:rsidRDefault="00A66843" w:rsidP="00A66843">
      <w:pPr>
        <w:ind w:left="199" w:firstLine="708"/>
      </w:pPr>
      <w:r w:rsidRPr="00821E30">
        <w:t>Sección “Información de Cuenta”</w:t>
      </w:r>
      <w:r w:rsidRPr="00821E30">
        <w:br/>
      </w:r>
    </w:p>
    <w:p w:rsidR="00A66843" w:rsidRPr="00821E30" w:rsidRDefault="00A66843" w:rsidP="00FE300D">
      <w:pPr>
        <w:numPr>
          <w:ilvl w:val="2"/>
          <w:numId w:val="10"/>
        </w:numPr>
        <w:tabs>
          <w:tab w:val="clear" w:pos="1701"/>
        </w:tabs>
        <w:ind w:left="1260" w:hanging="353"/>
      </w:pPr>
      <w:r w:rsidRPr="00821E30">
        <w:t>Nombre: asignar el valor “</w:t>
      </w:r>
      <w:r w:rsidRPr="00821E30">
        <w:rPr>
          <w:b/>
        </w:rPr>
        <w:t>Email por defecto del Sistema</w:t>
      </w:r>
      <w:r w:rsidRPr="00821E30">
        <w:t>”</w:t>
      </w:r>
    </w:p>
    <w:p w:rsidR="00A66843" w:rsidRPr="00821E30" w:rsidRDefault="00A66843" w:rsidP="00FE300D">
      <w:pPr>
        <w:numPr>
          <w:ilvl w:val="2"/>
          <w:numId w:val="10"/>
        </w:numPr>
        <w:tabs>
          <w:tab w:val="clear" w:pos="1701"/>
        </w:tabs>
        <w:ind w:left="1260" w:hanging="353"/>
      </w:pPr>
      <w:r w:rsidRPr="00821E30">
        <w:t>Nombre Completo: asignar el valor “</w:t>
      </w:r>
      <w:r w:rsidRPr="00821E30">
        <w:rPr>
          <w:b/>
        </w:rPr>
        <w:t>Email por defecto del Sistema</w:t>
      </w:r>
      <w:r w:rsidRPr="00821E30">
        <w:t>”</w:t>
      </w:r>
    </w:p>
    <w:p w:rsidR="00A66843" w:rsidRPr="00821E30" w:rsidRDefault="00A66843" w:rsidP="00FE300D">
      <w:pPr>
        <w:numPr>
          <w:ilvl w:val="2"/>
          <w:numId w:val="10"/>
        </w:numPr>
        <w:tabs>
          <w:tab w:val="clear" w:pos="1701"/>
        </w:tabs>
        <w:ind w:left="1260" w:hanging="353"/>
      </w:pPr>
      <w:r w:rsidRPr="00821E30">
        <w:t>Correo Electrónico: asignar el valor anotado en “Direccion de e</w:t>
      </w:r>
      <w:r w:rsidR="00A76926">
        <w:t>-</w:t>
      </w:r>
      <w:r w:rsidRPr="00821E30">
        <w:t>Mail por defecto”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Tipo de e</w:t>
      </w:r>
      <w:r w:rsidR="00A76926">
        <w:t>-</w:t>
      </w:r>
      <w:r w:rsidRPr="00821E30">
        <w:t xml:space="preserve">Mail: </w:t>
      </w:r>
      <w:r w:rsidRPr="00821E30">
        <w:rPr>
          <w:b/>
        </w:rPr>
        <w:t>POP3</w:t>
      </w:r>
    </w:p>
    <w:p w:rsidR="00A66843" w:rsidRPr="00821E30" w:rsidRDefault="00A66843" w:rsidP="00FE300D">
      <w:pPr>
        <w:numPr>
          <w:ilvl w:val="2"/>
          <w:numId w:val="10"/>
        </w:numPr>
        <w:tabs>
          <w:tab w:val="clear" w:pos="1701"/>
        </w:tabs>
        <w:ind w:left="1260" w:hanging="353"/>
      </w:pPr>
      <w:r w:rsidRPr="00821E30">
        <w:t>Firma: asignar el valor que aparecerá al final del mensaje de Email, por ejemplo “</w:t>
      </w:r>
      <w:r w:rsidRPr="00821E30">
        <w:rPr>
          <w:b/>
        </w:rPr>
        <w:t>Módulo Clientix</w:t>
      </w:r>
      <w:r w:rsidRPr="00821E30">
        <w:t>”</w:t>
      </w:r>
    </w:p>
    <w:p w:rsidR="00A66843" w:rsidRPr="00821E30" w:rsidRDefault="00A66843" w:rsidP="00FE300D">
      <w:pPr>
        <w:numPr>
          <w:ilvl w:val="2"/>
          <w:numId w:val="10"/>
        </w:numPr>
        <w:tabs>
          <w:tab w:val="clear" w:pos="1701"/>
        </w:tabs>
        <w:ind w:left="1260" w:hanging="353"/>
      </w:pPr>
      <w:r w:rsidRPr="00821E30">
        <w:t>Usuario: asignar el valor “</w:t>
      </w:r>
      <w:r w:rsidRPr="00821E30">
        <w:rPr>
          <w:b/>
        </w:rPr>
        <w:t>administrador</w:t>
      </w:r>
      <w:r w:rsidRPr="00821E30">
        <w:t>”</w:t>
      </w:r>
    </w:p>
    <w:p w:rsidR="00A66843" w:rsidRPr="00821E30" w:rsidRDefault="00A66843" w:rsidP="00FE300D">
      <w:pPr>
        <w:numPr>
          <w:ilvl w:val="2"/>
          <w:numId w:val="10"/>
        </w:numPr>
        <w:tabs>
          <w:tab w:val="clear" w:pos="1701"/>
        </w:tabs>
        <w:ind w:left="1260" w:hanging="353"/>
      </w:pPr>
      <w:r w:rsidRPr="00821E30">
        <w:rPr>
          <w:highlight w:val="green"/>
        </w:rPr>
        <w:t>Default de Sistema</w:t>
      </w:r>
      <w:r w:rsidRPr="00821E30">
        <w:t>: seleccionar “</w:t>
      </w:r>
      <w:r w:rsidRPr="00821E30">
        <w:rPr>
          <w:b/>
        </w:rPr>
        <w:t>Si</w:t>
      </w:r>
      <w:r w:rsidRPr="00821E30">
        <w:t>”</w:t>
      </w:r>
      <w:r w:rsidRPr="00821E30">
        <w:br/>
      </w:r>
    </w:p>
    <w:p w:rsidR="00A66843" w:rsidRPr="00821E30" w:rsidRDefault="00A66843" w:rsidP="00A66843">
      <w:pPr>
        <w:ind w:left="907"/>
      </w:pPr>
      <w:r w:rsidRPr="00821E30">
        <w:t>Sección “Correo Entrante”</w:t>
      </w:r>
      <w:r w:rsidRPr="00821E30">
        <w:br/>
      </w:r>
    </w:p>
    <w:p w:rsidR="00A66843" w:rsidRPr="00821E30" w:rsidRDefault="00A66843" w:rsidP="00FE300D">
      <w:pPr>
        <w:numPr>
          <w:ilvl w:val="2"/>
          <w:numId w:val="10"/>
        </w:numPr>
        <w:tabs>
          <w:tab w:val="clear" w:pos="1701"/>
        </w:tabs>
        <w:ind w:left="1260" w:hanging="353"/>
      </w:pPr>
      <w:r w:rsidRPr="00821E30">
        <w:t>Servidor de Correo Entrante: asignar el valor anotado en “</w:t>
      </w:r>
      <w:r w:rsidRPr="00FE300D">
        <w:t>Nombre o dirección IP servidor POP/IMAP</w:t>
      </w:r>
      <w:r w:rsidRPr="00821E30">
        <w:t>”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Puerto Correo Entrante: asignar el valor anotado en “</w:t>
      </w:r>
      <w:r w:rsidRPr="00FE300D">
        <w:t>Puerto del servidor POP/IMAP</w:t>
      </w:r>
      <w:r w:rsidRPr="00821E30">
        <w:t>”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Usuario Correo Entrante: asignar el valor anotado en “</w:t>
      </w:r>
      <w:r w:rsidRPr="00FE300D">
        <w:t>Direccion de e</w:t>
      </w:r>
      <w:r w:rsidR="00A76926" w:rsidRPr="00FE300D">
        <w:t>-</w:t>
      </w:r>
      <w:r w:rsidRPr="00FE300D">
        <w:t>Mail por defecto</w:t>
      </w:r>
      <w:r w:rsidRPr="00821E30">
        <w:t>” en la sección “Parámetros para envío de e</w:t>
      </w:r>
      <w:r w:rsidR="00A76926">
        <w:t>-</w:t>
      </w:r>
      <w:r w:rsidRPr="00821E30">
        <w:t>mails” en la Hoja Técnica.</w:t>
      </w:r>
      <w:r w:rsidRPr="00821E30">
        <w:br/>
        <w:t xml:space="preserve">Contraseña Correo Entrante: dejar en blanco o si se tiene el dato, </w:t>
      </w:r>
      <w:r w:rsidRPr="00821E30">
        <w:lastRenderedPageBreak/>
        <w:t>asignar el valor anotado en “</w:t>
      </w:r>
      <w:r w:rsidRPr="00FE300D">
        <w:t>Contraseña Correo Entrante</w:t>
      </w:r>
      <w:r w:rsidRPr="00821E30">
        <w:t>”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Borrar Mensajes en Servidor: seleccionar “</w:t>
      </w:r>
      <w:r w:rsidRPr="00821E30">
        <w:rPr>
          <w:b/>
        </w:rPr>
        <w:t>No</w:t>
      </w:r>
      <w:r w:rsidRPr="00821E30">
        <w:t>”</w:t>
      </w:r>
      <w:r w:rsidRPr="00821E30">
        <w:br/>
      </w:r>
    </w:p>
    <w:p w:rsidR="00A66843" w:rsidRPr="00821E30" w:rsidRDefault="00A66843" w:rsidP="00A66843">
      <w:pPr>
        <w:ind w:left="907"/>
      </w:pPr>
      <w:r w:rsidRPr="00821E30">
        <w:t>Correo Saliente</w:t>
      </w:r>
      <w:r w:rsidRPr="00821E30">
        <w:br/>
      </w:r>
    </w:p>
    <w:p w:rsidR="00A66843" w:rsidRPr="00821E30" w:rsidRDefault="00A66843" w:rsidP="00FE300D">
      <w:pPr>
        <w:numPr>
          <w:ilvl w:val="2"/>
          <w:numId w:val="10"/>
        </w:numPr>
        <w:tabs>
          <w:tab w:val="clear" w:pos="1701"/>
        </w:tabs>
        <w:ind w:left="1260" w:hanging="353"/>
      </w:pPr>
      <w:r w:rsidRPr="00821E30">
        <w:t>Servidor de Correo Saliente: asignar el valor anotado en “</w:t>
      </w:r>
      <w:r w:rsidRPr="00FE300D">
        <w:t>Nombre o dirección IP servidor SMTP</w:t>
      </w:r>
      <w:r w:rsidRPr="00821E30">
        <w:t>”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Puerto Correo Saliente: asignar el valor anotado en “</w:t>
      </w:r>
      <w:r w:rsidRPr="00FE300D">
        <w:t>Puerto del servidor SMTP</w:t>
      </w:r>
      <w:r w:rsidRPr="00821E30">
        <w:t>”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Usuario y Contraseña: seleccionar según el valor anotado en “</w:t>
      </w:r>
      <w:r w:rsidRPr="00FE300D">
        <w:t>Requiere autenticación</w:t>
      </w:r>
      <w:r w:rsidRPr="00821E30">
        <w:t>”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Usuario Correo Saliente: asignar el valor anotado en “</w:t>
      </w:r>
      <w:r w:rsidRPr="00FE300D">
        <w:t>Usuario para autenticación SMTP</w:t>
      </w:r>
      <w:r w:rsidRPr="00821E30">
        <w:t>” en la sección “Parámetros para envío de e</w:t>
      </w:r>
      <w:r w:rsidR="00A76926">
        <w:t>-</w:t>
      </w:r>
      <w:r w:rsidRPr="00821E30">
        <w:t>mails” en la Hoja Técnica.</w:t>
      </w:r>
    </w:p>
    <w:p w:rsidR="00A66843" w:rsidRPr="00821E30" w:rsidRDefault="00A66843" w:rsidP="00FE300D">
      <w:pPr>
        <w:numPr>
          <w:ilvl w:val="2"/>
          <w:numId w:val="10"/>
        </w:numPr>
        <w:tabs>
          <w:tab w:val="clear" w:pos="1701"/>
        </w:tabs>
        <w:ind w:left="1260" w:hanging="353"/>
      </w:pPr>
      <w:r w:rsidRPr="00821E30">
        <w:t>Contraseña Correo Saliente: asignar el valor anotado en “</w:t>
      </w:r>
      <w:r w:rsidRPr="00FE300D">
        <w:t>Constraseña para autenticación SMTP</w:t>
      </w:r>
      <w:r w:rsidRPr="00821E30">
        <w:t>” en la sección “Parámetros para envío de e</w:t>
      </w:r>
      <w:r w:rsidR="00A76926">
        <w:t>-</w:t>
      </w:r>
      <w:r w:rsidRPr="00821E30">
        <w:t>mails” en la Hoja Técnica.</w:t>
      </w:r>
      <w:r w:rsidRPr="00821E30">
        <w:br/>
      </w:r>
    </w:p>
    <w:p w:rsidR="00A66843" w:rsidRPr="00FE300D" w:rsidRDefault="00A66843" w:rsidP="00A96552">
      <w:pPr>
        <w:numPr>
          <w:ilvl w:val="1"/>
          <w:numId w:val="4"/>
        </w:numPr>
      </w:pPr>
      <w:r w:rsidRPr="00FE300D">
        <w:t>Hacer clic en el botón "GUARDAR"</w:t>
      </w:r>
      <w:r w:rsidRPr="00FE300D">
        <w:br w:type="page"/>
      </w:r>
    </w:p>
    <w:p w:rsidR="00A66843" w:rsidRPr="00821E30" w:rsidRDefault="00A66843" w:rsidP="00A96552">
      <w:pPr>
        <w:pStyle w:val="Ttulo1"/>
        <w:numPr>
          <w:ilvl w:val="0"/>
          <w:numId w:val="4"/>
        </w:numPr>
      </w:pPr>
      <w:bookmarkStart w:id="139" w:name="_Toc381175450"/>
      <w:bookmarkStart w:id="140" w:name="_Toc526791659"/>
      <w:r w:rsidRPr="00821E30">
        <w:lastRenderedPageBreak/>
        <w:t>ACTIVACIÓN DE CRONOGRAMAS DE PROCESOS</w:t>
      </w:r>
      <w:bookmarkEnd w:id="139"/>
      <w:bookmarkEnd w:id="140"/>
    </w:p>
    <w:p w:rsidR="00A66843" w:rsidRPr="00821E30" w:rsidRDefault="00A66843" w:rsidP="00A66843"/>
    <w:p w:rsidR="00A66843" w:rsidRPr="00821E30" w:rsidRDefault="00A66843" w:rsidP="00A96552">
      <w:pPr>
        <w:numPr>
          <w:ilvl w:val="1"/>
          <w:numId w:val="4"/>
        </w:numPr>
      </w:pPr>
      <w:r w:rsidRPr="00821E30">
        <w:t>Activar los cronogramas de procesos ACTI_ALRT_MON y otras:</w:t>
      </w:r>
      <w:r w:rsidRPr="00821E30">
        <w:br/>
      </w:r>
    </w:p>
    <w:p w:rsidR="00A66843" w:rsidRPr="00821E30" w:rsidRDefault="00A66843" w:rsidP="00A96552">
      <w:pPr>
        <w:numPr>
          <w:ilvl w:val="2"/>
          <w:numId w:val="4"/>
        </w:numPr>
        <w:ind w:left="1710" w:hanging="990"/>
      </w:pPr>
      <w:r w:rsidRPr="00821E30">
        <w:t>Entrar en la opción ClientTools &gt; Constructor de Procesos &gt; Cronogramas</w:t>
      </w:r>
      <w:r w:rsidRPr="00821E30">
        <w:br/>
      </w:r>
    </w:p>
    <w:p w:rsidR="00A66843" w:rsidRPr="00821E30" w:rsidRDefault="00A66843" w:rsidP="00A96552">
      <w:pPr>
        <w:numPr>
          <w:ilvl w:val="2"/>
          <w:numId w:val="4"/>
        </w:numPr>
        <w:ind w:left="1710" w:hanging="990"/>
      </w:pPr>
      <w:r w:rsidRPr="00821E30">
        <w:t xml:space="preserve">En la parte superior de la pantalla, especificar en el campo “Código”: </w:t>
      </w:r>
      <w:r w:rsidR="00C66697" w:rsidRPr="00821E30">
        <w:t>ACTI_ALRT_MON</w:t>
      </w:r>
      <w:r w:rsidRPr="00821E30">
        <w:br/>
      </w:r>
    </w:p>
    <w:p w:rsidR="00A66843" w:rsidRPr="00821E30" w:rsidRDefault="00A66843" w:rsidP="00A96552">
      <w:pPr>
        <w:numPr>
          <w:ilvl w:val="2"/>
          <w:numId w:val="4"/>
        </w:numPr>
        <w:ind w:left="1710" w:hanging="990"/>
      </w:pPr>
      <w:r w:rsidRPr="00821E30">
        <w:t>Hacer clic en el botón ESTABLECER FILTRO.</w:t>
      </w:r>
      <w:r w:rsidRPr="00821E30">
        <w:br/>
      </w:r>
    </w:p>
    <w:p w:rsidR="00316038" w:rsidRDefault="00316038" w:rsidP="00A96552">
      <w:pPr>
        <w:numPr>
          <w:ilvl w:val="2"/>
          <w:numId w:val="4"/>
        </w:numPr>
        <w:ind w:left="1710" w:hanging="990"/>
      </w:pPr>
      <w:r>
        <w:t>Si no aparece ningún registro, continúe con la siguiente sección.</w:t>
      </w:r>
    </w:p>
    <w:p w:rsidR="00316038" w:rsidRDefault="00316038" w:rsidP="00316038">
      <w:pPr>
        <w:ind w:left="1710"/>
      </w:pPr>
    </w:p>
    <w:p w:rsidR="00A66843" w:rsidRPr="00821E30" w:rsidRDefault="00A66843" w:rsidP="00A96552">
      <w:pPr>
        <w:numPr>
          <w:ilvl w:val="2"/>
          <w:numId w:val="4"/>
        </w:numPr>
        <w:ind w:left="1710" w:hanging="990"/>
      </w:pPr>
      <w:r w:rsidRPr="00821E30">
        <w:t xml:space="preserve">En el registro que aparece, poner el </w:t>
      </w:r>
      <w:r w:rsidR="007469A3" w:rsidRPr="00821E30">
        <w:t>CHECK</w:t>
      </w:r>
      <w:r w:rsidRPr="00821E30">
        <w:t xml:space="preserve"> a la izquierda y hacer clic en el botón MODIFICAR.</w:t>
      </w:r>
      <w:r w:rsidRPr="00821E30">
        <w:br/>
      </w:r>
    </w:p>
    <w:p w:rsidR="00A66843" w:rsidRPr="00821E30" w:rsidRDefault="00A66843" w:rsidP="00A96552">
      <w:pPr>
        <w:numPr>
          <w:ilvl w:val="2"/>
          <w:numId w:val="4"/>
        </w:numPr>
        <w:ind w:left="1710" w:hanging="990"/>
      </w:pPr>
      <w:r w:rsidRPr="00821E30">
        <w:t>Asegurarse que el campo “Propietario” tenga el valor “system”.</w:t>
      </w:r>
      <w:r w:rsidRPr="00821E30">
        <w:br/>
      </w:r>
    </w:p>
    <w:p w:rsidR="00A66843" w:rsidRPr="00821E30" w:rsidRDefault="00A66843" w:rsidP="00A96552">
      <w:pPr>
        <w:numPr>
          <w:ilvl w:val="2"/>
          <w:numId w:val="4"/>
        </w:numPr>
        <w:ind w:left="1710" w:hanging="990"/>
      </w:pPr>
      <w:r w:rsidRPr="00821E30">
        <w:t>Asignar la fecha y hora actual en el campo “Fecha/hora de la próxima ejecución. Se puede especificar haciendo clic en el botón del calendario, clic en “Hoy” y clic en “Cerrar”.</w:t>
      </w:r>
      <w:r w:rsidRPr="00821E30">
        <w:br/>
      </w:r>
    </w:p>
    <w:p w:rsidR="00A66843" w:rsidRPr="00821E30" w:rsidRDefault="00A66843" w:rsidP="00A96552">
      <w:pPr>
        <w:numPr>
          <w:ilvl w:val="2"/>
          <w:numId w:val="4"/>
        </w:numPr>
        <w:ind w:left="1710" w:hanging="990"/>
      </w:pPr>
      <w:r w:rsidRPr="00821E30">
        <w:t>Seleccionar “Inactivo” en el campo “Situacion de Proceso”</w:t>
      </w:r>
      <w:r w:rsidRPr="00821E30">
        <w:br/>
      </w:r>
    </w:p>
    <w:p w:rsidR="00A66843" w:rsidRPr="00821E30" w:rsidRDefault="00A66843" w:rsidP="00A96552">
      <w:pPr>
        <w:numPr>
          <w:ilvl w:val="2"/>
          <w:numId w:val="4"/>
        </w:numPr>
        <w:ind w:left="1710" w:hanging="990"/>
      </w:pPr>
      <w:r w:rsidRPr="00821E30">
        <w:t>Hacer clic en el botón GUARDAR.</w:t>
      </w:r>
      <w:r w:rsidRPr="00821E30">
        <w:br/>
      </w:r>
    </w:p>
    <w:p w:rsidR="00A66843" w:rsidRPr="00821E30" w:rsidRDefault="00A66843" w:rsidP="00A96552">
      <w:pPr>
        <w:numPr>
          <w:ilvl w:val="2"/>
          <w:numId w:val="4"/>
        </w:numPr>
        <w:ind w:left="1710" w:hanging="990"/>
      </w:pPr>
      <w:r w:rsidRPr="00821E30">
        <w:t>Repetir este procedimiento para los Cronogramas</w:t>
      </w:r>
      <w:r w:rsidR="00C66697" w:rsidRPr="00821E30">
        <w:t xml:space="preserve"> que requieran ejecutarse cada minuto. </w:t>
      </w:r>
      <w:r w:rsidRPr="00821E30">
        <w:br/>
      </w:r>
    </w:p>
    <w:p w:rsidR="00A66843" w:rsidRPr="00821E30" w:rsidRDefault="00A66843" w:rsidP="00A66843">
      <w:r w:rsidRPr="00821E30">
        <w:br w:type="page"/>
      </w:r>
    </w:p>
    <w:p w:rsidR="00A66843" w:rsidRPr="00821E30" w:rsidRDefault="00A66843" w:rsidP="00A96552">
      <w:pPr>
        <w:pStyle w:val="Ttulo1"/>
        <w:numPr>
          <w:ilvl w:val="0"/>
          <w:numId w:val="4"/>
        </w:numPr>
      </w:pPr>
      <w:bookmarkStart w:id="141" w:name="_Toc381175451"/>
      <w:bookmarkStart w:id="142" w:name="_Toc526791660"/>
      <w:r w:rsidRPr="00821E30">
        <w:lastRenderedPageBreak/>
        <w:t>FINALIZAR LA INSTALACIÓN</w:t>
      </w:r>
      <w:bookmarkEnd w:id="141"/>
      <w:bookmarkEnd w:id="142"/>
    </w:p>
    <w:p w:rsidR="00A66843" w:rsidRPr="00821E30" w:rsidRDefault="00A66843" w:rsidP="00A66843"/>
    <w:p w:rsidR="00A66843" w:rsidRPr="00821E30" w:rsidRDefault="00A66843" w:rsidP="00A66843">
      <w:r w:rsidRPr="00821E30">
        <w:t>A este punto queda finalizada la instalación del sistema.</w:t>
      </w:r>
    </w:p>
    <w:p w:rsidR="00A66843" w:rsidRPr="00821E30" w:rsidRDefault="00A66843" w:rsidP="00A66843"/>
    <w:p w:rsidR="00A66843" w:rsidRPr="00821E30" w:rsidRDefault="00A66843" w:rsidP="00A66843">
      <w:r w:rsidRPr="00821E30">
        <w:t>Dependiendo de sus necesidades particulares, pueda que sea necesario poner en práctica algunas de las instrucciones que se dan en la sección siguiente “OPERACIONES ADICIONALES”.</w:t>
      </w:r>
    </w:p>
    <w:p w:rsidR="00A66843" w:rsidRPr="00821E30" w:rsidRDefault="00A66843" w:rsidP="00A66843"/>
    <w:p w:rsidR="00A66843" w:rsidRPr="00821E30" w:rsidRDefault="00A66843" w:rsidP="00A66843">
      <w:r w:rsidRPr="00821E30">
        <w:t>Muchas gracias por utilizar los sistemas de Alenet</w:t>
      </w:r>
      <w:r w:rsidR="009215C4">
        <w:t xml:space="preserve"> Inc</w:t>
      </w:r>
      <w:r w:rsidRPr="00821E30">
        <w:t>.</w:t>
      </w:r>
      <w:r w:rsidRPr="00821E30">
        <w:br w:type="page"/>
      </w:r>
    </w:p>
    <w:p w:rsidR="00A66843" w:rsidRPr="00821E30" w:rsidRDefault="00A66843" w:rsidP="00A96552">
      <w:pPr>
        <w:pStyle w:val="Ttulo1"/>
        <w:numPr>
          <w:ilvl w:val="0"/>
          <w:numId w:val="4"/>
        </w:numPr>
      </w:pPr>
      <w:bookmarkStart w:id="143" w:name="_Toc381175452"/>
      <w:bookmarkStart w:id="144" w:name="_Toc526791661"/>
      <w:r w:rsidRPr="00821E30">
        <w:lastRenderedPageBreak/>
        <w:t>OPERACIONES ADICIONALES</w:t>
      </w:r>
      <w:bookmarkEnd w:id="143"/>
      <w:bookmarkEnd w:id="144"/>
    </w:p>
    <w:p w:rsidR="00A66843" w:rsidRPr="00821E30" w:rsidRDefault="00A66843" w:rsidP="00A66843"/>
    <w:p w:rsidR="00A66843" w:rsidRPr="00821E30" w:rsidRDefault="00A66843" w:rsidP="00A66843">
      <w:pPr>
        <w:jc w:val="center"/>
      </w:pPr>
      <w:r w:rsidRPr="00821E30">
        <w:rPr>
          <w:highlight w:val="yellow"/>
        </w:rPr>
        <w:t>** NOTA: ESTAS INSTRUCCIONES SON SOLO EN CASOS ESPECIALES **</w:t>
      </w:r>
    </w:p>
    <w:p w:rsidR="00A66843" w:rsidRPr="00821E30" w:rsidRDefault="00A66843" w:rsidP="00A66843"/>
    <w:p w:rsidR="00A66843" w:rsidRPr="00821E30" w:rsidRDefault="00A66843" w:rsidP="00A96552">
      <w:pPr>
        <w:pStyle w:val="Ttulo2"/>
        <w:numPr>
          <w:ilvl w:val="1"/>
          <w:numId w:val="4"/>
        </w:numPr>
        <w:tabs>
          <w:tab w:val="clear" w:pos="1440"/>
        </w:tabs>
        <w:ind w:left="1170" w:hanging="810"/>
      </w:pPr>
      <w:bookmarkStart w:id="145" w:name="_PROCEDIMIENTO_DE_CONTINGENCIA_"/>
      <w:bookmarkStart w:id="146" w:name="_Toc381175453"/>
      <w:bookmarkStart w:id="147" w:name="_Toc526791662"/>
      <w:bookmarkEnd w:id="145"/>
      <w:r w:rsidRPr="00821E30">
        <w:t>ENVÍO DE CORREOS MEDIANTE MS EXCHANGE SERVER</w:t>
      </w:r>
      <w:bookmarkEnd w:id="146"/>
      <w:bookmarkEnd w:id="147"/>
    </w:p>
    <w:p w:rsidR="00A66843" w:rsidRPr="00821E30" w:rsidRDefault="00A66843" w:rsidP="00A66843"/>
    <w:p w:rsidR="00A66843" w:rsidRPr="00821E30" w:rsidRDefault="00A66843" w:rsidP="00A66843">
      <w:pPr>
        <w:ind w:left="360"/>
      </w:pPr>
      <w:r w:rsidRPr="00821E30">
        <w:t>Para configurar el relay admission de los servidores de Clientix, hay que crear un "SMTP Receive Connector" en el Exchange Server para que admita el o los servidores del sistema.</w:t>
      </w:r>
    </w:p>
    <w:p w:rsidR="00A66843" w:rsidRPr="00821E30" w:rsidRDefault="00A66843" w:rsidP="00A66843"/>
    <w:p w:rsidR="00A66843" w:rsidRPr="00821E30" w:rsidRDefault="00A66843" w:rsidP="00A96552">
      <w:pPr>
        <w:numPr>
          <w:ilvl w:val="2"/>
          <w:numId w:val="4"/>
        </w:numPr>
        <w:ind w:left="1800" w:hanging="1080"/>
      </w:pPr>
      <w:r w:rsidRPr="00821E30">
        <w:t>Entrar en Exchange Server &gt; Server Configuration &gt; Hub Transport</w:t>
      </w:r>
      <w:r w:rsidRPr="00821E30">
        <w:br/>
      </w:r>
    </w:p>
    <w:p w:rsidR="00A66843" w:rsidRPr="00821E30" w:rsidRDefault="00A66843" w:rsidP="00A96552">
      <w:pPr>
        <w:numPr>
          <w:ilvl w:val="2"/>
          <w:numId w:val="4"/>
        </w:numPr>
        <w:ind w:left="1800" w:hanging="1080"/>
      </w:pPr>
      <w:r w:rsidRPr="00821E30">
        <w:t>Hacer clic en "New SMTP Receive Connector"</w:t>
      </w:r>
      <w:r w:rsidRPr="00821E30">
        <w:br/>
      </w:r>
    </w:p>
    <w:p w:rsidR="00A66843" w:rsidRPr="00821E30" w:rsidRDefault="00A66843" w:rsidP="00A96552">
      <w:pPr>
        <w:numPr>
          <w:ilvl w:val="2"/>
          <w:numId w:val="4"/>
        </w:numPr>
        <w:ind w:left="1800" w:hanging="1080"/>
      </w:pPr>
      <w:r w:rsidRPr="00821E30">
        <w:t>Especificar el nombre del conector en el campo "Name", por ejemplo "Sistema Clientix"</w:t>
      </w:r>
      <w:r w:rsidRPr="00821E30">
        <w:br/>
      </w:r>
    </w:p>
    <w:p w:rsidR="00A66843" w:rsidRPr="00821E30" w:rsidRDefault="00A66843" w:rsidP="00A96552">
      <w:pPr>
        <w:numPr>
          <w:ilvl w:val="2"/>
          <w:numId w:val="4"/>
        </w:numPr>
        <w:ind w:left="1800" w:hanging="1080"/>
      </w:pPr>
      <w:r w:rsidRPr="00821E30">
        <w:t>En el campo "Select the intended use for this Receive connector" seleccionar "Custom"</w:t>
      </w:r>
      <w:r w:rsidRPr="00821E30">
        <w:br/>
      </w:r>
    </w:p>
    <w:p w:rsidR="00A66843" w:rsidRPr="00821E30" w:rsidRDefault="00A66843" w:rsidP="00A96552">
      <w:pPr>
        <w:numPr>
          <w:ilvl w:val="2"/>
          <w:numId w:val="4"/>
        </w:numPr>
        <w:ind w:left="1800" w:hanging="1080"/>
      </w:pPr>
      <w:r w:rsidRPr="00821E30">
        <w:t>Hacer clic en "Next"</w:t>
      </w:r>
      <w:r w:rsidRPr="00821E30">
        <w:br/>
      </w:r>
    </w:p>
    <w:p w:rsidR="00A66843" w:rsidRPr="00821E30" w:rsidRDefault="00A66843" w:rsidP="00A96552">
      <w:pPr>
        <w:numPr>
          <w:ilvl w:val="2"/>
          <w:numId w:val="4"/>
        </w:numPr>
        <w:ind w:left="1800" w:hanging="1080"/>
      </w:pPr>
      <w:r w:rsidRPr="00821E30">
        <w:t>Revisar el campo "Use these local IP addersses to receive mail" a ver si se deja el valor por defecto (o sea que acepte todas las direcciones IP del servidor que ejecuta el Exchance Server) o si se desea limitar una sola de las IP que tiene este servidor.</w:t>
      </w:r>
      <w:r w:rsidRPr="00821E30">
        <w:br/>
      </w:r>
    </w:p>
    <w:p w:rsidR="00A66843" w:rsidRPr="00821E30" w:rsidRDefault="00A66843" w:rsidP="00A96552">
      <w:pPr>
        <w:numPr>
          <w:ilvl w:val="2"/>
          <w:numId w:val="4"/>
        </w:numPr>
        <w:ind w:left="1800" w:hanging="1080"/>
      </w:pPr>
      <w:r w:rsidRPr="00821E30">
        <w:t>Revisar el campo "Specify the FQDN this connector will provide in response to HELO or EHLO" que debe tener la dirección del servidor de correos (por ejemplo "mail.dominio.com")</w:t>
      </w:r>
      <w:r w:rsidRPr="00821E30">
        <w:br/>
      </w:r>
    </w:p>
    <w:p w:rsidR="00A66843" w:rsidRPr="00821E30" w:rsidRDefault="00A66843" w:rsidP="00A96552">
      <w:pPr>
        <w:numPr>
          <w:ilvl w:val="2"/>
          <w:numId w:val="4"/>
        </w:numPr>
        <w:ind w:left="1800" w:hanging="1080"/>
      </w:pPr>
      <w:r w:rsidRPr="00821E30">
        <w:t>Hacer clic en "Next" nuevamente.</w:t>
      </w:r>
      <w:r w:rsidRPr="00821E30">
        <w:br/>
      </w:r>
    </w:p>
    <w:p w:rsidR="00A66843" w:rsidRPr="00821E30" w:rsidRDefault="00A66843" w:rsidP="00A96552">
      <w:pPr>
        <w:numPr>
          <w:ilvl w:val="2"/>
          <w:numId w:val="4"/>
        </w:numPr>
        <w:ind w:left="1800" w:hanging="1080"/>
      </w:pPr>
      <w:r w:rsidRPr="00821E30">
        <w:t>Revise los datos, verifique que no haya errores y hacer clic en "New" nuevamente.</w:t>
      </w:r>
      <w:r w:rsidRPr="00821E30">
        <w:br/>
      </w:r>
    </w:p>
    <w:p w:rsidR="00A66843" w:rsidRPr="00821E30" w:rsidRDefault="00A66843" w:rsidP="00A96552">
      <w:pPr>
        <w:numPr>
          <w:ilvl w:val="2"/>
          <w:numId w:val="4"/>
        </w:numPr>
        <w:ind w:left="1800" w:hanging="1080"/>
      </w:pPr>
      <w:r w:rsidRPr="00821E30">
        <w:t>Hacer clic en "Finish".</w:t>
      </w:r>
      <w:r w:rsidRPr="00821E30">
        <w:br/>
      </w:r>
    </w:p>
    <w:p w:rsidR="00A66843" w:rsidRPr="00821E30" w:rsidRDefault="00A66843" w:rsidP="00A96552">
      <w:pPr>
        <w:numPr>
          <w:ilvl w:val="2"/>
          <w:numId w:val="4"/>
        </w:numPr>
        <w:ind w:left="1800" w:hanging="1080"/>
      </w:pPr>
      <w:r w:rsidRPr="00821E30">
        <w:t>En la sección "Receive Connectors" haga clic derecho en el conector recién creado y seleccione la opción "Properties".</w:t>
      </w:r>
      <w:r w:rsidRPr="00821E30">
        <w:br/>
      </w:r>
    </w:p>
    <w:p w:rsidR="00A66843" w:rsidRPr="00821E30" w:rsidRDefault="00A66843" w:rsidP="00A96552">
      <w:pPr>
        <w:numPr>
          <w:ilvl w:val="2"/>
          <w:numId w:val="4"/>
        </w:numPr>
        <w:ind w:left="1800" w:hanging="1080"/>
      </w:pPr>
      <w:r w:rsidRPr="00821E30">
        <w:lastRenderedPageBreak/>
        <w:t>Hacer clic en la pestaña "Network".</w:t>
      </w:r>
      <w:r w:rsidRPr="00821E30">
        <w:br/>
      </w:r>
    </w:p>
    <w:p w:rsidR="00A66843" w:rsidRPr="00821E30" w:rsidRDefault="00A66843" w:rsidP="00A96552">
      <w:pPr>
        <w:numPr>
          <w:ilvl w:val="2"/>
          <w:numId w:val="4"/>
        </w:numPr>
        <w:ind w:left="1800" w:hanging="1080"/>
      </w:pPr>
      <w:r w:rsidRPr="00821E30">
        <w:t>En la sección "Receive mail from remote servers that have these IP addresses" hacer clic en el botón "+Add" y registrar el o los servidores desde los cuales se va a hacer "relay" o envío de correos, en este caso serían los IP de los servidores de Clientix.</w:t>
      </w:r>
      <w:r w:rsidRPr="00821E30">
        <w:br/>
      </w:r>
    </w:p>
    <w:p w:rsidR="00A66843" w:rsidRPr="00821E30" w:rsidRDefault="00A66843" w:rsidP="00A96552">
      <w:pPr>
        <w:numPr>
          <w:ilvl w:val="2"/>
          <w:numId w:val="4"/>
        </w:numPr>
        <w:ind w:left="1800" w:hanging="1080"/>
      </w:pPr>
      <w:r w:rsidRPr="00821E30">
        <w:t>Hacer clic en la pestaña "Autentication".</w:t>
      </w:r>
      <w:r w:rsidRPr="00821E30">
        <w:br/>
      </w:r>
    </w:p>
    <w:p w:rsidR="00A66843" w:rsidRPr="00821E30" w:rsidRDefault="00A66843" w:rsidP="00A96552">
      <w:pPr>
        <w:numPr>
          <w:ilvl w:val="2"/>
          <w:numId w:val="4"/>
        </w:numPr>
        <w:ind w:left="1800" w:hanging="1080"/>
      </w:pPr>
      <w:r w:rsidRPr="00821E30">
        <w:t xml:space="preserve">Asegurarse de que las opciones "Transport Layer Security (TLS)" y "Externally Secured (for example, with IPsec)" tengan el </w:t>
      </w:r>
      <w:r w:rsidR="007469A3" w:rsidRPr="00821E30">
        <w:t>CHECK</w:t>
      </w:r>
      <w:r w:rsidRPr="00821E30">
        <w:t xml:space="preserve"> activado.</w:t>
      </w:r>
      <w:r w:rsidRPr="00821E30">
        <w:br/>
      </w:r>
    </w:p>
    <w:p w:rsidR="00A66843" w:rsidRPr="00821E30" w:rsidRDefault="00A66843" w:rsidP="00A96552">
      <w:pPr>
        <w:numPr>
          <w:ilvl w:val="2"/>
          <w:numId w:val="4"/>
        </w:numPr>
        <w:ind w:left="1800" w:hanging="1080"/>
      </w:pPr>
      <w:r w:rsidRPr="00821E30">
        <w:t>Hacer clic en la pestaña "Permission Groups".</w:t>
      </w:r>
      <w:r w:rsidRPr="00821E30">
        <w:br/>
      </w:r>
    </w:p>
    <w:p w:rsidR="00A66843" w:rsidRPr="00821E30" w:rsidRDefault="00A66843" w:rsidP="00A96552">
      <w:pPr>
        <w:numPr>
          <w:ilvl w:val="2"/>
          <w:numId w:val="4"/>
        </w:numPr>
        <w:ind w:left="1800" w:hanging="1080"/>
      </w:pPr>
      <w:r w:rsidRPr="00821E30">
        <w:t xml:space="preserve">Asegurarse de que las opciones "Anonymous users" y "Exchange Users" tengan el </w:t>
      </w:r>
      <w:r w:rsidR="007469A3" w:rsidRPr="00821E30">
        <w:t>CHECK</w:t>
      </w:r>
      <w:r w:rsidRPr="00821E30">
        <w:t xml:space="preserve"> activado. Nota: si no funciona bien el envío de correos desde el servidor del sistema, ponerle </w:t>
      </w:r>
      <w:r w:rsidR="007469A3" w:rsidRPr="00821E30">
        <w:t>CHECK</w:t>
      </w:r>
      <w:r w:rsidRPr="00821E30">
        <w:t xml:space="preserve"> a todas las opciones de esta sección.</w:t>
      </w:r>
      <w:r w:rsidRPr="00821E30">
        <w:br/>
      </w:r>
    </w:p>
    <w:p w:rsidR="00A66843" w:rsidRPr="00821E30" w:rsidRDefault="00A66843" w:rsidP="00A96552">
      <w:pPr>
        <w:numPr>
          <w:ilvl w:val="2"/>
          <w:numId w:val="4"/>
        </w:numPr>
        <w:ind w:left="1800" w:hanging="1080"/>
      </w:pPr>
      <w:r w:rsidRPr="00821E30">
        <w:t>Hacer clic en "Apply" y luego en "OK".</w:t>
      </w:r>
    </w:p>
    <w:p w:rsidR="00A66843" w:rsidRPr="00821E30" w:rsidRDefault="00A66843" w:rsidP="00A66843"/>
    <w:p w:rsidR="00A66843" w:rsidRPr="00821E30" w:rsidRDefault="00A66843" w:rsidP="00A66843">
      <w:r w:rsidRPr="00821E30">
        <w:t>Para más información, ver:</w:t>
      </w:r>
    </w:p>
    <w:p w:rsidR="00A66843" w:rsidRPr="00821E30" w:rsidRDefault="00A66843" w:rsidP="00A66843"/>
    <w:p w:rsidR="00A66843" w:rsidRPr="00821E30" w:rsidRDefault="00664DC2" w:rsidP="00315636">
      <w:pPr>
        <w:numPr>
          <w:ilvl w:val="0"/>
          <w:numId w:val="9"/>
        </w:numPr>
        <w:tabs>
          <w:tab w:val="clear" w:pos="720"/>
          <w:tab w:val="num" w:pos="360"/>
        </w:tabs>
        <w:ind w:left="360"/>
      </w:pPr>
      <w:hyperlink r:id="rId40" w:history="1">
        <w:r w:rsidR="00A66843" w:rsidRPr="00821E30">
          <w:rPr>
            <w:rStyle w:val="Hipervnculo"/>
            <w:sz w:val="24"/>
            <w:szCs w:val="24"/>
          </w:rPr>
          <w:t>http://www.msexchange.org/articles_tutorials/exchange</w:t>
        </w:r>
        <w:r w:rsidR="00A76926">
          <w:rPr>
            <w:rStyle w:val="Hipervnculo"/>
            <w:sz w:val="24"/>
            <w:szCs w:val="24"/>
          </w:rPr>
          <w:t>-</w:t>
        </w:r>
        <w:r w:rsidR="00A66843" w:rsidRPr="00821E30">
          <w:rPr>
            <w:rStyle w:val="Hipervnculo"/>
            <w:sz w:val="24"/>
            <w:szCs w:val="24"/>
          </w:rPr>
          <w:t>server</w:t>
        </w:r>
        <w:r w:rsidR="00A76926">
          <w:rPr>
            <w:rStyle w:val="Hipervnculo"/>
            <w:sz w:val="24"/>
            <w:szCs w:val="24"/>
          </w:rPr>
          <w:t>-</w:t>
        </w:r>
        <w:r w:rsidR="00A66843" w:rsidRPr="00821E30">
          <w:rPr>
            <w:rStyle w:val="Hipervnculo"/>
            <w:sz w:val="24"/>
            <w:szCs w:val="24"/>
          </w:rPr>
          <w:t>2007/management</w:t>
        </w:r>
        <w:r w:rsidR="00A76926">
          <w:rPr>
            <w:rStyle w:val="Hipervnculo"/>
            <w:sz w:val="24"/>
            <w:szCs w:val="24"/>
          </w:rPr>
          <w:t>-</w:t>
        </w:r>
        <w:r w:rsidR="00A66843" w:rsidRPr="00821E30">
          <w:rPr>
            <w:rStyle w:val="Hipervnculo"/>
            <w:sz w:val="24"/>
            <w:szCs w:val="24"/>
          </w:rPr>
          <w:t>administration/managing</w:t>
        </w:r>
        <w:r w:rsidR="00A76926">
          <w:rPr>
            <w:rStyle w:val="Hipervnculo"/>
            <w:sz w:val="24"/>
            <w:szCs w:val="24"/>
          </w:rPr>
          <w:t>-</w:t>
        </w:r>
        <w:r w:rsidR="00A66843" w:rsidRPr="00821E30">
          <w:rPr>
            <w:rStyle w:val="Hipervnculo"/>
            <w:sz w:val="24"/>
            <w:szCs w:val="24"/>
          </w:rPr>
          <w:t>receive</w:t>
        </w:r>
        <w:r w:rsidR="00A76926">
          <w:rPr>
            <w:rStyle w:val="Hipervnculo"/>
            <w:sz w:val="24"/>
            <w:szCs w:val="24"/>
          </w:rPr>
          <w:t>-</w:t>
        </w:r>
        <w:r w:rsidR="00A66843" w:rsidRPr="00821E30">
          <w:rPr>
            <w:rStyle w:val="Hipervnculo"/>
            <w:sz w:val="24"/>
            <w:szCs w:val="24"/>
          </w:rPr>
          <w:t>connectors</w:t>
        </w:r>
        <w:r w:rsidR="00A76926">
          <w:rPr>
            <w:rStyle w:val="Hipervnculo"/>
            <w:sz w:val="24"/>
            <w:szCs w:val="24"/>
          </w:rPr>
          <w:t>-</w:t>
        </w:r>
        <w:r w:rsidR="00163E8B">
          <w:rPr>
            <w:rStyle w:val="Hipervnculo"/>
            <w:sz w:val="24"/>
            <w:szCs w:val="24"/>
          </w:rPr>
          <w:t>p</w:t>
        </w:r>
        <w:r w:rsidR="00A66843" w:rsidRPr="00821E30">
          <w:rPr>
            <w:rStyle w:val="Hipervnculo"/>
            <w:sz w:val="24"/>
            <w:szCs w:val="24"/>
          </w:rPr>
          <w:t>art1.html</w:t>
        </w:r>
      </w:hyperlink>
    </w:p>
    <w:p w:rsidR="00A66843" w:rsidRPr="00821E30" w:rsidRDefault="00A66843" w:rsidP="00A66843"/>
    <w:p w:rsidR="00A66843" w:rsidRPr="00821E30" w:rsidRDefault="00664DC2" w:rsidP="00315636">
      <w:pPr>
        <w:numPr>
          <w:ilvl w:val="0"/>
          <w:numId w:val="9"/>
        </w:numPr>
        <w:tabs>
          <w:tab w:val="clear" w:pos="720"/>
          <w:tab w:val="num" w:pos="360"/>
        </w:tabs>
        <w:ind w:left="360"/>
      </w:pPr>
      <w:hyperlink r:id="rId41" w:history="1">
        <w:r w:rsidR="00A66843" w:rsidRPr="00821E30">
          <w:rPr>
            <w:rStyle w:val="Hipervnculo"/>
            <w:sz w:val="24"/>
            <w:szCs w:val="24"/>
          </w:rPr>
          <w:t>http://blogs.technet.com/b/sbs/archive/2008/09/18/how</w:t>
        </w:r>
        <w:r w:rsidR="00A76926">
          <w:rPr>
            <w:rStyle w:val="Hipervnculo"/>
            <w:sz w:val="24"/>
            <w:szCs w:val="24"/>
          </w:rPr>
          <w:t>-</w:t>
        </w:r>
        <w:r w:rsidR="00A66843" w:rsidRPr="00821E30">
          <w:rPr>
            <w:rStyle w:val="Hipervnculo"/>
            <w:sz w:val="24"/>
            <w:szCs w:val="24"/>
          </w:rPr>
          <w:t>to</w:t>
        </w:r>
        <w:r w:rsidR="00A76926">
          <w:rPr>
            <w:rStyle w:val="Hipervnculo"/>
            <w:sz w:val="24"/>
            <w:szCs w:val="24"/>
          </w:rPr>
          <w:t>-</w:t>
        </w:r>
        <w:r w:rsidR="00A66843" w:rsidRPr="00821E30">
          <w:rPr>
            <w:rStyle w:val="Hipervnculo"/>
            <w:sz w:val="24"/>
            <w:szCs w:val="24"/>
          </w:rPr>
          <w:t>configure</w:t>
        </w:r>
        <w:r w:rsidR="00A76926">
          <w:rPr>
            <w:rStyle w:val="Hipervnculo"/>
            <w:sz w:val="24"/>
            <w:szCs w:val="24"/>
          </w:rPr>
          <w:t>-</w:t>
        </w:r>
        <w:r w:rsidR="00A66843" w:rsidRPr="00821E30">
          <w:rPr>
            <w:rStyle w:val="Hipervnculo"/>
            <w:sz w:val="24"/>
            <w:szCs w:val="24"/>
          </w:rPr>
          <w:t>trusted</w:t>
        </w:r>
        <w:r w:rsidR="00A76926">
          <w:rPr>
            <w:rStyle w:val="Hipervnculo"/>
            <w:sz w:val="24"/>
            <w:szCs w:val="24"/>
          </w:rPr>
          <w:t>-</w:t>
        </w:r>
        <w:r w:rsidR="00A66843" w:rsidRPr="00821E30">
          <w:rPr>
            <w:rStyle w:val="Hipervnculo"/>
            <w:sz w:val="24"/>
            <w:szCs w:val="24"/>
          </w:rPr>
          <w:t>smtp</w:t>
        </w:r>
        <w:r w:rsidR="00A76926">
          <w:rPr>
            <w:rStyle w:val="Hipervnculo"/>
            <w:sz w:val="24"/>
            <w:szCs w:val="24"/>
          </w:rPr>
          <w:t>-</w:t>
        </w:r>
        <w:r w:rsidR="00A66843" w:rsidRPr="00821E30">
          <w:rPr>
            <w:rStyle w:val="Hipervnculo"/>
            <w:sz w:val="24"/>
            <w:szCs w:val="24"/>
          </w:rPr>
          <w:t>relay</w:t>
        </w:r>
        <w:r w:rsidR="00A76926">
          <w:rPr>
            <w:rStyle w:val="Hipervnculo"/>
            <w:sz w:val="24"/>
            <w:szCs w:val="24"/>
          </w:rPr>
          <w:t>-</w:t>
        </w:r>
        <w:r w:rsidR="00A66843" w:rsidRPr="00821E30">
          <w:rPr>
            <w:rStyle w:val="Hipervnculo"/>
            <w:sz w:val="24"/>
            <w:szCs w:val="24"/>
          </w:rPr>
          <w:t>in</w:t>
        </w:r>
        <w:r w:rsidR="00A76926">
          <w:rPr>
            <w:rStyle w:val="Hipervnculo"/>
            <w:sz w:val="24"/>
            <w:szCs w:val="24"/>
          </w:rPr>
          <w:t>-</w:t>
        </w:r>
        <w:r w:rsidR="00A66843" w:rsidRPr="00821E30">
          <w:rPr>
            <w:rStyle w:val="Hipervnculo"/>
            <w:sz w:val="24"/>
            <w:szCs w:val="24"/>
          </w:rPr>
          <w:t>exchange</w:t>
        </w:r>
        <w:r w:rsidR="00A76926">
          <w:rPr>
            <w:rStyle w:val="Hipervnculo"/>
            <w:sz w:val="24"/>
            <w:szCs w:val="24"/>
          </w:rPr>
          <w:t>-</w:t>
        </w:r>
        <w:r w:rsidR="00A66843" w:rsidRPr="00821E30">
          <w:rPr>
            <w:rStyle w:val="Hipervnculo"/>
            <w:sz w:val="24"/>
            <w:szCs w:val="24"/>
          </w:rPr>
          <w:t>on</w:t>
        </w:r>
        <w:r w:rsidR="00A76926">
          <w:rPr>
            <w:rStyle w:val="Hipervnculo"/>
            <w:sz w:val="24"/>
            <w:szCs w:val="24"/>
          </w:rPr>
          <w:t>-</w:t>
        </w:r>
        <w:r w:rsidR="00A66843" w:rsidRPr="00821E30">
          <w:rPr>
            <w:rStyle w:val="Hipervnculo"/>
            <w:sz w:val="24"/>
            <w:szCs w:val="24"/>
          </w:rPr>
          <w:t>sbs</w:t>
        </w:r>
        <w:r w:rsidR="00A76926">
          <w:rPr>
            <w:rStyle w:val="Hipervnculo"/>
            <w:sz w:val="24"/>
            <w:szCs w:val="24"/>
          </w:rPr>
          <w:t>-</w:t>
        </w:r>
        <w:r w:rsidR="00A66843" w:rsidRPr="00821E30">
          <w:rPr>
            <w:rStyle w:val="Hipervnculo"/>
            <w:sz w:val="24"/>
            <w:szCs w:val="24"/>
          </w:rPr>
          <w:t>2008.aspx</w:t>
        </w:r>
      </w:hyperlink>
    </w:p>
    <w:p w:rsidR="00A66843" w:rsidRPr="00821E30" w:rsidRDefault="00A66843" w:rsidP="00A66843">
      <w:pPr>
        <w:pStyle w:val="Ttulo2"/>
        <w:tabs>
          <w:tab w:val="clear" w:pos="360"/>
        </w:tabs>
      </w:pPr>
      <w:r w:rsidRPr="00821E30">
        <w:br w:type="page"/>
      </w:r>
      <w:bookmarkStart w:id="148" w:name="_HABILITACION_DE_POWERSHELL"/>
      <w:bookmarkEnd w:id="148"/>
    </w:p>
    <w:p w:rsidR="00C744C9" w:rsidRPr="00821E30" w:rsidRDefault="00C744C9" w:rsidP="00A96552">
      <w:pPr>
        <w:pStyle w:val="Ttulo2"/>
        <w:numPr>
          <w:ilvl w:val="1"/>
          <w:numId w:val="4"/>
        </w:numPr>
        <w:tabs>
          <w:tab w:val="clear" w:pos="1440"/>
        </w:tabs>
        <w:ind w:left="1170" w:hanging="810"/>
      </w:pPr>
      <w:bookmarkStart w:id="149" w:name="_Toc526791663"/>
      <w:bookmarkStart w:id="150" w:name="_Toc381175456"/>
      <w:r>
        <w:lastRenderedPageBreak/>
        <w:t>CONFIGURACION LDAP O ACTIVE DIRECTORY</w:t>
      </w:r>
      <w:bookmarkEnd w:id="149"/>
    </w:p>
    <w:p w:rsidR="00C744C9" w:rsidRDefault="00C744C9" w:rsidP="00C744C9"/>
    <w:p w:rsidR="00C744C9" w:rsidRDefault="00C744C9" w:rsidP="00C744C9">
      <w:r>
        <w:t>Para realizar interfaz con sistema SSO (Single Sign</w:t>
      </w:r>
      <w:r w:rsidR="00A76926">
        <w:t>-</w:t>
      </w:r>
      <w:r>
        <w:t>On) que utilicen LDAP o Active Directory, refiérase al documento “</w:t>
      </w:r>
      <w:r w:rsidRPr="00C744C9">
        <w:t>LDAP_V56_ES_R1_1</w:t>
      </w:r>
      <w:r>
        <w:t>.pdf”.</w:t>
      </w:r>
    </w:p>
    <w:p w:rsidR="00C744C9" w:rsidRDefault="00C744C9" w:rsidP="00C744C9"/>
    <w:p w:rsidR="00C744C9" w:rsidRDefault="00C744C9">
      <w:r>
        <w:br w:type="page"/>
      </w:r>
    </w:p>
    <w:p w:rsidR="00C744C9" w:rsidRPr="00821E30" w:rsidRDefault="00C744C9" w:rsidP="00C744C9"/>
    <w:p w:rsidR="00A66843" w:rsidRPr="00821E30" w:rsidRDefault="00A66843" w:rsidP="00A96552">
      <w:pPr>
        <w:pStyle w:val="Ttulo2"/>
        <w:numPr>
          <w:ilvl w:val="1"/>
          <w:numId w:val="4"/>
        </w:numPr>
        <w:tabs>
          <w:tab w:val="clear" w:pos="1440"/>
        </w:tabs>
        <w:ind w:left="1170" w:hanging="810"/>
      </w:pPr>
      <w:bookmarkStart w:id="151" w:name="_Toc526791664"/>
      <w:r w:rsidRPr="00821E30">
        <w:t>PROCEDIMIENTO DE CONTINGENCIA PARA GENERACIÓN DE VISTAS</w:t>
      </w:r>
      <w:bookmarkEnd w:id="150"/>
      <w:bookmarkEnd w:id="151"/>
    </w:p>
    <w:p w:rsidR="00A66843" w:rsidRPr="00821E30" w:rsidRDefault="00A66843" w:rsidP="00A66843">
      <w:pPr>
        <w:ind w:left="360"/>
      </w:pPr>
    </w:p>
    <w:p w:rsidR="00A66843" w:rsidRPr="00821E30" w:rsidRDefault="00A66843" w:rsidP="00A66843">
      <w:pPr>
        <w:ind w:left="360"/>
      </w:pPr>
      <w:r w:rsidRPr="00821E30">
        <w:t>En caso de que haya habido problemas con el Restore inicial de la base de datos y el problema se esté generando en alguna vista (tablas cuyo nombre termine con "_VW"), realice los siguientes pasos:</w:t>
      </w:r>
      <w:r w:rsidRPr="00821E30">
        <w:br/>
      </w:r>
    </w:p>
    <w:p w:rsidR="00A66843" w:rsidRPr="00821E30" w:rsidRDefault="00A66843" w:rsidP="00A96552">
      <w:pPr>
        <w:numPr>
          <w:ilvl w:val="2"/>
          <w:numId w:val="4"/>
        </w:numPr>
        <w:ind w:left="1710" w:hanging="990"/>
      </w:pPr>
      <w:r w:rsidRPr="00821E30">
        <w:t xml:space="preserve">Entrar en </w:t>
      </w:r>
      <w:r w:rsidR="003F1BCB">
        <w:t>Clientix</w:t>
      </w:r>
      <w:r w:rsidRPr="00821E30">
        <w:t xml:space="preserve"> </w:t>
      </w:r>
      <w:r w:rsidR="003F1BCB">
        <w:t>con el usuario "</w:t>
      </w:r>
      <w:r w:rsidRPr="00821E30">
        <w:t>administrador</w:t>
      </w:r>
      <w:r w:rsidR="003F1BCB">
        <w:t>".</w:t>
      </w:r>
      <w:r w:rsidRPr="00821E30">
        <w:br/>
      </w:r>
    </w:p>
    <w:p w:rsidR="00A66843" w:rsidRPr="00821E30" w:rsidRDefault="00A66843" w:rsidP="00A96552">
      <w:pPr>
        <w:numPr>
          <w:ilvl w:val="2"/>
          <w:numId w:val="4"/>
        </w:numPr>
        <w:ind w:left="1710" w:hanging="990"/>
      </w:pPr>
      <w:r w:rsidRPr="00821E30">
        <w:t>Entrar en la opción ClientTools &gt; Base de Datos &gt; Tablas</w:t>
      </w:r>
      <w:r w:rsidR="003F1BCB">
        <w:t>.</w:t>
      </w:r>
      <w:r w:rsidRPr="00821E30">
        <w:br/>
      </w:r>
    </w:p>
    <w:p w:rsidR="00A66843" w:rsidRPr="00821E30" w:rsidRDefault="00A66843" w:rsidP="00A96552">
      <w:pPr>
        <w:numPr>
          <w:ilvl w:val="2"/>
          <w:numId w:val="4"/>
        </w:numPr>
        <w:ind w:left="1710" w:hanging="990"/>
      </w:pPr>
      <w:r w:rsidRPr="00821E30">
        <w:t>En el Panel "Búsqueda Rápida", seleccionar "Vista" en el campo "Tipo" y hacer clic en el botón "ESTABLECER FILTRO"</w:t>
      </w:r>
      <w:r w:rsidR="003F1BCB">
        <w:t>.</w:t>
      </w:r>
      <w:r w:rsidRPr="00821E30">
        <w:br/>
      </w:r>
    </w:p>
    <w:p w:rsidR="00A66843" w:rsidRPr="00821E30" w:rsidRDefault="00A66843" w:rsidP="00A96552">
      <w:pPr>
        <w:numPr>
          <w:ilvl w:val="2"/>
          <w:numId w:val="4"/>
        </w:numPr>
        <w:ind w:left="1710" w:hanging="990"/>
      </w:pPr>
      <w:r w:rsidRPr="00821E30">
        <w:t>Buscar la fila con el Código "JCBV" y Nombre "CUR_BALANCE_VW", marcar esa fila y hacer clic en el botón DESPLEGAR</w:t>
      </w:r>
      <w:r w:rsidR="003F1BCB">
        <w:t>.</w:t>
      </w:r>
      <w:r w:rsidRPr="00821E30">
        <w:br/>
      </w:r>
    </w:p>
    <w:p w:rsidR="00A66843" w:rsidRPr="00821E30" w:rsidRDefault="00A66843" w:rsidP="00A96552">
      <w:pPr>
        <w:numPr>
          <w:ilvl w:val="2"/>
          <w:numId w:val="4"/>
        </w:numPr>
        <w:ind w:left="1710" w:hanging="990"/>
      </w:pPr>
      <w:r w:rsidRPr="00821E30">
        <w:t>Hacer clic en el botón "ARREGLAR TABLA"</w:t>
      </w:r>
      <w:r w:rsidR="003F1BCB">
        <w:t>.</w:t>
      </w:r>
      <w:r w:rsidRPr="00821E30">
        <w:br/>
      </w:r>
    </w:p>
    <w:p w:rsidR="00A66843" w:rsidRPr="00821E30" w:rsidRDefault="00A66843" w:rsidP="00A96552">
      <w:pPr>
        <w:numPr>
          <w:ilvl w:val="2"/>
          <w:numId w:val="4"/>
        </w:numPr>
        <w:ind w:left="1710" w:hanging="990"/>
      </w:pPr>
      <w:r w:rsidRPr="00821E30">
        <w:t>Entrar en la opción ClientTools &gt; Base de Datos &gt; Tablas</w:t>
      </w:r>
      <w:r w:rsidR="003F1BCB">
        <w:t>.</w:t>
      </w:r>
      <w:r w:rsidRPr="00821E30">
        <w:br/>
      </w:r>
    </w:p>
    <w:p w:rsidR="00A66843" w:rsidRPr="00821E30" w:rsidRDefault="00A66843" w:rsidP="00A96552">
      <w:pPr>
        <w:numPr>
          <w:ilvl w:val="2"/>
          <w:numId w:val="4"/>
        </w:numPr>
        <w:ind w:left="1710" w:hanging="990"/>
      </w:pPr>
      <w:r w:rsidRPr="00821E30">
        <w:t>Buscar la fila con el Código "FCVW" y Nombre "FICO_CLOSING_VW", marcar esa fila y hacer clic en el botón DESPLEGAR</w:t>
      </w:r>
      <w:r w:rsidR="003F1BCB">
        <w:t>.</w:t>
      </w:r>
      <w:r w:rsidRPr="00821E30">
        <w:br/>
      </w:r>
    </w:p>
    <w:p w:rsidR="00A66843" w:rsidRPr="00821E30" w:rsidRDefault="00A66843" w:rsidP="00A96552">
      <w:pPr>
        <w:numPr>
          <w:ilvl w:val="2"/>
          <w:numId w:val="4"/>
        </w:numPr>
        <w:ind w:left="1710" w:hanging="990"/>
      </w:pPr>
      <w:r w:rsidRPr="00821E30">
        <w:t>Hacer clic en el botón "ARREGLAR TABLA"</w:t>
      </w:r>
      <w:r w:rsidR="003F1BCB">
        <w:t>.</w:t>
      </w:r>
      <w:r w:rsidRPr="00821E30">
        <w:br/>
      </w:r>
    </w:p>
    <w:p w:rsidR="00A66843" w:rsidRPr="00821E30" w:rsidRDefault="00A66843" w:rsidP="00A96552">
      <w:pPr>
        <w:numPr>
          <w:ilvl w:val="2"/>
          <w:numId w:val="4"/>
        </w:numPr>
        <w:ind w:left="1710" w:hanging="990"/>
      </w:pPr>
      <w:r w:rsidRPr="00821E30">
        <w:t>Entrar en la opción ClientTools &gt; Sistema &gt; Utilitarios</w:t>
      </w:r>
      <w:r w:rsidR="003F1BCB">
        <w:t>.</w:t>
      </w:r>
      <w:r w:rsidRPr="00821E30">
        <w:br/>
      </w:r>
    </w:p>
    <w:p w:rsidR="00A66843" w:rsidRPr="00821E30" w:rsidRDefault="00A66843" w:rsidP="00A96552">
      <w:pPr>
        <w:numPr>
          <w:ilvl w:val="2"/>
          <w:numId w:val="4"/>
        </w:numPr>
        <w:ind w:left="1710" w:hanging="990"/>
      </w:pPr>
      <w:r w:rsidRPr="00821E30">
        <w:t>Clic en el botón AUDIT DATABASES</w:t>
      </w:r>
      <w:r w:rsidR="003F1BCB">
        <w:t>.</w:t>
      </w:r>
      <w:r w:rsidRPr="00821E30">
        <w:br/>
      </w:r>
    </w:p>
    <w:p w:rsidR="00A66843" w:rsidRPr="00821E30" w:rsidRDefault="00A66843" w:rsidP="00A96552">
      <w:pPr>
        <w:numPr>
          <w:ilvl w:val="2"/>
          <w:numId w:val="4"/>
        </w:numPr>
        <w:ind w:left="1710" w:hanging="990"/>
      </w:pPr>
      <w:r w:rsidRPr="00821E30">
        <w:t>Seleccionar "Si" en el campo "Corregir errores"</w:t>
      </w:r>
      <w:r w:rsidR="003F1BCB">
        <w:t>.</w:t>
      </w:r>
      <w:r w:rsidRPr="00821E30">
        <w:br/>
      </w:r>
    </w:p>
    <w:p w:rsidR="00A66843" w:rsidRPr="00821E30" w:rsidRDefault="00A66843" w:rsidP="00A96552">
      <w:pPr>
        <w:numPr>
          <w:ilvl w:val="2"/>
          <w:numId w:val="4"/>
        </w:numPr>
        <w:ind w:left="1710" w:hanging="990"/>
      </w:pPr>
      <w:r w:rsidRPr="00821E30">
        <w:t>Clic en el botón EJECUTAR</w:t>
      </w:r>
      <w:r w:rsidR="003F1BCB">
        <w:t>.</w:t>
      </w:r>
      <w:r w:rsidRPr="00821E30">
        <w:br/>
      </w:r>
    </w:p>
    <w:p w:rsidR="00A66843" w:rsidRDefault="00C66697" w:rsidP="00A96552">
      <w:pPr>
        <w:numPr>
          <w:ilvl w:val="2"/>
          <w:numId w:val="4"/>
        </w:numPr>
        <w:ind w:left="1710" w:hanging="990"/>
      </w:pPr>
      <w:r w:rsidRPr="00821E30">
        <w:t>Esperar el resultado</w:t>
      </w:r>
      <w:r w:rsidR="003F1BCB">
        <w:t>.</w:t>
      </w:r>
      <w:r w:rsidRPr="00821E30">
        <w:br/>
      </w:r>
    </w:p>
    <w:p w:rsidR="001C3C27" w:rsidRDefault="001C3C27">
      <w:r>
        <w:br w:type="page"/>
      </w:r>
    </w:p>
    <w:p w:rsidR="001C3C27" w:rsidRPr="00821E30" w:rsidRDefault="001C3C27" w:rsidP="00A96552">
      <w:pPr>
        <w:pStyle w:val="Ttulo2"/>
        <w:numPr>
          <w:ilvl w:val="1"/>
          <w:numId w:val="4"/>
        </w:numPr>
        <w:tabs>
          <w:tab w:val="clear" w:pos="1440"/>
        </w:tabs>
        <w:ind w:left="1170" w:hanging="810"/>
      </w:pPr>
      <w:bookmarkStart w:id="152" w:name="_Toc526791665"/>
      <w:r>
        <w:lastRenderedPageBreak/>
        <w:t>INSTALACION ORACLE LINUX 7</w:t>
      </w:r>
      <w:bookmarkEnd w:id="152"/>
    </w:p>
    <w:p w:rsidR="001C3C27" w:rsidRDefault="001C3C27" w:rsidP="001C3C27"/>
    <w:p w:rsidR="00131E0B" w:rsidRPr="001C3C27" w:rsidRDefault="00131E0B" w:rsidP="00A96552">
      <w:pPr>
        <w:pStyle w:val="Prrafodelista"/>
        <w:numPr>
          <w:ilvl w:val="2"/>
          <w:numId w:val="4"/>
        </w:numPr>
        <w:ind w:left="1080" w:hanging="1080"/>
      </w:pPr>
      <w:r w:rsidRPr="001C3C27">
        <w:t xml:space="preserve">Crear una cuenta de Oracle en oracle.com poniendo una dirección en USA. </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Entrar con esa cuenta oracle</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 xml:space="preserve">Acceder a </w:t>
      </w:r>
      <w:r w:rsidR="00C10389">
        <w:t xml:space="preserve">esta secuencia de opciones </w:t>
      </w:r>
      <w:r w:rsidRPr="001C3C27">
        <w:t>"</w:t>
      </w:r>
      <w:r w:rsidRPr="00C10389">
        <w:rPr>
          <w:b/>
        </w:rPr>
        <w:t>Menu &gt; OTN &gt; Downloads &gt; Overview of Downloads &gt; Servers and Storage Systems &gt; Oracle Linux and Oracle Enterprise Kernel</w:t>
      </w:r>
      <w:r w:rsidRPr="001C3C27">
        <w:t>"</w:t>
      </w:r>
      <w:r w:rsidR="00C10389">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En el "Oracle Software Delivery Cloud" hacer clic en "</w:t>
      </w:r>
      <w:r w:rsidRPr="006C300C">
        <w:rPr>
          <w:b/>
        </w:rPr>
        <w:t>Sign in</w:t>
      </w:r>
      <w:r w:rsidRPr="001C3C27">
        <w:t>"</w:t>
      </w:r>
      <w:r w:rsidR="006C300C">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Para bajar el Oracle Linux, poner el puntero del mouse en el botón "</w:t>
      </w:r>
      <w:r w:rsidRPr="006C300C">
        <w:rPr>
          <w:b/>
        </w:rPr>
        <w:t>Popular Downloads</w:t>
      </w:r>
      <w:r w:rsidRPr="001C3C27">
        <w:t>", hacer clic en "</w:t>
      </w:r>
      <w:r w:rsidRPr="006C300C">
        <w:rPr>
          <w:b/>
        </w:rPr>
        <w:t>REL: Oracle Linux 7.5.0.0.0</w:t>
      </w:r>
      <w:r w:rsidRPr="001C3C27">
        <w:t>" y luego clic en el carrito de compras</w:t>
      </w:r>
      <w:r w:rsidR="006C300C">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Hacer clic en "Continue" y luego aceptar la licencia</w:t>
      </w:r>
      <w:r w:rsidR="00C10389">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Desmarcar todas las casillas haciendo clic en la de "</w:t>
      </w:r>
      <w:r w:rsidRPr="006C300C">
        <w:rPr>
          <w:b/>
        </w:rPr>
        <w:t>Oracle Linux 7.5.0.0.0 for x86 64 bit</w:t>
      </w:r>
      <w:r w:rsidRPr="001C3C27">
        <w:t>"</w:t>
      </w:r>
      <w:r w:rsidR="00C10389">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Marcar la casilla de "</w:t>
      </w:r>
      <w:r w:rsidRPr="006C300C">
        <w:rPr>
          <w:b/>
        </w:rPr>
        <w:t>V975364-01.iso Oracle Linux Release 7 Update 5 UEK Boot ISO image for x86 (64 bit), 566.0 MB</w:t>
      </w:r>
      <w:r w:rsidRPr="001C3C27">
        <w:t>"</w:t>
      </w:r>
      <w:r w:rsidR="00C10389">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Hacer clic en el botón "</w:t>
      </w:r>
      <w:r w:rsidRPr="00C10389">
        <w:rPr>
          <w:b/>
        </w:rPr>
        <w:t>Download</w:t>
      </w:r>
      <w:r w:rsidRPr="001C3C27">
        <w:t>"</w:t>
      </w:r>
      <w:r w:rsidR="00C10389">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 xml:space="preserve">Va a pedir instalar un </w:t>
      </w:r>
      <w:r w:rsidRPr="00C10389">
        <w:rPr>
          <w:b/>
        </w:rPr>
        <w:t>Download Manager</w:t>
      </w:r>
      <w:r w:rsidRPr="001C3C27">
        <w:t>. Aceptar esta instalación.</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 xml:space="preserve">Una ver bajado el ISO, buscar un </w:t>
      </w:r>
      <w:r w:rsidR="006C300C">
        <w:t xml:space="preserve">Disco </w:t>
      </w:r>
      <w:r w:rsidRPr="001C3C27">
        <w:t xml:space="preserve">USB </w:t>
      </w:r>
      <w:r w:rsidR="006C300C">
        <w:t xml:space="preserve">(Pendrive) </w:t>
      </w:r>
      <w:r w:rsidRPr="001C3C27">
        <w:t xml:space="preserve">de 2 Gb o menos (el instalador solo ocupa 512 Mb) y hacerle flash. </w:t>
      </w:r>
      <w:r w:rsidR="00C10389">
        <w:br/>
      </w:r>
      <w:r w:rsidR="00C10389">
        <w:br/>
      </w:r>
      <w:r w:rsidRPr="001C3C27">
        <w:t>Se p</w:t>
      </w:r>
      <w:r w:rsidR="00C10389">
        <w:t>uede usar el Etcher para hacer el flashing</w:t>
      </w:r>
      <w:r w:rsidRPr="001C3C27">
        <w:t xml:space="preserve">. </w:t>
      </w:r>
      <w:r w:rsidR="00C10389">
        <w:br/>
      </w:r>
      <w:r w:rsidRPr="001C3C27">
        <w:t xml:space="preserve">Bajarlo desde: </w:t>
      </w:r>
      <w:hyperlink r:id="rId42" w:history="1">
        <w:r w:rsidR="006C300C" w:rsidRPr="001D4D77">
          <w:rPr>
            <w:rStyle w:val="Hipervnculo"/>
            <w:sz w:val="24"/>
            <w:szCs w:val="24"/>
          </w:rPr>
          <w:t>https://etcher.io/</w:t>
        </w:r>
      </w:hyperlink>
      <w:r w:rsidR="006C300C">
        <w:t xml:space="preserve"> </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 xml:space="preserve">Poner el </w:t>
      </w:r>
      <w:r w:rsidR="006C300C">
        <w:t xml:space="preserve">Disco </w:t>
      </w:r>
      <w:r w:rsidRPr="001C3C27">
        <w:t xml:space="preserve">USB de instalacion y el </w:t>
      </w:r>
      <w:r w:rsidR="006C300C">
        <w:t xml:space="preserve">Disco </w:t>
      </w:r>
      <w:r w:rsidRPr="001C3C27">
        <w:t>USB en blanco que será el disco de destino de dicha instalación en la computadora.</w:t>
      </w:r>
    </w:p>
    <w:p w:rsidR="00131E0B" w:rsidRPr="001C3C27" w:rsidRDefault="00131E0B" w:rsidP="006C300C">
      <w:pPr>
        <w:pStyle w:val="Prrafodelista"/>
        <w:ind w:left="1080"/>
      </w:pPr>
    </w:p>
    <w:p w:rsidR="00131E0B" w:rsidRPr="001C3C27" w:rsidRDefault="00C10389" w:rsidP="00A96552">
      <w:pPr>
        <w:pStyle w:val="Prrafodelista"/>
        <w:numPr>
          <w:ilvl w:val="2"/>
          <w:numId w:val="4"/>
        </w:numPr>
        <w:ind w:left="1080" w:hanging="1080"/>
      </w:pPr>
      <w:r>
        <w:t xml:space="preserve">Reiniciar </w:t>
      </w:r>
      <w:r w:rsidR="00131E0B" w:rsidRPr="001C3C27">
        <w:t xml:space="preserve">la compuradora con el </w:t>
      </w:r>
      <w:r w:rsidR="006C300C">
        <w:t xml:space="preserve">Disco </w:t>
      </w:r>
      <w:r w:rsidR="00131E0B" w:rsidRPr="001C3C27">
        <w:t xml:space="preserve">USB de </w:t>
      </w:r>
      <w:r>
        <w:t>instalación.</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Habilitar la conexión de red</w:t>
      </w:r>
      <w:r w:rsidR="00C10389">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Cuando pida "installation source", poner esto:</w:t>
      </w:r>
    </w:p>
    <w:p w:rsidR="00131E0B" w:rsidRDefault="00664DC2" w:rsidP="006C300C">
      <w:pPr>
        <w:pStyle w:val="Prrafodelista"/>
        <w:ind w:left="1080"/>
      </w:pPr>
      <w:hyperlink r:id="rId43" w:history="1">
        <w:r w:rsidR="006C300C" w:rsidRPr="001D4D77">
          <w:rPr>
            <w:rStyle w:val="Hipervnculo"/>
            <w:sz w:val="24"/>
            <w:szCs w:val="24"/>
          </w:rPr>
          <w:t>https://yum.oracle.com/repo/OracleLinux/OL7/latest/x86_64</w:t>
        </w:r>
      </w:hyperlink>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 xml:space="preserve">Especificar </w:t>
      </w:r>
      <w:r w:rsidR="00C10389" w:rsidRPr="00C10389">
        <w:rPr>
          <w:b/>
        </w:rPr>
        <w:t>I</w:t>
      </w:r>
      <w:r w:rsidRPr="00C10389">
        <w:rPr>
          <w:b/>
        </w:rPr>
        <w:t xml:space="preserve">nstalación </w:t>
      </w:r>
      <w:r w:rsidR="00C10389" w:rsidRPr="00C10389">
        <w:rPr>
          <w:b/>
        </w:rPr>
        <w:t>M</w:t>
      </w:r>
      <w:r w:rsidRPr="00C10389">
        <w:rPr>
          <w:b/>
        </w:rPr>
        <w:t>inima</w:t>
      </w:r>
      <w:r w:rsidR="006C300C">
        <w:t>.</w:t>
      </w:r>
    </w:p>
    <w:p w:rsidR="00131E0B" w:rsidRPr="001C3C27" w:rsidRDefault="00131E0B" w:rsidP="006C300C">
      <w:pPr>
        <w:pStyle w:val="Prrafodelista"/>
        <w:ind w:left="1080"/>
      </w:pPr>
    </w:p>
    <w:p w:rsidR="00131E0B" w:rsidRPr="001C3C27" w:rsidRDefault="00131E0B" w:rsidP="00A96552">
      <w:pPr>
        <w:pStyle w:val="Prrafodelista"/>
        <w:numPr>
          <w:ilvl w:val="2"/>
          <w:numId w:val="4"/>
        </w:numPr>
        <w:ind w:left="1080" w:hanging="1080"/>
      </w:pPr>
      <w:r w:rsidRPr="001C3C27">
        <w:t xml:space="preserve">Iniciar la instalación. Cuando termine, </w:t>
      </w:r>
      <w:r w:rsidR="006C300C">
        <w:t xml:space="preserve">extraer </w:t>
      </w:r>
      <w:r w:rsidRPr="001C3C27">
        <w:t xml:space="preserve">el </w:t>
      </w:r>
      <w:r w:rsidR="00C10389">
        <w:t xml:space="preserve">Disco </w:t>
      </w:r>
      <w:r w:rsidRPr="001C3C27">
        <w:t xml:space="preserve">USB de instalación y </w:t>
      </w:r>
      <w:r w:rsidR="006C300C">
        <w:t xml:space="preserve">reiniciar </w:t>
      </w:r>
      <w:r w:rsidRPr="001C3C27">
        <w:t>la computadora.</w:t>
      </w:r>
    </w:p>
    <w:p w:rsidR="00907D23" w:rsidRDefault="00907D23">
      <w:r>
        <w:br w:type="page"/>
      </w:r>
    </w:p>
    <w:p w:rsidR="00131E0B" w:rsidRDefault="00131E0B" w:rsidP="00131E0B"/>
    <w:p w:rsidR="00131E0B" w:rsidRDefault="00131E0B" w:rsidP="00A96552">
      <w:pPr>
        <w:pStyle w:val="Ttulo2"/>
        <w:numPr>
          <w:ilvl w:val="1"/>
          <w:numId w:val="4"/>
        </w:numPr>
        <w:tabs>
          <w:tab w:val="clear" w:pos="1440"/>
        </w:tabs>
        <w:ind w:left="1170" w:hanging="810"/>
      </w:pPr>
      <w:bookmarkStart w:id="153" w:name="_Toc526791666"/>
      <w:r>
        <w:t>INSTALACION WEBMIN</w:t>
      </w:r>
      <w:bookmarkEnd w:id="153"/>
    </w:p>
    <w:p w:rsidR="00131E0B" w:rsidRDefault="00131E0B" w:rsidP="00131E0B"/>
    <w:p w:rsidR="00131E0B" w:rsidRPr="00131E0B" w:rsidRDefault="00131E0B" w:rsidP="00131E0B">
      <w:r>
        <w:t xml:space="preserve">Webmin </w:t>
      </w:r>
      <w:r w:rsidRPr="00131E0B">
        <w:t xml:space="preserve">es un manejador de servidores </w:t>
      </w:r>
      <w:r>
        <w:t xml:space="preserve">muy completo </w:t>
      </w:r>
      <w:r w:rsidRPr="00131E0B">
        <w:t>que permite realizar tareas de mantenimiento y gestión mediante una interfaz Web.</w:t>
      </w:r>
    </w:p>
    <w:p w:rsidR="00131E0B" w:rsidRDefault="00131E0B" w:rsidP="00131E0B"/>
    <w:p w:rsidR="00C21041" w:rsidRDefault="00131E0B" w:rsidP="00A96552">
      <w:pPr>
        <w:pStyle w:val="Prrafodelista"/>
        <w:numPr>
          <w:ilvl w:val="2"/>
          <w:numId w:val="4"/>
        </w:numPr>
        <w:ind w:left="990" w:hanging="990"/>
      </w:pPr>
      <w:r>
        <w:t xml:space="preserve">Habilite el repositorio </w:t>
      </w:r>
      <w:r w:rsidRPr="00131E0B">
        <w:t xml:space="preserve">Yum </w:t>
      </w:r>
      <w:r>
        <w:t xml:space="preserve">para </w:t>
      </w:r>
      <w:r w:rsidRPr="00131E0B">
        <w:t xml:space="preserve">Webmin. </w:t>
      </w:r>
      <w:r w:rsidR="00C21041">
        <w:br/>
      </w:r>
    </w:p>
    <w:p w:rsidR="00131E0B" w:rsidRPr="00131E0B" w:rsidRDefault="00131E0B" w:rsidP="00C21041">
      <w:r>
        <w:t xml:space="preserve"># </w:t>
      </w:r>
      <w:r w:rsidRPr="00131E0B">
        <w:t>Crea</w:t>
      </w:r>
      <w:r>
        <w:t>r el archivo "</w:t>
      </w:r>
      <w:r w:rsidRPr="00131E0B">
        <w:t>/etc/yum.repos.d/webmin.repo</w:t>
      </w:r>
      <w:r>
        <w:t>"</w:t>
      </w:r>
    </w:p>
    <w:p w:rsidR="00131E0B" w:rsidRDefault="00131E0B" w:rsidP="00131E0B"/>
    <w:p w:rsidR="00131E0B" w:rsidRDefault="00131E0B" w:rsidP="00131E0B">
      <w:r w:rsidRPr="00131E0B">
        <w:t>sudo nano /etc/yum.repos.d/webmin.repo</w:t>
      </w:r>
    </w:p>
    <w:p w:rsidR="00131E0B" w:rsidRDefault="00131E0B" w:rsidP="00131E0B"/>
    <w:p w:rsidR="00131E0B" w:rsidRDefault="00131E0B" w:rsidP="00131E0B">
      <w:r>
        <w:t># Agregar esl siguiente contenido:</w:t>
      </w:r>
    </w:p>
    <w:p w:rsidR="00131E0B" w:rsidRPr="00131E0B" w:rsidRDefault="00131E0B" w:rsidP="00131E0B"/>
    <w:p w:rsidR="00131E0B" w:rsidRPr="00131E0B" w:rsidRDefault="00131E0B" w:rsidP="00131E0B">
      <w:pPr>
        <w:pBdr>
          <w:top w:val="single" w:sz="4" w:space="1" w:color="auto"/>
          <w:left w:val="single" w:sz="4" w:space="4" w:color="auto"/>
          <w:bottom w:val="single" w:sz="4" w:space="1" w:color="auto"/>
          <w:right w:val="single" w:sz="4" w:space="4" w:color="auto"/>
        </w:pBdr>
      </w:pPr>
      <w:r w:rsidRPr="00131E0B">
        <w:t>[Webmin]</w:t>
      </w:r>
    </w:p>
    <w:p w:rsidR="00131E0B" w:rsidRPr="00131E0B" w:rsidRDefault="00131E0B" w:rsidP="00131E0B">
      <w:pPr>
        <w:pBdr>
          <w:top w:val="single" w:sz="4" w:space="1" w:color="auto"/>
          <w:left w:val="single" w:sz="4" w:space="4" w:color="auto"/>
          <w:bottom w:val="single" w:sz="4" w:space="1" w:color="auto"/>
          <w:right w:val="single" w:sz="4" w:space="4" w:color="auto"/>
        </w:pBdr>
      </w:pPr>
      <w:r w:rsidRPr="00131E0B">
        <w:t>name=Webmin Distribution Neutral</w:t>
      </w:r>
    </w:p>
    <w:p w:rsidR="00131E0B" w:rsidRPr="00131E0B" w:rsidRDefault="00131E0B" w:rsidP="00131E0B">
      <w:pPr>
        <w:pBdr>
          <w:top w:val="single" w:sz="4" w:space="1" w:color="auto"/>
          <w:left w:val="single" w:sz="4" w:space="4" w:color="auto"/>
          <w:bottom w:val="single" w:sz="4" w:space="1" w:color="auto"/>
          <w:right w:val="single" w:sz="4" w:space="4" w:color="auto"/>
        </w:pBdr>
      </w:pPr>
      <w:r w:rsidRPr="00131E0B">
        <w:t>#baseurl=https://download.webmin.com/download/yum</w:t>
      </w:r>
    </w:p>
    <w:p w:rsidR="00131E0B" w:rsidRPr="00131E0B" w:rsidRDefault="00131E0B" w:rsidP="00131E0B">
      <w:pPr>
        <w:pBdr>
          <w:top w:val="single" w:sz="4" w:space="1" w:color="auto"/>
          <w:left w:val="single" w:sz="4" w:space="4" w:color="auto"/>
          <w:bottom w:val="single" w:sz="4" w:space="1" w:color="auto"/>
          <w:right w:val="single" w:sz="4" w:space="4" w:color="auto"/>
        </w:pBdr>
      </w:pPr>
      <w:r w:rsidRPr="00131E0B">
        <w:t>mirrorlist=https://download.webmin.com/download/yum/mirrorlist</w:t>
      </w:r>
    </w:p>
    <w:p w:rsidR="00131E0B" w:rsidRPr="00131E0B" w:rsidRDefault="00131E0B" w:rsidP="00131E0B">
      <w:pPr>
        <w:pBdr>
          <w:top w:val="single" w:sz="4" w:space="1" w:color="auto"/>
          <w:left w:val="single" w:sz="4" w:space="4" w:color="auto"/>
          <w:bottom w:val="single" w:sz="4" w:space="1" w:color="auto"/>
          <w:right w:val="single" w:sz="4" w:space="4" w:color="auto"/>
        </w:pBdr>
      </w:pPr>
      <w:r w:rsidRPr="00131E0B">
        <w:t>enabled=1</w:t>
      </w:r>
    </w:p>
    <w:p w:rsidR="00131E0B" w:rsidRPr="00131E0B" w:rsidRDefault="00131E0B" w:rsidP="00131E0B"/>
    <w:p w:rsidR="00131E0B" w:rsidRPr="00131E0B" w:rsidRDefault="00131E0B" w:rsidP="00A96552">
      <w:pPr>
        <w:pStyle w:val="Prrafodelista"/>
        <w:numPr>
          <w:ilvl w:val="2"/>
          <w:numId w:val="4"/>
        </w:numPr>
        <w:ind w:left="990" w:hanging="990"/>
      </w:pPr>
      <w:r w:rsidRPr="00131E0B">
        <w:t>Instal</w:t>
      </w:r>
      <w:r>
        <w:t>ar</w:t>
      </w:r>
      <w:r w:rsidRPr="00131E0B">
        <w:t xml:space="preserve"> </w:t>
      </w:r>
      <w:r>
        <w:t>la</w:t>
      </w:r>
      <w:r w:rsidRPr="00131E0B">
        <w:t xml:space="preserve"> GPG key:</w:t>
      </w:r>
    </w:p>
    <w:p w:rsidR="00131E0B" w:rsidRPr="00131E0B" w:rsidRDefault="00131E0B" w:rsidP="00131E0B"/>
    <w:p w:rsidR="00131E0B" w:rsidRPr="00131E0B" w:rsidRDefault="00131E0B" w:rsidP="00131E0B">
      <w:r>
        <w:t xml:space="preserve"># </w:t>
      </w:r>
      <w:r w:rsidRPr="00131E0B">
        <w:t>sudo rpm --import http://www.webmin.com/jcameron-key.asc</w:t>
      </w:r>
    </w:p>
    <w:p w:rsidR="00131E0B" w:rsidRPr="00131E0B" w:rsidRDefault="00131E0B" w:rsidP="00131E0B"/>
    <w:p w:rsidR="00131E0B" w:rsidRPr="00131E0B" w:rsidRDefault="00131E0B" w:rsidP="00131E0B">
      <w:r w:rsidRPr="00131E0B">
        <w:t>wget http://www.webmin.com/jcameron-key.asc</w:t>
      </w:r>
    </w:p>
    <w:p w:rsidR="00131E0B" w:rsidRPr="00131E0B" w:rsidRDefault="00131E0B" w:rsidP="00131E0B">
      <w:r w:rsidRPr="00131E0B">
        <w:t>rpm --import jcameron-key.asc</w:t>
      </w:r>
    </w:p>
    <w:p w:rsidR="00131E0B" w:rsidRPr="00131E0B" w:rsidRDefault="00131E0B" w:rsidP="00131E0B"/>
    <w:p w:rsidR="00131E0B" w:rsidRPr="00131E0B" w:rsidRDefault="00131E0B" w:rsidP="00A96552">
      <w:pPr>
        <w:pStyle w:val="Prrafodelista"/>
        <w:numPr>
          <w:ilvl w:val="2"/>
          <w:numId w:val="4"/>
        </w:numPr>
        <w:ind w:left="990" w:hanging="990"/>
      </w:pPr>
      <w:r>
        <w:t xml:space="preserve">Ejecutar el comando </w:t>
      </w:r>
      <w:r w:rsidRPr="00131E0B">
        <w:t xml:space="preserve">“yum install” </w:t>
      </w:r>
      <w:r>
        <w:t xml:space="preserve">para instalar el software </w:t>
      </w:r>
      <w:r w:rsidRPr="00131E0B">
        <w:t xml:space="preserve">Webmin </w:t>
      </w:r>
      <w:r>
        <w:t xml:space="preserve">y las </w:t>
      </w:r>
      <w:r w:rsidRPr="00131E0B">
        <w:t>dependenci</w:t>
      </w:r>
      <w:r>
        <w:t>a</w:t>
      </w:r>
      <w:r w:rsidRPr="00131E0B">
        <w:t xml:space="preserve">s </w:t>
      </w:r>
      <w:r>
        <w:t>requeridas</w:t>
      </w:r>
      <w:r w:rsidRPr="00131E0B">
        <w:t>:</w:t>
      </w:r>
    </w:p>
    <w:p w:rsidR="00131E0B" w:rsidRPr="00131E0B" w:rsidRDefault="00131E0B" w:rsidP="00131E0B"/>
    <w:p w:rsidR="00131E0B" w:rsidRPr="00131E0B" w:rsidRDefault="00131E0B" w:rsidP="00131E0B">
      <w:r w:rsidRPr="00131E0B">
        <w:t>sudo yum install webmin -y</w:t>
      </w:r>
    </w:p>
    <w:p w:rsidR="00131E0B" w:rsidRPr="00131E0B" w:rsidRDefault="00131E0B" w:rsidP="00131E0B"/>
    <w:p w:rsidR="00131E0B" w:rsidRPr="00131E0B" w:rsidRDefault="00131E0B" w:rsidP="00A96552">
      <w:pPr>
        <w:pStyle w:val="Prrafodelista"/>
        <w:numPr>
          <w:ilvl w:val="2"/>
          <w:numId w:val="4"/>
        </w:numPr>
        <w:ind w:left="990" w:hanging="990"/>
      </w:pPr>
      <w:r w:rsidRPr="00131E0B">
        <w:t xml:space="preserve">Para </w:t>
      </w:r>
      <w:r>
        <w:t xml:space="preserve">los servidores dentro del ámbito de </w:t>
      </w:r>
      <w:r w:rsidRPr="00131E0B">
        <w:t>Oracle Cloud no se debe usar el puerto por defecto</w:t>
      </w:r>
      <w:r w:rsidR="00A87024">
        <w:t xml:space="preserve"> </w:t>
      </w:r>
      <w:r w:rsidR="00A87024" w:rsidRPr="00A87024">
        <w:t>10000</w:t>
      </w:r>
      <w:r w:rsidRPr="00131E0B">
        <w:t>, porque se pierde acceso al servidor. Para solucionarlo:</w:t>
      </w:r>
    </w:p>
    <w:p w:rsidR="00131E0B" w:rsidRPr="00131E0B" w:rsidRDefault="00131E0B" w:rsidP="00131E0B"/>
    <w:p w:rsidR="00131E0B" w:rsidRPr="00131E0B" w:rsidRDefault="00131E0B" w:rsidP="00131E0B">
      <w:r w:rsidRPr="00131E0B">
        <w:t>En nuestro caso</w:t>
      </w:r>
      <w:r>
        <w:t xml:space="preserve">, </w:t>
      </w:r>
      <w:r w:rsidR="00A87024">
        <w:t xml:space="preserve">cambiaremos el puerto </w:t>
      </w:r>
      <w:r w:rsidR="00A87024" w:rsidRPr="00A87024">
        <w:t>10000</w:t>
      </w:r>
      <w:r w:rsidR="00A87024">
        <w:t xml:space="preserve"> y </w:t>
      </w:r>
      <w:r>
        <w:t xml:space="preserve">asignaremos el puerto </w:t>
      </w:r>
      <w:r w:rsidRPr="00131E0B">
        <w:t>10103:</w:t>
      </w:r>
      <w:r w:rsidR="00907D23">
        <w:br/>
      </w:r>
      <w:r w:rsidRPr="00131E0B">
        <w:tab/>
        <w:t>port=10103</w:t>
      </w:r>
    </w:p>
    <w:p w:rsidR="00131E0B" w:rsidRPr="00131E0B" w:rsidRDefault="00131E0B" w:rsidP="00131E0B">
      <w:r w:rsidRPr="00131E0B">
        <w:tab/>
        <w:t>listen=10103</w:t>
      </w:r>
    </w:p>
    <w:p w:rsidR="00131E0B" w:rsidRPr="00131E0B" w:rsidRDefault="00131E0B" w:rsidP="00131E0B"/>
    <w:p w:rsidR="00131E0B" w:rsidRPr="00131E0B" w:rsidRDefault="00131E0B" w:rsidP="00131E0B">
      <w:r w:rsidRPr="00131E0B">
        <w:t>sudo nano /etc/webmin/miniserv.conf</w:t>
      </w:r>
    </w:p>
    <w:p w:rsidR="00131E0B" w:rsidRPr="00131E0B" w:rsidRDefault="00131E0B" w:rsidP="00131E0B"/>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port=</w:t>
      </w:r>
      <w:r w:rsidRPr="00907D23">
        <w:rPr>
          <w:highlight w:val="yellow"/>
        </w:rPr>
        <w:t>10103</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root=/usr/local/webmin</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mimetypes=/usr/local/webmin/mime.types</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addtype_cgi=internal/cgi</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realm=Webmin Server</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logfile=/var/webmin/miniserv.log</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errorlog=/var/webmin/miniserv.error</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pidfile=/var/webmin/miniserv.pid</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logtime=168</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ppath=</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ssl=0</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env_WEBMIN_CONFIG=/etc/webmin</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env_WEBMIN_VAR=/var/webmin</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atboot=1</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logout=/etc/webmin/logout-flag</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listen=</w:t>
      </w:r>
      <w:r w:rsidRPr="00907D23">
        <w:rPr>
          <w:highlight w:val="yellow"/>
        </w:rPr>
        <w:t>10103</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denyfile=\.pl$</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log=1</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blockhost_failures=5</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blockhost_time=60</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syslog=1</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session=1</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premodules=WebminCore</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server=MiniServ/1.570</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userfile=/etc/webmin/miniserv.users</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keyfile=/etc/webmin/miniserv.pem</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passwd_file=/etc/shadow</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passwd_uindex=0</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passwd_pindex=1</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passwd_cindex=2</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passwd_mindex=4</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passwd_mode=0</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preroot=blue-theme</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passdelay=1</w:t>
      </w:r>
    </w:p>
    <w:p w:rsidR="00131E0B" w:rsidRPr="00131E0B" w:rsidRDefault="00131E0B" w:rsidP="00131E0B"/>
    <w:p w:rsidR="00131E0B" w:rsidRPr="00131E0B" w:rsidRDefault="00131E0B" w:rsidP="00A96552">
      <w:pPr>
        <w:pStyle w:val="Prrafodelista"/>
        <w:numPr>
          <w:ilvl w:val="2"/>
          <w:numId w:val="4"/>
        </w:numPr>
        <w:ind w:left="990" w:hanging="990"/>
      </w:pPr>
      <w:r w:rsidRPr="00131E0B">
        <w:t>Re</w:t>
      </w:r>
      <w:r w:rsidR="00907D23">
        <w:t>iniciar el servicio W</w:t>
      </w:r>
      <w:r w:rsidRPr="00131E0B">
        <w:t xml:space="preserve">ebmin </w:t>
      </w:r>
      <w:r w:rsidR="00907D23">
        <w:t xml:space="preserve">mediante este </w:t>
      </w:r>
      <w:r w:rsidRPr="00131E0B">
        <w:t>comand</w:t>
      </w:r>
      <w:r w:rsidR="00907D23">
        <w:t>o</w:t>
      </w:r>
      <w:r w:rsidRPr="00131E0B">
        <w:t>:</w:t>
      </w:r>
    </w:p>
    <w:p w:rsidR="00131E0B" w:rsidRPr="00131E0B" w:rsidRDefault="00131E0B" w:rsidP="00131E0B"/>
    <w:p w:rsidR="00131E0B" w:rsidRPr="00131E0B" w:rsidRDefault="00131E0B" w:rsidP="00131E0B">
      <w:r w:rsidRPr="00131E0B">
        <w:t>sudo /etc/init.d/webmin start</w:t>
      </w:r>
    </w:p>
    <w:p w:rsidR="00131E0B" w:rsidRPr="00131E0B" w:rsidRDefault="00131E0B" w:rsidP="00131E0B">
      <w:r w:rsidRPr="00131E0B">
        <w:tab/>
      </w:r>
      <w:r w:rsidRPr="00131E0B">
        <w:tab/>
        <w:t>o</w:t>
      </w:r>
    </w:p>
    <w:p w:rsidR="00131E0B" w:rsidRPr="00131E0B" w:rsidRDefault="00131E0B" w:rsidP="00131E0B">
      <w:r w:rsidRPr="00131E0B">
        <w:t>sudo /etc/webmin/restart</w:t>
      </w:r>
    </w:p>
    <w:p w:rsidR="00131E0B" w:rsidRPr="00131E0B" w:rsidRDefault="00131E0B" w:rsidP="00131E0B"/>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lastRenderedPageBreak/>
        <w:t>Stopping Webmin server in /usr/local/webmin</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Starting Webmin server in /usr/local/webmin</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Pre-loaded WebminCore</w:t>
      </w:r>
    </w:p>
    <w:p w:rsidR="00131E0B" w:rsidRPr="00131E0B" w:rsidRDefault="00131E0B" w:rsidP="00131E0B"/>
    <w:p w:rsidR="00131E0B" w:rsidRPr="00131E0B" w:rsidRDefault="00907D23" w:rsidP="00A96552">
      <w:pPr>
        <w:pStyle w:val="Prrafodelista"/>
        <w:numPr>
          <w:ilvl w:val="2"/>
          <w:numId w:val="4"/>
        </w:numPr>
        <w:ind w:left="990" w:hanging="990"/>
      </w:pPr>
      <w:r>
        <w:t>Verificar el puerto modificado de W</w:t>
      </w:r>
      <w:r w:rsidR="00131E0B" w:rsidRPr="00131E0B">
        <w:t>ebmin</w:t>
      </w:r>
      <w:r>
        <w:t>:</w:t>
      </w:r>
    </w:p>
    <w:p w:rsidR="00131E0B" w:rsidRPr="00131E0B" w:rsidRDefault="00131E0B" w:rsidP="00131E0B"/>
    <w:p w:rsidR="00131E0B" w:rsidRPr="00131E0B" w:rsidRDefault="00131E0B" w:rsidP="00131E0B">
      <w:r w:rsidRPr="00131E0B">
        <w:t>sudo netstat -plunt | grep perl</w:t>
      </w:r>
    </w:p>
    <w:p w:rsidR="00131E0B" w:rsidRPr="00131E0B" w:rsidRDefault="00131E0B" w:rsidP="00131E0B"/>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 xml:space="preserve">tcp        0      0 0.0.0.0:10103               0.0.0.0:*         </w:t>
      </w:r>
      <w:r w:rsidR="00907D23">
        <w:t xml:space="preserve"> </w:t>
      </w:r>
      <w:r w:rsidRPr="00131E0B">
        <w:t xml:space="preserve">     LISTEN      4750/perl   </w:t>
      </w:r>
    </w:p>
    <w:p w:rsidR="00131E0B" w:rsidRPr="00131E0B" w:rsidRDefault="00131E0B" w:rsidP="00907D23">
      <w:pPr>
        <w:pBdr>
          <w:top w:val="single" w:sz="4" w:space="1" w:color="auto"/>
          <w:left w:val="single" w:sz="4" w:space="4" w:color="auto"/>
          <w:bottom w:val="single" w:sz="4" w:space="1" w:color="auto"/>
          <w:right w:val="single" w:sz="4" w:space="4" w:color="auto"/>
        </w:pBdr>
      </w:pPr>
      <w:r w:rsidRPr="00131E0B">
        <w:t>udp       0      0 0.0.0.0:10103               0.0.0.0:*                               4750/perl</w:t>
      </w:r>
    </w:p>
    <w:p w:rsidR="00131E0B" w:rsidRPr="00131E0B" w:rsidRDefault="00131E0B" w:rsidP="00131E0B"/>
    <w:p w:rsidR="00131E0B" w:rsidRPr="00131E0B" w:rsidRDefault="00131E0B" w:rsidP="00A96552">
      <w:pPr>
        <w:pStyle w:val="Prrafodelista"/>
        <w:numPr>
          <w:ilvl w:val="2"/>
          <w:numId w:val="4"/>
        </w:numPr>
        <w:ind w:left="990" w:hanging="990"/>
      </w:pPr>
      <w:r w:rsidRPr="00131E0B">
        <w:t>Agregar sólo la regla "Ingress Rules" al puerto 10103</w:t>
      </w:r>
      <w:r w:rsidR="00907D23">
        <w:t xml:space="preserve"> de la misma forma que se define la regla para </w:t>
      </w:r>
      <w:r w:rsidRPr="00131E0B">
        <w:t>SSH (</w:t>
      </w:r>
      <w:r w:rsidR="00907D23">
        <w:t xml:space="preserve">ver "Security Rules" para </w:t>
      </w:r>
      <w:r w:rsidRPr="00131E0B">
        <w:t>puerto 22</w:t>
      </w:r>
      <w:r w:rsidR="00907D23">
        <w:t xml:space="preserve"> en Oracle Cloud</w:t>
      </w:r>
      <w:r w:rsidRPr="00131E0B">
        <w:t>)</w:t>
      </w:r>
      <w:r w:rsidR="00907D23">
        <w:t>.</w:t>
      </w:r>
    </w:p>
    <w:p w:rsidR="00131E0B" w:rsidRPr="00131E0B" w:rsidRDefault="00131E0B" w:rsidP="00131E0B"/>
    <w:p w:rsidR="00131E0B" w:rsidRPr="00131E0B" w:rsidRDefault="00131E0B" w:rsidP="00A96552">
      <w:pPr>
        <w:pStyle w:val="Prrafodelista"/>
        <w:numPr>
          <w:ilvl w:val="2"/>
          <w:numId w:val="4"/>
        </w:numPr>
        <w:ind w:left="990" w:hanging="990"/>
      </w:pPr>
      <w:r w:rsidRPr="00131E0B">
        <w:t>Agregar el puerto 10103 al firewall</w:t>
      </w:r>
    </w:p>
    <w:p w:rsidR="00131E0B" w:rsidRPr="00131E0B" w:rsidRDefault="00131E0B" w:rsidP="00131E0B"/>
    <w:p w:rsidR="00131E0B" w:rsidRPr="00131E0B" w:rsidRDefault="00131E0B" w:rsidP="00131E0B">
      <w:r w:rsidRPr="00131E0B">
        <w:t>sudo firewall-cmd --zone=public --permanent --add-port=10103/tcp ;</w:t>
      </w:r>
    </w:p>
    <w:p w:rsidR="00131E0B" w:rsidRPr="00131E0B" w:rsidRDefault="00131E0B" w:rsidP="00131E0B">
      <w:r w:rsidRPr="00131E0B">
        <w:t>sudo firewall-cmd --reload ;</w:t>
      </w:r>
    </w:p>
    <w:p w:rsidR="00131E0B" w:rsidRPr="00131E0B" w:rsidRDefault="00131E0B" w:rsidP="00131E0B"/>
    <w:p w:rsidR="00131E0B" w:rsidRPr="00131E0B" w:rsidRDefault="00131E0B" w:rsidP="00A96552">
      <w:pPr>
        <w:pStyle w:val="Prrafodelista"/>
        <w:numPr>
          <w:ilvl w:val="2"/>
          <w:numId w:val="4"/>
        </w:numPr>
        <w:ind w:left="990" w:hanging="990"/>
      </w:pPr>
      <w:r w:rsidRPr="00131E0B">
        <w:t>Asignar contraseña al usuario root de Webmin</w:t>
      </w:r>
    </w:p>
    <w:p w:rsidR="00131E0B" w:rsidRPr="00131E0B" w:rsidRDefault="00131E0B" w:rsidP="00131E0B"/>
    <w:p w:rsidR="00131E0B" w:rsidRPr="00131E0B" w:rsidRDefault="00131E0B" w:rsidP="00131E0B">
      <w:r w:rsidRPr="00131E0B">
        <w:t xml:space="preserve">sudo /usr/libexec/webmin/changepass.pl /etc/webmin root </w:t>
      </w:r>
      <w:r w:rsidR="008B0415" w:rsidRPr="008B0415">
        <w:rPr>
          <w:highlight w:val="yellow"/>
        </w:rPr>
        <w:t>[**CONTRASEÑA WEBMIN**]</w:t>
      </w:r>
    </w:p>
    <w:p w:rsidR="00131E0B" w:rsidRPr="00131E0B" w:rsidRDefault="00131E0B" w:rsidP="00131E0B"/>
    <w:p w:rsidR="00131E0B" w:rsidRPr="00131E0B" w:rsidRDefault="00131E0B" w:rsidP="00A96552">
      <w:pPr>
        <w:pStyle w:val="Prrafodelista"/>
        <w:numPr>
          <w:ilvl w:val="2"/>
          <w:numId w:val="4"/>
        </w:numPr>
        <w:ind w:left="990" w:hanging="990"/>
      </w:pPr>
      <w:r w:rsidRPr="00131E0B">
        <w:t>Finalmente, acceder al Webmin mediante:</w:t>
      </w:r>
    </w:p>
    <w:p w:rsidR="00131E0B" w:rsidRPr="00131E0B" w:rsidRDefault="00131E0B" w:rsidP="00131E0B"/>
    <w:p w:rsidR="00131E0B" w:rsidRPr="00131E0B" w:rsidRDefault="00131E0B" w:rsidP="00131E0B">
      <w:r w:rsidRPr="00131E0B">
        <w:t>https://</w:t>
      </w:r>
      <w:r w:rsidR="00907D23">
        <w:t>&lt;nombre-servidor&gt;</w:t>
      </w:r>
      <w:r w:rsidRPr="00131E0B">
        <w:t>:10103</w:t>
      </w:r>
    </w:p>
    <w:p w:rsidR="00907D23" w:rsidRDefault="00907D23">
      <w:r>
        <w:br w:type="page"/>
      </w:r>
    </w:p>
    <w:p w:rsidR="00131E0B" w:rsidRPr="00131E0B" w:rsidRDefault="00131E0B" w:rsidP="00131E0B"/>
    <w:p w:rsidR="00131E0B" w:rsidRPr="00821E30" w:rsidRDefault="00907D23" w:rsidP="00A96552">
      <w:pPr>
        <w:pStyle w:val="Ttulo2"/>
        <w:numPr>
          <w:ilvl w:val="1"/>
          <w:numId w:val="4"/>
        </w:numPr>
        <w:tabs>
          <w:tab w:val="clear" w:pos="1440"/>
        </w:tabs>
        <w:ind w:left="1170" w:hanging="810"/>
      </w:pPr>
      <w:bookmarkStart w:id="154" w:name="_Toc526791667"/>
      <w:r>
        <w:t xml:space="preserve">INSTALACION </w:t>
      </w:r>
      <w:r w:rsidR="00131E0B" w:rsidRPr="00131E0B">
        <w:t>COCKPIT</w:t>
      </w:r>
      <w:bookmarkEnd w:id="154"/>
    </w:p>
    <w:p w:rsidR="00131E0B" w:rsidRDefault="00131E0B" w:rsidP="00131E0B">
      <w:r>
        <w:t xml:space="preserve">Cockpit es </w:t>
      </w:r>
      <w:r w:rsidR="00907D23">
        <w:t xml:space="preserve">otro </w:t>
      </w:r>
      <w:r>
        <w:t xml:space="preserve">manejador de servidores </w:t>
      </w:r>
      <w:r w:rsidR="00907D23">
        <w:t xml:space="preserve">un poco más sencillo </w:t>
      </w:r>
      <w:r>
        <w:t>que permite realizar tareas de mantenimiento y gestión mediante una interfaz Web.</w:t>
      </w:r>
    </w:p>
    <w:p w:rsidR="00131E0B" w:rsidRDefault="00131E0B" w:rsidP="00131E0B"/>
    <w:p w:rsidR="00131E0B" w:rsidRDefault="00664DC2" w:rsidP="00131E0B">
      <w:hyperlink r:id="rId44" w:anchor="rhel" w:history="1">
        <w:r w:rsidR="00131E0B" w:rsidRPr="005A08B1">
          <w:rPr>
            <w:rStyle w:val="Hipervnculo"/>
            <w:sz w:val="24"/>
            <w:szCs w:val="24"/>
          </w:rPr>
          <w:t>https://cockpit-project.org/running.html#rhel</w:t>
        </w:r>
      </w:hyperlink>
    </w:p>
    <w:p w:rsidR="00131E0B" w:rsidRPr="001C3C27" w:rsidRDefault="00131E0B" w:rsidP="00131E0B"/>
    <w:p w:rsidR="00131E0B" w:rsidRPr="001C3C27" w:rsidRDefault="00131E0B" w:rsidP="00131E0B">
      <w:r w:rsidRPr="001C3C27">
        <w:t>Cockpit is a server manager that makes it easy to administer your GNU/Linux servers via a web browser.</w:t>
      </w:r>
    </w:p>
    <w:p w:rsidR="00131E0B" w:rsidRDefault="00131E0B" w:rsidP="00131E0B"/>
    <w:p w:rsidR="00131E0B" w:rsidRDefault="00131E0B" w:rsidP="00A96552">
      <w:pPr>
        <w:pStyle w:val="Prrafodelista"/>
        <w:numPr>
          <w:ilvl w:val="2"/>
          <w:numId w:val="4"/>
        </w:numPr>
        <w:ind w:left="1080" w:hanging="1080"/>
      </w:pPr>
      <w:r>
        <w:t>Para instalarlo:</w:t>
      </w:r>
    </w:p>
    <w:p w:rsidR="00131E0B" w:rsidRPr="00131E0B" w:rsidRDefault="00131E0B" w:rsidP="00131E0B">
      <w:pPr>
        <w:pStyle w:val="Prrafodelista"/>
        <w:ind w:left="360"/>
      </w:pPr>
    </w:p>
    <w:p w:rsidR="00131E0B" w:rsidRPr="001C3C27" w:rsidRDefault="00131E0B" w:rsidP="00131E0B">
      <w:r w:rsidRPr="001C3C27">
        <w:t>sudo yum install cockpit ;</w:t>
      </w:r>
    </w:p>
    <w:p w:rsidR="00907D23" w:rsidRDefault="00907D23" w:rsidP="00131E0B"/>
    <w:p w:rsidR="00131E0B" w:rsidRPr="001C3C27" w:rsidRDefault="00131E0B" w:rsidP="00131E0B">
      <w:r w:rsidRPr="001C3C27">
        <w:t>sudo systemctl enable --now cockpit.socket ;</w:t>
      </w:r>
    </w:p>
    <w:p w:rsidR="00907D23" w:rsidRDefault="00907D23" w:rsidP="00131E0B"/>
    <w:p w:rsidR="00907D23" w:rsidRDefault="00907D23" w:rsidP="00A96552">
      <w:pPr>
        <w:pStyle w:val="Prrafodelista"/>
        <w:numPr>
          <w:ilvl w:val="2"/>
          <w:numId w:val="4"/>
        </w:numPr>
        <w:ind w:left="1080" w:hanging="1080"/>
      </w:pPr>
      <w:r>
        <w:t>Agregar puerto y servicio al Firewall</w:t>
      </w:r>
    </w:p>
    <w:p w:rsidR="00907D23" w:rsidRPr="00907D23" w:rsidRDefault="00907D23" w:rsidP="00907D23">
      <w:pPr>
        <w:pStyle w:val="Prrafodelista"/>
        <w:ind w:left="360"/>
      </w:pPr>
    </w:p>
    <w:p w:rsidR="00131E0B" w:rsidRPr="001C3C27" w:rsidRDefault="00131E0B" w:rsidP="00131E0B">
      <w:r w:rsidRPr="001C3C27">
        <w:t>sudo firewall-cmd --add-service=cockpit --permanent</w:t>
      </w:r>
    </w:p>
    <w:p w:rsidR="00131E0B" w:rsidRDefault="00131E0B" w:rsidP="00131E0B">
      <w:r w:rsidRPr="001C3C27">
        <w:t>#sudo firewall-cmd --zone=public --permanent --add-port=9090/tcp</w:t>
      </w:r>
    </w:p>
    <w:p w:rsidR="00907D23" w:rsidRPr="001C3C27" w:rsidRDefault="00907D23" w:rsidP="00131E0B"/>
    <w:p w:rsidR="00131E0B" w:rsidRPr="001C3C27" w:rsidRDefault="00131E0B" w:rsidP="00131E0B">
      <w:r w:rsidRPr="001C3C27">
        <w:t>sudo firewall-cmd --reload</w:t>
      </w:r>
    </w:p>
    <w:p w:rsidR="00131E0B" w:rsidRPr="001C3C27" w:rsidRDefault="00131E0B" w:rsidP="00131E0B"/>
    <w:p w:rsidR="00131E0B" w:rsidRPr="001C3C27" w:rsidRDefault="00131E0B" w:rsidP="00A96552">
      <w:pPr>
        <w:pStyle w:val="Prrafodelista"/>
        <w:numPr>
          <w:ilvl w:val="2"/>
          <w:numId w:val="4"/>
        </w:numPr>
        <w:ind w:left="1080" w:hanging="1080"/>
      </w:pPr>
      <w:r w:rsidRPr="001C3C27">
        <w:t xml:space="preserve">Para acceder: </w:t>
      </w:r>
      <w:r w:rsidR="00907D23">
        <w:br/>
      </w:r>
      <w:r w:rsidR="00907D23">
        <w:br/>
      </w:r>
      <w:r w:rsidRPr="001C3C27">
        <w:t>https://</w:t>
      </w:r>
      <w:r w:rsidR="00907D23">
        <w:t>&lt;nombre-servidor&gt;:9090</w:t>
      </w:r>
    </w:p>
    <w:p w:rsidR="001C3C27" w:rsidRDefault="001C3C27">
      <w:r>
        <w:br w:type="page"/>
      </w:r>
    </w:p>
    <w:p w:rsidR="0054563C" w:rsidRDefault="0082040A" w:rsidP="00A96552">
      <w:pPr>
        <w:pStyle w:val="Ttulo2"/>
        <w:numPr>
          <w:ilvl w:val="1"/>
          <w:numId w:val="4"/>
        </w:numPr>
        <w:tabs>
          <w:tab w:val="clear" w:pos="1440"/>
        </w:tabs>
      </w:pPr>
      <w:bookmarkStart w:id="155" w:name="_INSTALACION_ORACLE_DATABASE"/>
      <w:bookmarkStart w:id="156" w:name="_Toc526791668"/>
      <w:bookmarkEnd w:id="155"/>
      <w:r>
        <w:lastRenderedPageBreak/>
        <w:t>INSTALACION</w:t>
      </w:r>
      <w:r w:rsidR="0054563C" w:rsidRPr="0054563C">
        <w:t xml:space="preserve"> SQL DEVELOPER EN WINDOWS</w:t>
      </w:r>
      <w:bookmarkEnd w:id="156"/>
    </w:p>
    <w:p w:rsidR="0054563C" w:rsidRDefault="006C300C" w:rsidP="0054563C">
      <w:r>
        <w:t>Sql Developer es la herramienta interactiva que permite manejar los recursos de la base de datos Oracle con un interfaz de usuario amigable.</w:t>
      </w:r>
    </w:p>
    <w:p w:rsidR="006C300C" w:rsidRDefault="006C300C" w:rsidP="0054563C"/>
    <w:p w:rsidR="0054563C" w:rsidRPr="0054563C" w:rsidRDefault="0054563C" w:rsidP="00A96552">
      <w:pPr>
        <w:pStyle w:val="Prrafodelista"/>
        <w:numPr>
          <w:ilvl w:val="2"/>
          <w:numId w:val="4"/>
        </w:numPr>
        <w:ind w:left="1080" w:hanging="1080"/>
      </w:pPr>
      <w:r w:rsidRPr="0054563C">
        <w:t>Crear un directorio de instalación para los componentes. Por ejemplo:</w:t>
      </w:r>
      <w:r>
        <w:br/>
      </w:r>
      <w:r w:rsidRPr="0054563C">
        <w:t>c:\oracle_developer</w:t>
      </w:r>
    </w:p>
    <w:p w:rsidR="0054563C" w:rsidRPr="0054563C" w:rsidRDefault="0054563C" w:rsidP="0054563C"/>
    <w:p w:rsidR="0054563C" w:rsidRDefault="0054563C" w:rsidP="00A96552">
      <w:pPr>
        <w:pStyle w:val="Prrafodelista"/>
        <w:numPr>
          <w:ilvl w:val="2"/>
          <w:numId w:val="4"/>
        </w:numPr>
        <w:ind w:left="1080" w:hanging="1080"/>
      </w:pPr>
      <w:r w:rsidRPr="0054563C">
        <w:t>Ir a la pagina de "Oracle Downloads" en la "Oracle Technology Network".</w:t>
      </w:r>
      <w:r>
        <w:br/>
      </w:r>
      <w:hyperlink r:id="rId45" w:history="1">
        <w:r w:rsidRPr="007C443D">
          <w:rPr>
            <w:rStyle w:val="Hipervnculo"/>
            <w:sz w:val="24"/>
            <w:szCs w:val="24"/>
          </w:rPr>
          <w:t>https://www.oracle.com/downloads/index.html</w:t>
        </w:r>
      </w:hyperlink>
    </w:p>
    <w:p w:rsidR="0054563C" w:rsidRPr="0054563C" w:rsidRDefault="0054563C" w:rsidP="0054563C">
      <w:pPr>
        <w:pStyle w:val="Prrafodelista"/>
      </w:pPr>
    </w:p>
    <w:p w:rsidR="0054563C" w:rsidRDefault="0054563C" w:rsidP="00A96552">
      <w:pPr>
        <w:pStyle w:val="Prrafodelista"/>
        <w:numPr>
          <w:ilvl w:val="2"/>
          <w:numId w:val="4"/>
        </w:numPr>
        <w:ind w:left="1080" w:hanging="1080"/>
      </w:pPr>
      <w:r w:rsidRPr="0054563C">
        <w:t>Clic en "Developer Tools"</w:t>
      </w:r>
    </w:p>
    <w:p w:rsidR="0054563C" w:rsidRPr="0054563C" w:rsidRDefault="0054563C" w:rsidP="0054563C"/>
    <w:p w:rsidR="0054563C" w:rsidRPr="0054563C" w:rsidRDefault="0054563C" w:rsidP="00A96552">
      <w:pPr>
        <w:pStyle w:val="Prrafodelista"/>
        <w:numPr>
          <w:ilvl w:val="2"/>
          <w:numId w:val="4"/>
        </w:numPr>
        <w:ind w:left="1080" w:hanging="1080"/>
      </w:pPr>
      <w:r w:rsidRPr="0054563C">
        <w:t>Clic en "SQL Developer"</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Aceptar la "license agreement".</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Bajar los componentes haciendo clic en "Windows 64-bit with JDK 9 included" o "Windows 32-bit/64-bit".</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Descomprimir el archivo dentro del directo</w:t>
      </w:r>
      <w:r>
        <w:t>rio de instalación. Por ejemplo e</w:t>
      </w:r>
      <w:r w:rsidRPr="0054563C">
        <w:t>n el directorio: "c:\oracle_developer"</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El programa quedará en un subdirectorio "sqldeveloper" dentro del directorio de instalación.</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Hacer un atajo o shortcut al programa. Por ejemplo</w:t>
      </w:r>
      <w:r>
        <w:t>:</w:t>
      </w:r>
      <w:r w:rsidRPr="0054563C">
        <w:br/>
        <w:t>"Oracle SQL Developer" &gt;&gt; "c:\oracle_developer\sqldeveloper\sqldeveloper.exe"</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Entrar en SQL Developer</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Configurar una conexión a la base de datos</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A mano izquierda en la parte superior, en el panel "Conections", hacer clic en el "+"</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Especificar estos datos:</w:t>
      </w:r>
    </w:p>
    <w:p w:rsidR="0054563C" w:rsidRPr="0054563C" w:rsidRDefault="0054563C" w:rsidP="006C300C">
      <w:pPr>
        <w:pStyle w:val="Prrafodelista"/>
        <w:ind w:left="1080"/>
      </w:pPr>
    </w:p>
    <w:p w:rsidR="0054563C" w:rsidRPr="0054563C" w:rsidRDefault="0054563C" w:rsidP="006C300C">
      <w:pPr>
        <w:pStyle w:val="Prrafodelista"/>
        <w:ind w:left="1080"/>
      </w:pPr>
      <w:r w:rsidRPr="0054563C">
        <w:t xml:space="preserve">Connection name: </w:t>
      </w:r>
      <w:r w:rsidRPr="006C300C">
        <w:t>&lt;nombre-servidor&gt;</w:t>
      </w:r>
      <w:r w:rsidRPr="0054563C">
        <w:t xml:space="preserve"> </w:t>
      </w:r>
      <w:r w:rsidRPr="006C300C">
        <w:t>[&lt;sigla-cliente&gt;56dev</w:t>
      </w:r>
      <w:r w:rsidRPr="0054563C">
        <w:t>]</w:t>
      </w:r>
    </w:p>
    <w:p w:rsidR="0054563C" w:rsidRPr="0054563C" w:rsidRDefault="0054563C" w:rsidP="006C300C">
      <w:pPr>
        <w:pStyle w:val="Prrafodelista"/>
        <w:ind w:left="1080"/>
      </w:pPr>
      <w:r w:rsidRPr="0054563C">
        <w:t xml:space="preserve">Username: </w:t>
      </w:r>
      <w:r w:rsidRPr="006C300C">
        <w:t>&lt;sigla-cliente&gt;56dev</w:t>
      </w:r>
    </w:p>
    <w:p w:rsidR="0054563C" w:rsidRPr="0054563C" w:rsidRDefault="0054563C" w:rsidP="006C300C">
      <w:pPr>
        <w:pStyle w:val="Prrafodelista"/>
        <w:ind w:left="1080"/>
      </w:pPr>
      <w:r w:rsidRPr="0054563C">
        <w:t xml:space="preserve">Password: </w:t>
      </w:r>
      <w:r w:rsidRPr="006C300C">
        <w:t>[**CONTRASEÑA PDB**]</w:t>
      </w:r>
    </w:p>
    <w:p w:rsidR="0054563C" w:rsidRPr="0054563C" w:rsidRDefault="0054563C" w:rsidP="006C300C">
      <w:pPr>
        <w:pStyle w:val="Prrafodelista"/>
        <w:ind w:left="1080"/>
      </w:pPr>
      <w:r w:rsidRPr="0054563C">
        <w:lastRenderedPageBreak/>
        <w:t>Connection type: Basic</w:t>
      </w:r>
    </w:p>
    <w:p w:rsidR="0054563C" w:rsidRPr="0054563C" w:rsidRDefault="0054563C" w:rsidP="006C300C">
      <w:pPr>
        <w:pStyle w:val="Prrafodelista"/>
        <w:ind w:left="1080"/>
      </w:pPr>
      <w:r w:rsidRPr="0054563C">
        <w:t>Role: default</w:t>
      </w:r>
    </w:p>
    <w:p w:rsidR="0054563C" w:rsidRPr="0054563C" w:rsidRDefault="0054563C" w:rsidP="006C300C">
      <w:pPr>
        <w:pStyle w:val="Prrafodelista"/>
        <w:ind w:left="1080"/>
      </w:pPr>
      <w:r w:rsidRPr="0054563C">
        <w:t xml:space="preserve">Hostname: </w:t>
      </w:r>
      <w:r w:rsidRPr="006C300C">
        <w:t>&lt;nombre-servidor&gt;</w:t>
      </w:r>
    </w:p>
    <w:p w:rsidR="0054563C" w:rsidRPr="0054563C" w:rsidRDefault="0054563C" w:rsidP="006C300C">
      <w:pPr>
        <w:pStyle w:val="Prrafodelista"/>
        <w:ind w:left="1080"/>
      </w:pPr>
      <w:r w:rsidRPr="0054563C">
        <w:t xml:space="preserve">Port: </w:t>
      </w:r>
      <w:r w:rsidRPr="006C300C">
        <w:t>1521</w:t>
      </w:r>
    </w:p>
    <w:p w:rsidR="0054563C" w:rsidRPr="0054563C" w:rsidRDefault="0054563C" w:rsidP="006C300C">
      <w:pPr>
        <w:pStyle w:val="Prrafodelista"/>
        <w:ind w:left="1080"/>
      </w:pPr>
      <w:r w:rsidRPr="0054563C">
        <w:t xml:space="preserve">Service name: </w:t>
      </w:r>
      <w:r w:rsidRPr="006C300C">
        <w:t>&lt;sigla-cliente&gt;56dev</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Hacer clic en el botón "Test" para probar la conexión</w:t>
      </w:r>
      <w:r>
        <w:t>.</w:t>
      </w:r>
    </w:p>
    <w:p w:rsidR="0054563C" w:rsidRPr="0054563C" w:rsidRDefault="0054563C" w:rsidP="006C300C">
      <w:pPr>
        <w:pStyle w:val="Prrafodelista"/>
        <w:ind w:left="1080"/>
      </w:pPr>
    </w:p>
    <w:p w:rsidR="0054563C" w:rsidRDefault="0054563C" w:rsidP="00A96552">
      <w:pPr>
        <w:pStyle w:val="Prrafodelista"/>
        <w:numPr>
          <w:ilvl w:val="2"/>
          <w:numId w:val="4"/>
        </w:numPr>
        <w:ind w:left="1080" w:hanging="1080"/>
      </w:pPr>
      <w:r w:rsidRPr="0054563C">
        <w:t>Hacer clic en el botón "Save" para guardar la conexión</w:t>
      </w:r>
      <w:r>
        <w:t>.</w:t>
      </w:r>
    </w:p>
    <w:p w:rsidR="0054563C" w:rsidRPr="0054563C" w:rsidRDefault="0054563C" w:rsidP="006C300C">
      <w:pPr>
        <w:pStyle w:val="Prrafodelista"/>
        <w:ind w:left="1080"/>
      </w:pPr>
    </w:p>
    <w:p w:rsidR="0054563C" w:rsidRPr="0054563C" w:rsidRDefault="0054563C" w:rsidP="00A96552">
      <w:pPr>
        <w:pStyle w:val="Prrafodelista"/>
        <w:numPr>
          <w:ilvl w:val="2"/>
          <w:numId w:val="4"/>
        </w:numPr>
        <w:ind w:left="1080" w:hanging="1080"/>
      </w:pPr>
      <w:r w:rsidRPr="0054563C">
        <w:t xml:space="preserve">Hacer doble clic en la conexión </w:t>
      </w:r>
      <w:r>
        <w:t>creada</w:t>
      </w:r>
      <w:r w:rsidRPr="0054563C">
        <w:t xml:space="preserve"> para conectarse</w:t>
      </w:r>
      <w:r>
        <w:t>.</w:t>
      </w:r>
    </w:p>
    <w:p w:rsidR="0054563C" w:rsidRDefault="0054563C" w:rsidP="006C300C">
      <w:pPr>
        <w:pStyle w:val="Prrafodelista"/>
        <w:ind w:left="1080"/>
      </w:pPr>
    </w:p>
    <w:p w:rsidR="0054563C" w:rsidRDefault="0054563C" w:rsidP="0054563C"/>
    <w:p w:rsidR="0054563C" w:rsidRDefault="0054563C"/>
    <w:p w:rsidR="0054563C" w:rsidRDefault="0054563C" w:rsidP="0054563C"/>
    <w:p w:rsidR="0054563C" w:rsidRDefault="0054563C">
      <w:pPr>
        <w:rPr>
          <w:rFonts w:ascii="Arial" w:hAnsi="Arial"/>
          <w:b/>
          <w:color w:val="333399"/>
          <w:sz w:val="28"/>
        </w:rPr>
      </w:pPr>
      <w:r>
        <w:br w:type="page"/>
      </w:r>
    </w:p>
    <w:p w:rsidR="001C3C27" w:rsidRPr="00821E30" w:rsidRDefault="00907D23" w:rsidP="00A96552">
      <w:pPr>
        <w:pStyle w:val="Ttulo2"/>
        <w:numPr>
          <w:ilvl w:val="1"/>
          <w:numId w:val="4"/>
        </w:numPr>
        <w:tabs>
          <w:tab w:val="clear" w:pos="1440"/>
        </w:tabs>
      </w:pPr>
      <w:bookmarkStart w:id="157" w:name="_Toc526791669"/>
      <w:r>
        <w:lastRenderedPageBreak/>
        <w:t xml:space="preserve">INSTALACION ORACLE DATABASE </w:t>
      </w:r>
      <w:r w:rsidRPr="00907D23">
        <w:t>12c Release 2 (12.2)</w:t>
      </w:r>
      <w:bookmarkEnd w:id="157"/>
    </w:p>
    <w:p w:rsidR="001C3C27" w:rsidRDefault="001C3C27" w:rsidP="001C3C27"/>
    <w:p w:rsidR="001C3C27" w:rsidRPr="001C3C27" w:rsidRDefault="00907D23" w:rsidP="001C3C27">
      <w:r>
        <w:t>Referencia:</w:t>
      </w:r>
    </w:p>
    <w:p w:rsidR="001C3C27" w:rsidRDefault="00664DC2" w:rsidP="001C3C27">
      <w:hyperlink r:id="rId46" w:history="1">
        <w:r w:rsidR="0053381F" w:rsidRPr="005A08B1">
          <w:rPr>
            <w:rStyle w:val="Hipervnculo"/>
            <w:sz w:val="24"/>
            <w:szCs w:val="24"/>
          </w:rPr>
          <w:t>https://oracle-base.com/articles/12c/oracle-db-12cr2-installation-on-fedora-27</w:t>
        </w:r>
      </w:hyperlink>
    </w:p>
    <w:p w:rsidR="0053381F" w:rsidRPr="001C3C27" w:rsidRDefault="0053381F" w:rsidP="001C3C27"/>
    <w:p w:rsidR="00162797" w:rsidRDefault="00162797" w:rsidP="001C3C27">
      <w:r>
        <w:t>NOTA</w:t>
      </w:r>
      <w:r w:rsidR="0053381F">
        <w:t>S</w:t>
      </w:r>
      <w:r>
        <w:t>:</w:t>
      </w:r>
    </w:p>
    <w:p w:rsidR="0053381F" w:rsidRDefault="0053381F" w:rsidP="001C3C27"/>
    <w:p w:rsidR="00162797" w:rsidRDefault="00162797" w:rsidP="00EE55CB">
      <w:pPr>
        <w:pStyle w:val="Prrafodelista"/>
        <w:numPr>
          <w:ilvl w:val="0"/>
          <w:numId w:val="16"/>
        </w:numPr>
      </w:pPr>
      <w:r>
        <w:t>Estas instrucciones están orientadas a los servidores Oracle Linux, de manera independiente o bajo el ámbito de Oracle Cloud.</w:t>
      </w:r>
    </w:p>
    <w:p w:rsidR="00162797" w:rsidRDefault="00162797" w:rsidP="00EE55CB">
      <w:pPr>
        <w:pStyle w:val="Prrafodelista"/>
        <w:numPr>
          <w:ilvl w:val="0"/>
          <w:numId w:val="16"/>
        </w:numPr>
      </w:pPr>
      <w:r>
        <w:t xml:space="preserve">El usuario Linux que se usa para las instrucciones de instalación es: </w:t>
      </w:r>
      <w:r w:rsidRPr="001C3C27">
        <w:t>opc</w:t>
      </w:r>
    </w:p>
    <w:p w:rsidR="0053381F" w:rsidRDefault="0053381F" w:rsidP="00EE55CB">
      <w:pPr>
        <w:pStyle w:val="Prrafodelista"/>
        <w:numPr>
          <w:ilvl w:val="0"/>
          <w:numId w:val="16"/>
        </w:numPr>
      </w:pPr>
      <w:r>
        <w:t xml:space="preserve">La instalación se realiza desde el directorio: </w:t>
      </w:r>
      <w:r w:rsidRPr="001C3C27">
        <w:t>/clx_hd_010/u02/software</w:t>
      </w:r>
    </w:p>
    <w:p w:rsidR="0053381F" w:rsidRPr="00162797" w:rsidRDefault="0053381F" w:rsidP="00EE55CB">
      <w:pPr>
        <w:pStyle w:val="Prrafodelista"/>
        <w:numPr>
          <w:ilvl w:val="0"/>
          <w:numId w:val="16"/>
        </w:numPr>
      </w:pPr>
      <w:r>
        <w:t>El manejador de base de datos se instala en: /clx_hd_010/u01</w:t>
      </w:r>
    </w:p>
    <w:p w:rsidR="001C3C27" w:rsidRPr="001C3C27" w:rsidRDefault="001C3C27" w:rsidP="001C3C27">
      <w:r w:rsidRPr="001C3C27">
        <w:tab/>
      </w:r>
    </w:p>
    <w:p w:rsidR="001C3C27" w:rsidRPr="001C3C27" w:rsidRDefault="001C3C27" w:rsidP="00A96552">
      <w:pPr>
        <w:pStyle w:val="Prrafodelista"/>
        <w:numPr>
          <w:ilvl w:val="2"/>
          <w:numId w:val="4"/>
        </w:numPr>
        <w:ind w:left="1080" w:hanging="1080"/>
      </w:pPr>
      <w:r w:rsidRPr="001C3C27">
        <w:t>DOWNLOAD SOFTWARE</w:t>
      </w:r>
    </w:p>
    <w:p w:rsidR="001C3C27" w:rsidRPr="001C3C27" w:rsidRDefault="001C3C27" w:rsidP="001C3C27"/>
    <w:p w:rsidR="001C3C27" w:rsidRPr="001C3C27" w:rsidRDefault="001C3C27" w:rsidP="001C3C27">
      <w:r w:rsidRPr="001C3C27">
        <w:t>- Download the Oracle software from OTN or MOS depending on your support status.</w:t>
      </w:r>
    </w:p>
    <w:p w:rsidR="001C3C27" w:rsidRPr="001C3C27" w:rsidRDefault="001C3C27" w:rsidP="001C3C27"/>
    <w:p w:rsidR="001C3C27" w:rsidRPr="001C3C27" w:rsidRDefault="001C3C27" w:rsidP="001C3C27">
      <w:r w:rsidRPr="001C3C27">
        <w:t>OTN: Oracle Database 12c Release 2 (12.2.0.1) Software (64-bit).</w:t>
      </w:r>
    </w:p>
    <w:p w:rsidR="001C3C27" w:rsidRPr="001C3C27" w:rsidRDefault="001C3C27" w:rsidP="001C3C27">
      <w:r w:rsidRPr="001C3C27">
        <w:t>edelivery: Oracle Database 12c Release 2 (12.2.0.1) Software (64-bit)</w:t>
      </w:r>
    </w:p>
    <w:p w:rsidR="001C3C27" w:rsidRPr="001C3C27" w:rsidRDefault="001C3C27" w:rsidP="001C3C27"/>
    <w:p w:rsidR="001C3C27" w:rsidRPr="001C3C27" w:rsidRDefault="001C3C27" w:rsidP="00A96552">
      <w:pPr>
        <w:pStyle w:val="Prrafodelista"/>
        <w:numPr>
          <w:ilvl w:val="2"/>
          <w:numId w:val="4"/>
        </w:numPr>
        <w:ind w:left="1080" w:hanging="1080"/>
      </w:pPr>
      <w:r w:rsidRPr="001C3C27">
        <w:t>UNPACK FILES</w:t>
      </w:r>
    </w:p>
    <w:p w:rsidR="001C3C27" w:rsidRPr="001C3C27" w:rsidRDefault="001C3C27" w:rsidP="001C3C27"/>
    <w:p w:rsidR="001C3C27" w:rsidRPr="001C3C27" w:rsidRDefault="001C3C27" w:rsidP="001C3C27">
      <w:r w:rsidRPr="001C3C27">
        <w:t>- Install necessary commands</w:t>
      </w:r>
    </w:p>
    <w:p w:rsidR="001C3C27" w:rsidRPr="001C3C27" w:rsidRDefault="001C3C27" w:rsidP="001C3C27"/>
    <w:p w:rsidR="001C3C27" w:rsidRPr="001C3C27" w:rsidRDefault="001C3C27" w:rsidP="001C3C27">
      <w:r w:rsidRPr="001C3C27">
        <w:t>sudo yum clean all ;</w:t>
      </w:r>
    </w:p>
    <w:p w:rsidR="001C3C27" w:rsidRPr="001C3C27" w:rsidRDefault="001C3C27" w:rsidP="001C3C27">
      <w:r w:rsidRPr="001C3C27">
        <w:t>sudo rm -rf /var/cache/yum ;</w:t>
      </w:r>
    </w:p>
    <w:p w:rsidR="001C3C27" w:rsidRPr="001C3C27" w:rsidRDefault="001C3C27" w:rsidP="001C3C27"/>
    <w:p w:rsidR="001C3C27" w:rsidRPr="001C3C27" w:rsidRDefault="001C3C27" w:rsidP="001C3C27">
      <w:r w:rsidRPr="001C3C27">
        <w:t>sudo yum update ;</w:t>
      </w:r>
    </w:p>
    <w:p w:rsidR="001C3C27" w:rsidRPr="001C3C27" w:rsidRDefault="001C3C27" w:rsidP="001C3C27">
      <w:r w:rsidRPr="001C3C27">
        <w:t>sudo yum upgrade ;</w:t>
      </w:r>
    </w:p>
    <w:p w:rsidR="001C3C27" w:rsidRPr="001C3C27" w:rsidRDefault="001C3C27" w:rsidP="001C3C27"/>
    <w:p w:rsidR="001C3C27" w:rsidRPr="001C3C27" w:rsidRDefault="001C3C27" w:rsidP="001C3C27">
      <w:r w:rsidRPr="001C3C27">
        <w:t>sudo yum install wget -y ;</w:t>
      </w:r>
    </w:p>
    <w:p w:rsidR="001C3C27" w:rsidRPr="001C3C27" w:rsidRDefault="001C3C27" w:rsidP="001C3C27">
      <w:r w:rsidRPr="001C3C27">
        <w:t>sudo yum install zip -y ;</w:t>
      </w:r>
    </w:p>
    <w:p w:rsidR="001C3C27" w:rsidRPr="001C3C27" w:rsidRDefault="001C3C27" w:rsidP="001C3C27">
      <w:r w:rsidRPr="001C3C27">
        <w:t>sudo yum install unzip -y ;</w:t>
      </w:r>
    </w:p>
    <w:p w:rsidR="001C3C27" w:rsidRPr="001C3C27" w:rsidRDefault="001C3C27" w:rsidP="001C3C27">
      <w:r w:rsidRPr="001C3C27">
        <w:t>sudo yum install nano -y ;</w:t>
      </w:r>
    </w:p>
    <w:p w:rsidR="001C3C27" w:rsidRPr="001C3C27" w:rsidRDefault="001C3C27" w:rsidP="001C3C27"/>
    <w:p w:rsidR="001C3C27" w:rsidRPr="001C3C27" w:rsidRDefault="00907D23" w:rsidP="001C3C27">
      <w:r>
        <w:t>- En el caso de Oracle Cloud</w:t>
      </w:r>
    </w:p>
    <w:p w:rsidR="001C3C27" w:rsidRPr="001C3C27" w:rsidRDefault="001C3C27" w:rsidP="001C3C27"/>
    <w:p w:rsidR="001C3C27" w:rsidRPr="001C3C27" w:rsidRDefault="001C3C27" w:rsidP="001C3C27">
      <w:r w:rsidRPr="001C3C27">
        <w:t># Crea sistema de archivos en "sdb", o sea "clx_hd_010"</w:t>
      </w:r>
    </w:p>
    <w:p w:rsidR="00162797" w:rsidRDefault="00162797" w:rsidP="001C3C27"/>
    <w:p w:rsidR="001C3C27" w:rsidRPr="001C3C27" w:rsidRDefault="001C3C27" w:rsidP="001C3C27">
      <w:r w:rsidRPr="001C3C27">
        <w:t>sudo mkfs.xfs -d su=32k,sw=6 /dev/sdb ;</w:t>
      </w:r>
    </w:p>
    <w:p w:rsidR="00907D23" w:rsidRDefault="00907D23" w:rsidP="001C3C27"/>
    <w:p w:rsidR="001C3C27" w:rsidRPr="001C3C27" w:rsidRDefault="001C3C27" w:rsidP="001C3C27">
      <w:r w:rsidRPr="001C3C27">
        <w:t># La primera vez, crea el directorio en / y asigna seguridad</w:t>
      </w:r>
    </w:p>
    <w:p w:rsidR="00162797" w:rsidRDefault="00162797" w:rsidP="001C3C27"/>
    <w:p w:rsidR="001C3C27" w:rsidRPr="001C3C27" w:rsidRDefault="001C3C27" w:rsidP="001C3C27">
      <w:r w:rsidRPr="001C3C27">
        <w:t>sudo mkdir /clx_hd_010 ;</w:t>
      </w:r>
    </w:p>
    <w:p w:rsidR="001C3C27" w:rsidRPr="001C3C27" w:rsidRDefault="001C3C27" w:rsidP="001C3C27">
      <w:r w:rsidRPr="001C3C27">
        <w:t>sudo chown opc /clx_hd_010 ;</w:t>
      </w:r>
    </w:p>
    <w:p w:rsidR="001C3C27" w:rsidRPr="001C3C27" w:rsidRDefault="001C3C27" w:rsidP="001C3C27">
      <w:r w:rsidRPr="001C3C27">
        <w:t>sudo chgrp opc /clx_hd_010 ;</w:t>
      </w:r>
    </w:p>
    <w:p w:rsidR="00907D23" w:rsidRDefault="00907D23" w:rsidP="001C3C27"/>
    <w:p w:rsidR="001C3C27" w:rsidRPr="001C3C27" w:rsidRDefault="001C3C27" w:rsidP="001C3C27">
      <w:r w:rsidRPr="001C3C27">
        <w:t># Monta el volumen "sdb" en "/clx_hd_010"</w:t>
      </w:r>
    </w:p>
    <w:p w:rsidR="001C3C27" w:rsidRPr="001C3C27" w:rsidRDefault="001C3C27" w:rsidP="001C3C27">
      <w:r w:rsidRPr="001C3C27">
        <w:t>sudo mount /dev/sdb /clx_hd_010 ;</w:t>
      </w:r>
    </w:p>
    <w:p w:rsidR="00907D23" w:rsidRDefault="00907D23" w:rsidP="001C3C27"/>
    <w:p w:rsidR="001C3C27" w:rsidRPr="001C3C27" w:rsidRDefault="001C3C27" w:rsidP="001C3C27">
      <w:r w:rsidRPr="001C3C27">
        <w:t># Arregla el arranque</w:t>
      </w:r>
    </w:p>
    <w:p w:rsidR="001C3C27" w:rsidRPr="001C3C27" w:rsidRDefault="001C3C27" w:rsidP="001C3C27">
      <w:r w:rsidRPr="001C3C27">
        <w:t>sudo nano /etc/fstab</w:t>
      </w:r>
    </w:p>
    <w:p w:rsidR="00907D23" w:rsidRDefault="00907D23" w:rsidP="001C3C27"/>
    <w:p w:rsidR="001C3C27" w:rsidRDefault="001C3C27" w:rsidP="001C3C27">
      <w:r w:rsidRPr="001C3C27">
        <w:t xml:space="preserve"># Agregar esta línea al final: </w:t>
      </w:r>
    </w:p>
    <w:p w:rsidR="00162797" w:rsidRPr="001C3C27" w:rsidRDefault="00162797" w:rsidP="001C3C27"/>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/dev/sdb    /clx_hd_010    xfs      defaults,noatime,_netdev,nofail      0      2</w:t>
      </w:r>
    </w:p>
    <w:p w:rsidR="001C3C27" w:rsidRPr="001C3C27" w:rsidRDefault="001C3C27" w:rsidP="001C3C27"/>
    <w:p w:rsidR="001C3C27" w:rsidRPr="001C3C27" w:rsidRDefault="001C3C27" w:rsidP="001C3C27">
      <w:r w:rsidRPr="001C3C27">
        <w:t>- Create software download dir</w:t>
      </w:r>
    </w:p>
    <w:p w:rsidR="001C3C27" w:rsidRPr="001C3C27" w:rsidRDefault="001C3C27" w:rsidP="001C3C27"/>
    <w:p w:rsidR="001C3C27" w:rsidRPr="001C3C27" w:rsidRDefault="001C3C27" w:rsidP="001C3C27">
      <w:r w:rsidRPr="001C3C27">
        <w:t xml:space="preserve">sudo mkdir /clx_hd_010/u02 ; </w:t>
      </w:r>
    </w:p>
    <w:p w:rsidR="001C3C27" w:rsidRPr="001C3C27" w:rsidRDefault="001C3C27" w:rsidP="001C3C27">
      <w:r w:rsidRPr="001C3C27">
        <w:t>sudo mkdir /clx_hd_010/u02/software ;</w:t>
      </w:r>
    </w:p>
    <w:p w:rsidR="001C3C27" w:rsidRPr="001C3C27" w:rsidRDefault="001C3C27" w:rsidP="001C3C27">
      <w:r w:rsidRPr="001C3C27">
        <w:t>#sudo chown -R alenetdev:alenetdev /clx_hd_010/u02 ;</w:t>
      </w:r>
    </w:p>
    <w:p w:rsidR="001C3C27" w:rsidRPr="001C3C27" w:rsidRDefault="001C3C27" w:rsidP="001C3C27">
      <w:r w:rsidRPr="001C3C27">
        <w:t>sudo chown -R opc:opc /clx_hd_010/u02 ;</w:t>
      </w:r>
    </w:p>
    <w:p w:rsidR="001C3C27" w:rsidRPr="001C3C27" w:rsidRDefault="001C3C27" w:rsidP="001C3C27"/>
    <w:p w:rsidR="001C3C27" w:rsidRPr="001C3C27" w:rsidRDefault="001C3C27" w:rsidP="001C3C27">
      <w:r w:rsidRPr="001C3C27">
        <w:t>- Transfer "linuxx64_12201_database.zip" file to "/clx_hd_010/u02/software" dir</w:t>
      </w:r>
    </w:p>
    <w:p w:rsidR="001C3C27" w:rsidRPr="001C3C27" w:rsidRDefault="001C3C27" w:rsidP="001C3C27"/>
    <w:p w:rsidR="001C3C27" w:rsidRDefault="001C3C27" w:rsidP="001C3C27">
      <w:r w:rsidRPr="001C3C27">
        <w:t># Luego de haber hecho el FTP a /home/opc/ ...</w:t>
      </w:r>
    </w:p>
    <w:p w:rsidR="00162797" w:rsidRPr="001C3C27" w:rsidRDefault="00162797" w:rsidP="001C3C27"/>
    <w:p w:rsidR="001C3C27" w:rsidRPr="001C3C27" w:rsidRDefault="001C3C27" w:rsidP="001C3C27">
      <w:r w:rsidRPr="001C3C27">
        <w:t>mv /home/opc/linuxx64_12201_database.zip /clx_hd_010/u02/software ;</w:t>
      </w:r>
    </w:p>
    <w:p w:rsidR="001C3C27" w:rsidRPr="001C3C27" w:rsidRDefault="001C3C27" w:rsidP="001C3C27"/>
    <w:p w:rsidR="001C3C27" w:rsidRPr="001C3C27" w:rsidRDefault="001C3C27" w:rsidP="001C3C27">
      <w:r w:rsidRPr="001C3C27">
        <w:t>- Unzip the file.</w:t>
      </w:r>
    </w:p>
    <w:p w:rsidR="001C3C27" w:rsidRPr="001C3C27" w:rsidRDefault="001C3C27" w:rsidP="001C3C27"/>
    <w:p w:rsidR="001C3C27" w:rsidRPr="001C3C27" w:rsidRDefault="001C3C27" w:rsidP="001C3C27">
      <w:r w:rsidRPr="001C3C27">
        <w:t>cd /clx_hd_010/u02/software ;</w:t>
      </w:r>
    </w:p>
    <w:p w:rsidR="001C3C27" w:rsidRPr="001C3C27" w:rsidRDefault="001C3C27" w:rsidP="001C3C27">
      <w:r w:rsidRPr="001C3C27">
        <w:t>unzip linuxx64_12201_database.zip ;</w:t>
      </w:r>
    </w:p>
    <w:p w:rsidR="001C3C27" w:rsidRPr="001C3C27" w:rsidRDefault="001C3C27" w:rsidP="001C3C27"/>
    <w:p w:rsidR="001C3C27" w:rsidRPr="001C3C27" w:rsidRDefault="001C3C27" w:rsidP="001C3C27">
      <w:r w:rsidRPr="001C3C27">
        <w:t>You should now have a single directory called "database" containing installation files.</w:t>
      </w:r>
    </w:p>
    <w:p w:rsidR="001C3C27" w:rsidRPr="001C3C27" w:rsidRDefault="001C3C27" w:rsidP="001C3C27"/>
    <w:p w:rsidR="001C3C27" w:rsidRPr="001C3C27" w:rsidRDefault="001C3C27" w:rsidP="00A96552">
      <w:pPr>
        <w:pStyle w:val="Prrafodelista"/>
        <w:numPr>
          <w:ilvl w:val="2"/>
          <w:numId w:val="4"/>
        </w:numPr>
        <w:ind w:left="1080" w:hanging="1080"/>
      </w:pPr>
      <w:r w:rsidRPr="001C3C27">
        <w:t>HOSTS FILE</w:t>
      </w:r>
    </w:p>
    <w:p w:rsidR="001C3C27" w:rsidRPr="001C3C27" w:rsidRDefault="001C3C27" w:rsidP="001C3C27"/>
    <w:p w:rsidR="001C3C27" w:rsidRPr="001C3C27" w:rsidRDefault="001C3C27" w:rsidP="001C3C27">
      <w:r w:rsidRPr="001C3C27">
        <w:t>- The "/etc/hosts" file must contain a fully qualified name for the server.</w:t>
      </w:r>
    </w:p>
    <w:p w:rsidR="001C3C27" w:rsidRPr="001C3C27" w:rsidRDefault="001C3C27" w:rsidP="001C3C27"/>
    <w:p w:rsidR="001C3C27" w:rsidRPr="001C3C27" w:rsidRDefault="001C3C27" w:rsidP="001C3C27">
      <w:r w:rsidRPr="001C3C27">
        <w:lastRenderedPageBreak/>
        <w:t>&lt;IP-address&gt;  &lt;fully-qualified-machine-name&gt;  &lt;machine-name&gt;</w:t>
      </w:r>
    </w:p>
    <w:p w:rsidR="00162797" w:rsidRDefault="00162797" w:rsidP="001C3C27"/>
    <w:p w:rsidR="001C3C27" w:rsidRPr="001C3C27" w:rsidRDefault="001C3C27" w:rsidP="001C3C27">
      <w:r w:rsidRPr="001C3C27">
        <w:t>For example.</w:t>
      </w:r>
    </w:p>
    <w:p w:rsidR="001C3C27" w:rsidRPr="001C3C27" w:rsidRDefault="001C3C27" w:rsidP="001C3C27">
      <w:r w:rsidRPr="001C3C27">
        <w:t>127.0.0.1       localhost localhost.localdomain localhost4 localhost4.localdomain4</w:t>
      </w:r>
    </w:p>
    <w:p w:rsidR="001C3C27" w:rsidRPr="001C3C27" w:rsidRDefault="001C3C27" w:rsidP="001C3C27">
      <w:r w:rsidRPr="001C3C27">
        <w:t>192.168.56.141  ol75.localdomain  ol75</w:t>
      </w:r>
    </w:p>
    <w:p w:rsidR="001C3C27" w:rsidRDefault="001C3C27" w:rsidP="001C3C27"/>
    <w:p w:rsidR="00162797" w:rsidRPr="001C3C27" w:rsidRDefault="00162797" w:rsidP="00162797">
      <w:r w:rsidRPr="001C3C27">
        <w:t>sudo nano /etc/hosts ;</w:t>
      </w:r>
    </w:p>
    <w:p w:rsidR="00162797" w:rsidRPr="001C3C27" w:rsidRDefault="00162797" w:rsidP="001C3C27"/>
    <w:p w:rsidR="001C3C27" w:rsidRDefault="001C3C27" w:rsidP="001C3C27">
      <w:r w:rsidRPr="001C3C27">
        <w:t xml:space="preserve"># En </w:t>
      </w:r>
      <w:r w:rsidR="00162797">
        <w:t xml:space="preserve">nuestro </w:t>
      </w:r>
      <w:r w:rsidRPr="001C3C27">
        <w:t>caso</w:t>
      </w:r>
      <w:r w:rsidR="00162797">
        <w:t>, para un servidor con IP "</w:t>
      </w:r>
      <w:r w:rsidR="00162797" w:rsidRPr="001C3C27">
        <w:t>192.168.1.</w:t>
      </w:r>
      <w:r w:rsidR="00162797">
        <w:t>220"</w:t>
      </w:r>
      <w:r w:rsidRPr="001C3C27">
        <w:t>:</w:t>
      </w:r>
    </w:p>
    <w:p w:rsidR="00162797" w:rsidRDefault="00162797" w:rsidP="001C3C27"/>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192.168.1.</w:t>
      </w:r>
      <w:r w:rsidR="00162797">
        <w:t>220</w:t>
      </w:r>
      <w:r w:rsidRPr="001C3C27">
        <w:t xml:space="preserve"> </w:t>
      </w:r>
      <w:r w:rsidR="00162797">
        <w:t>clxoracle</w:t>
      </w:r>
      <w:r w:rsidRPr="001C3C27">
        <w:t xml:space="preserve">.localdomain </w:t>
      </w:r>
      <w:r w:rsidR="00162797">
        <w:t>clxoracle</w:t>
      </w:r>
    </w:p>
    <w:p w:rsidR="001C3C27" w:rsidRPr="001C3C27" w:rsidRDefault="001C3C27" w:rsidP="001C3C27"/>
    <w:p w:rsidR="001C3C27" w:rsidRPr="001C3C27" w:rsidRDefault="001C3C27" w:rsidP="001C3C27">
      <w:r w:rsidRPr="001C3C27">
        <w:t>- Set the correct hostname in the "/etc/hostname" file.</w:t>
      </w:r>
    </w:p>
    <w:p w:rsidR="001C3C27" w:rsidRDefault="00162797" w:rsidP="001C3C27">
      <w:r>
        <w:t>Por ejemplo: clxoracle</w:t>
      </w:r>
      <w:r w:rsidRPr="001C3C27">
        <w:t>.localdomain</w:t>
      </w:r>
    </w:p>
    <w:p w:rsidR="00162797" w:rsidRDefault="00162797" w:rsidP="001C3C27"/>
    <w:p w:rsidR="00162797" w:rsidRPr="001C3C27" w:rsidRDefault="00162797" w:rsidP="00162797">
      <w:r w:rsidRPr="001C3C27">
        <w:t>sudo nano /etc/hostname ;</w:t>
      </w:r>
    </w:p>
    <w:p w:rsidR="00162797" w:rsidRPr="001C3C27" w:rsidRDefault="00162797" w:rsidP="001C3C27"/>
    <w:p w:rsidR="001C3C27" w:rsidRPr="001C3C27" w:rsidRDefault="001C3C27" w:rsidP="001C3C27">
      <w:r w:rsidRPr="001C3C27">
        <w:t xml:space="preserve"># En </w:t>
      </w:r>
      <w:r w:rsidR="00162797">
        <w:t xml:space="preserve">nuestro </w:t>
      </w:r>
      <w:r w:rsidRPr="001C3C27">
        <w:t>caso</w:t>
      </w:r>
      <w:r w:rsidR="00162797">
        <w:t>, poner</w:t>
      </w:r>
      <w:r w:rsidRPr="001C3C27">
        <w:t>:</w:t>
      </w:r>
    </w:p>
    <w:p w:rsidR="00162797" w:rsidRDefault="00162797" w:rsidP="001C3C27"/>
    <w:p w:rsidR="001C3C27" w:rsidRPr="001C3C27" w:rsidRDefault="00162797" w:rsidP="00162797">
      <w:pPr>
        <w:pBdr>
          <w:top w:val="single" w:sz="4" w:space="1" w:color="auto"/>
          <w:left w:val="single" w:sz="4" w:space="4" w:color="auto"/>
          <w:bottom w:val="single" w:sz="4" w:space="1" w:color="auto"/>
          <w:right w:val="single" w:sz="4" w:space="4" w:color="auto"/>
        </w:pBdr>
      </w:pPr>
      <w:r>
        <w:t>clxoracle</w:t>
      </w:r>
    </w:p>
    <w:p w:rsidR="001C3C27" w:rsidRPr="001C3C27" w:rsidRDefault="001C3C27" w:rsidP="001C3C27"/>
    <w:p w:rsidR="001C3C27" w:rsidRPr="001C3C27" w:rsidRDefault="001C3C27" w:rsidP="00A96552">
      <w:pPr>
        <w:pStyle w:val="Prrafodelista"/>
        <w:numPr>
          <w:ilvl w:val="2"/>
          <w:numId w:val="4"/>
        </w:numPr>
        <w:ind w:left="1080" w:hanging="1080"/>
      </w:pPr>
      <w:r w:rsidRPr="001C3C27">
        <w:t>SET KERNEL PARAMETERS</w:t>
      </w:r>
    </w:p>
    <w:p w:rsidR="001C3C27" w:rsidRPr="001C3C27" w:rsidRDefault="001C3C27" w:rsidP="001C3C27"/>
    <w:p w:rsidR="001C3C27" w:rsidRPr="001C3C27" w:rsidRDefault="001C3C27" w:rsidP="001C3C27">
      <w:r w:rsidRPr="001C3C27">
        <w:t>- Add the following lines to the "/etc/sysctl.conf" file, or in a file called "/etc/sysctl.d/98-oracle.conf".</w:t>
      </w:r>
    </w:p>
    <w:p w:rsidR="001C3C27" w:rsidRPr="001C3C27" w:rsidRDefault="001C3C27" w:rsidP="001C3C27"/>
    <w:p w:rsidR="001C3C27" w:rsidRPr="001C3C27" w:rsidRDefault="001C3C27" w:rsidP="001C3C27">
      <w:r w:rsidRPr="001C3C27">
        <w:t>sudo nano /etc/sysctl.d/98-oracle.conf ;</w:t>
      </w:r>
    </w:p>
    <w:p w:rsidR="001C3C27" w:rsidRPr="001C3C27" w:rsidRDefault="001C3C27" w:rsidP="001C3C27"/>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fs.file-max = 6815744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kernel.sem = 250 32000 100 128</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kernel.shmmni = 4096</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kernel.shmall = 1073741824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kernel.shmmax = 4398046511104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kernel.panic_on_oops = 1</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net.core.rmem_default = 262144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net.core.rmem_max = 4194304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net.core.wmem_default = 262144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net.core.wmem_max = 1048576</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net.ipv4.conf.all.rp_filter = 2</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net.ipv4.conf.default.rp_filter = 2</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fs.aio-max-nr = 1048576</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net.ipv4.ip_local_port_range = 9000 65500</w:t>
      </w:r>
    </w:p>
    <w:p w:rsidR="001C3C27" w:rsidRPr="001C3C27" w:rsidRDefault="001C3C27" w:rsidP="001C3C27"/>
    <w:p w:rsidR="001C3C27" w:rsidRPr="001C3C27" w:rsidRDefault="001C3C27" w:rsidP="001C3C27">
      <w:r w:rsidRPr="001C3C27">
        <w:t>- Run the following command to change the current kernel parameters.</w:t>
      </w:r>
    </w:p>
    <w:p w:rsidR="001C3C27" w:rsidRPr="001C3C27" w:rsidRDefault="001C3C27" w:rsidP="001C3C27"/>
    <w:p w:rsidR="001C3C27" w:rsidRPr="001C3C27" w:rsidRDefault="00E50EE2" w:rsidP="001C3C27">
      <w:r>
        <w:t xml:space="preserve">sudo </w:t>
      </w:r>
      <w:r w:rsidR="001C3C27" w:rsidRPr="001C3C27">
        <w:t>/sbin/sysctl -p</w:t>
      </w:r>
    </w:p>
    <w:p w:rsidR="001C3C27" w:rsidRPr="001C3C27" w:rsidRDefault="001C3C27" w:rsidP="001C3C27"/>
    <w:p w:rsidR="001C3C27" w:rsidRPr="001C3C27" w:rsidRDefault="001C3C27" w:rsidP="001C3C27">
      <w:r w:rsidRPr="001C3C27">
        <w:t>- Add the following lines to a file called "/etc/security/limits.d/oracle-database-server-12cR2-preinstall.conf" file.</w:t>
      </w:r>
    </w:p>
    <w:p w:rsidR="001C3C27" w:rsidRPr="001C3C27" w:rsidRDefault="001C3C27" w:rsidP="001C3C27"/>
    <w:p w:rsidR="001C3C27" w:rsidRPr="001C3C27" w:rsidRDefault="001C3C27" w:rsidP="001C3C27">
      <w:r w:rsidRPr="001C3C27">
        <w:t>sudo nano /etc/security/limits.d/oracle-database-server-12cR2-preinstall.conf ;</w:t>
      </w:r>
    </w:p>
    <w:p w:rsidR="001C3C27" w:rsidRPr="001C3C27" w:rsidRDefault="001C3C27" w:rsidP="001C3C27"/>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soft   nofile    1024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hard   nofile    65536</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soft   nproc    16384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hard   nproc    16384</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soft   stack    10240</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hard   stack    32768</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hard   memlock    134217728</w:t>
      </w:r>
    </w:p>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oracle   soft   memlock    134217728</w:t>
      </w:r>
    </w:p>
    <w:p w:rsidR="001C3C27" w:rsidRPr="001C3C27" w:rsidRDefault="001C3C27" w:rsidP="001C3C27"/>
    <w:p w:rsidR="001C3C27" w:rsidRPr="001C3C27" w:rsidRDefault="001C3C27" w:rsidP="001C3C27">
      <w:r w:rsidRPr="001C3C27">
        <w:t>- Stop and disable the firewall. You can configure it later if you wish.</w:t>
      </w:r>
    </w:p>
    <w:p w:rsidR="001C3C27" w:rsidRPr="001C3C27" w:rsidRDefault="001C3C27" w:rsidP="001C3C27"/>
    <w:p w:rsidR="001C3C27" w:rsidRPr="001C3C27" w:rsidRDefault="001C3C27" w:rsidP="001C3C27">
      <w:r w:rsidRPr="001C3C27">
        <w:t>sudo systemctl stop firewalld ;</w:t>
      </w:r>
    </w:p>
    <w:p w:rsidR="001C3C27" w:rsidRPr="001C3C27" w:rsidRDefault="001C3C27" w:rsidP="001C3C27">
      <w:r w:rsidRPr="001C3C27">
        <w:t>sudo systemctl disable firewalld ;</w:t>
      </w:r>
    </w:p>
    <w:p w:rsidR="001C3C27" w:rsidRPr="001C3C27" w:rsidRDefault="001C3C27" w:rsidP="001C3C27"/>
    <w:p w:rsidR="001C3C27" w:rsidRPr="001C3C27" w:rsidRDefault="001C3C27" w:rsidP="001C3C27">
      <w:r w:rsidRPr="001C3C27">
        <w:t>- Set SELinux to permissive by editing the "/etc/selinux/config" file, making sure the SELINUX flag is set as follows.</w:t>
      </w:r>
    </w:p>
    <w:p w:rsidR="001C3C27" w:rsidRPr="001C3C27" w:rsidRDefault="001C3C27" w:rsidP="001C3C27"/>
    <w:p w:rsidR="001C3C27" w:rsidRPr="001C3C27" w:rsidRDefault="001C3C27" w:rsidP="001C3C27">
      <w:r w:rsidRPr="001C3C27">
        <w:t>sudo nano /etc/selinux/config ;</w:t>
      </w:r>
    </w:p>
    <w:p w:rsidR="001C3C27" w:rsidRPr="001C3C27" w:rsidRDefault="001C3C27" w:rsidP="001C3C27"/>
    <w:p w:rsidR="001C3C27" w:rsidRPr="001C3C27" w:rsidRDefault="001C3C27" w:rsidP="00162797">
      <w:pPr>
        <w:pBdr>
          <w:top w:val="single" w:sz="4" w:space="1" w:color="auto"/>
          <w:left w:val="single" w:sz="4" w:space="4" w:color="auto"/>
          <w:bottom w:val="single" w:sz="4" w:space="1" w:color="auto"/>
          <w:right w:val="single" w:sz="4" w:space="4" w:color="auto"/>
        </w:pBdr>
      </w:pPr>
      <w:r w:rsidRPr="001C3C27">
        <w:t>SELINUX=permissive</w:t>
      </w:r>
    </w:p>
    <w:p w:rsidR="001C3C27" w:rsidRPr="001C3C27" w:rsidRDefault="001C3C27" w:rsidP="001C3C27"/>
    <w:p w:rsidR="001C3C27" w:rsidRPr="001C3C27" w:rsidRDefault="001C3C27" w:rsidP="001C3C27">
      <w:r w:rsidRPr="001C3C27">
        <w:t>- The server will need a reboot for the change to take effect.</w:t>
      </w:r>
    </w:p>
    <w:p w:rsidR="001C3C27" w:rsidRPr="001C3C27" w:rsidRDefault="001C3C27" w:rsidP="001C3C27"/>
    <w:p w:rsidR="001C3C27" w:rsidRPr="001C3C27" w:rsidRDefault="001C3C27" w:rsidP="001C3C27">
      <w:r w:rsidRPr="001C3C27">
        <w:t>sudo reboot ;</w:t>
      </w:r>
    </w:p>
    <w:p w:rsidR="001C3C27" w:rsidRPr="001C3C27" w:rsidRDefault="001C3C27" w:rsidP="001C3C27"/>
    <w:p w:rsidR="001C3C27" w:rsidRPr="001C3C27" w:rsidRDefault="001C3C27" w:rsidP="00A96552">
      <w:pPr>
        <w:pStyle w:val="Prrafodelista"/>
        <w:numPr>
          <w:ilvl w:val="2"/>
          <w:numId w:val="4"/>
        </w:numPr>
        <w:ind w:left="1080" w:hanging="1080"/>
      </w:pPr>
      <w:r w:rsidRPr="001C3C27">
        <w:t>SETUP</w:t>
      </w:r>
    </w:p>
    <w:p w:rsidR="001C3C27" w:rsidRPr="001C3C27" w:rsidRDefault="001C3C27" w:rsidP="001C3C27"/>
    <w:p w:rsidR="001C3C27" w:rsidRPr="001C3C27" w:rsidRDefault="001C3C27" w:rsidP="001C3C27">
      <w:r w:rsidRPr="001C3C27">
        <w:t>- The following packages are listed as required, including the 32-bit version of some of the packages. Many of the packages should be installed already.</w:t>
      </w:r>
    </w:p>
    <w:p w:rsidR="001C3C27" w:rsidRPr="001C3C27" w:rsidRDefault="001C3C27" w:rsidP="001C3C27"/>
    <w:p w:rsidR="001C3C27" w:rsidRPr="001C3C27" w:rsidRDefault="001C3C27" w:rsidP="001C3C27">
      <w:r w:rsidRPr="001C3C27">
        <w:t>sudo bash ;</w:t>
      </w:r>
    </w:p>
    <w:p w:rsidR="001C3C27" w:rsidRPr="001C3C27" w:rsidRDefault="001C3C27" w:rsidP="001C3C27"/>
    <w:p w:rsidR="001C3C27" w:rsidRPr="001C3C27" w:rsidRDefault="001C3C27" w:rsidP="001C3C27">
      <w:r w:rsidRPr="001C3C27">
        <w:lastRenderedPageBreak/>
        <w:t>yum install binutils -y ;</w:t>
      </w:r>
    </w:p>
    <w:p w:rsidR="001C3C27" w:rsidRPr="001C3C27" w:rsidRDefault="001C3C27" w:rsidP="001C3C27">
      <w:r w:rsidRPr="001C3C27">
        <w:t>yum install compat-libcap1 -y ;</w:t>
      </w:r>
    </w:p>
    <w:p w:rsidR="001C3C27" w:rsidRPr="001C3C27" w:rsidRDefault="001C3C27" w:rsidP="001C3C27">
      <w:r w:rsidRPr="001C3C27">
        <w:t>yum install compat-libstdc++-33 -y ;</w:t>
      </w:r>
    </w:p>
    <w:p w:rsidR="001C3C27" w:rsidRPr="001C3C27" w:rsidRDefault="001C3C27" w:rsidP="001C3C27">
      <w:r w:rsidRPr="001C3C27">
        <w:t>yum install compat-libstdc++-33.i686 -y ;</w:t>
      </w:r>
    </w:p>
    <w:p w:rsidR="001C3C27" w:rsidRPr="001C3C27" w:rsidRDefault="001C3C27" w:rsidP="001C3C27">
      <w:r w:rsidRPr="001C3C27">
        <w:t>yum install glibc -y ;</w:t>
      </w:r>
    </w:p>
    <w:p w:rsidR="001C3C27" w:rsidRPr="001C3C27" w:rsidRDefault="001C3C27" w:rsidP="001C3C27">
      <w:r w:rsidRPr="001C3C27">
        <w:t>yum install glibc.i686 -y ;</w:t>
      </w:r>
    </w:p>
    <w:p w:rsidR="001C3C27" w:rsidRPr="001C3C27" w:rsidRDefault="001C3C27" w:rsidP="001C3C27">
      <w:r w:rsidRPr="001C3C27">
        <w:t>yum install glibc-devel -y ;</w:t>
      </w:r>
    </w:p>
    <w:p w:rsidR="001C3C27" w:rsidRPr="001C3C27" w:rsidRDefault="001C3C27" w:rsidP="001C3C27">
      <w:r w:rsidRPr="001C3C27">
        <w:t>yum install glibc-devel.i686 -y ;</w:t>
      </w:r>
    </w:p>
    <w:p w:rsidR="001C3C27" w:rsidRPr="001C3C27" w:rsidRDefault="001C3C27" w:rsidP="001C3C27">
      <w:r w:rsidRPr="001C3C27">
        <w:t>yum install ksh -y ;</w:t>
      </w:r>
    </w:p>
    <w:p w:rsidR="001C3C27" w:rsidRPr="001C3C27" w:rsidRDefault="001C3C27" w:rsidP="001C3C27">
      <w:r w:rsidRPr="001C3C27">
        <w:t>yum install libaio -y ;</w:t>
      </w:r>
    </w:p>
    <w:p w:rsidR="001C3C27" w:rsidRPr="001C3C27" w:rsidRDefault="001C3C27" w:rsidP="001C3C27">
      <w:r w:rsidRPr="001C3C27">
        <w:t>yum install libaio.i686 -y ;</w:t>
      </w:r>
    </w:p>
    <w:p w:rsidR="001C3C27" w:rsidRPr="001C3C27" w:rsidRDefault="001C3C27" w:rsidP="001C3C27">
      <w:r w:rsidRPr="001C3C27">
        <w:t>yum install libaio-devel -y ;</w:t>
      </w:r>
    </w:p>
    <w:p w:rsidR="001C3C27" w:rsidRPr="001C3C27" w:rsidRDefault="001C3C27" w:rsidP="001C3C27">
      <w:r w:rsidRPr="001C3C27">
        <w:t>yum install libaio-devel.i686 -y ;</w:t>
      </w:r>
    </w:p>
    <w:p w:rsidR="001C3C27" w:rsidRPr="001C3C27" w:rsidRDefault="001C3C27" w:rsidP="001C3C27">
      <w:r w:rsidRPr="001C3C27">
        <w:t>yum install libX11 -y ;</w:t>
      </w:r>
    </w:p>
    <w:p w:rsidR="001C3C27" w:rsidRPr="001C3C27" w:rsidRDefault="001C3C27" w:rsidP="001C3C27">
      <w:r w:rsidRPr="001C3C27">
        <w:t>yum install libX11.i686 -y ;</w:t>
      </w:r>
    </w:p>
    <w:p w:rsidR="001C3C27" w:rsidRPr="001C3C27" w:rsidRDefault="001C3C27" w:rsidP="001C3C27">
      <w:r w:rsidRPr="001C3C27">
        <w:t>yum install libXau -y ;</w:t>
      </w:r>
    </w:p>
    <w:p w:rsidR="001C3C27" w:rsidRPr="001C3C27" w:rsidRDefault="001C3C27" w:rsidP="001C3C27">
      <w:r w:rsidRPr="001C3C27">
        <w:t>yum install libXau.i686 -y ;</w:t>
      </w:r>
    </w:p>
    <w:p w:rsidR="001C3C27" w:rsidRPr="001C3C27" w:rsidRDefault="001C3C27" w:rsidP="001C3C27">
      <w:r w:rsidRPr="001C3C27">
        <w:t>yum install libXi -y ;</w:t>
      </w:r>
    </w:p>
    <w:p w:rsidR="001C3C27" w:rsidRPr="001C3C27" w:rsidRDefault="001C3C27" w:rsidP="001C3C27">
      <w:r w:rsidRPr="001C3C27">
        <w:t>yum install libXi.i686 -y ;</w:t>
      </w:r>
    </w:p>
    <w:p w:rsidR="001C3C27" w:rsidRPr="001C3C27" w:rsidRDefault="001C3C27" w:rsidP="001C3C27">
      <w:r w:rsidRPr="001C3C27">
        <w:t>yum install libXtst -y ;</w:t>
      </w:r>
    </w:p>
    <w:p w:rsidR="001C3C27" w:rsidRPr="001C3C27" w:rsidRDefault="001C3C27" w:rsidP="001C3C27">
      <w:r w:rsidRPr="001C3C27">
        <w:t>yum install libXtst.i686 -y ;</w:t>
      </w:r>
    </w:p>
    <w:p w:rsidR="001C3C27" w:rsidRPr="001C3C27" w:rsidRDefault="001C3C27" w:rsidP="001C3C27">
      <w:r w:rsidRPr="001C3C27">
        <w:t>yum install libgcc -y ;</w:t>
      </w:r>
    </w:p>
    <w:p w:rsidR="001C3C27" w:rsidRPr="001C3C27" w:rsidRDefault="001C3C27" w:rsidP="001C3C27">
      <w:r w:rsidRPr="001C3C27">
        <w:t>yum install libgcc.i686 -y ;</w:t>
      </w:r>
    </w:p>
    <w:p w:rsidR="001C3C27" w:rsidRPr="001C3C27" w:rsidRDefault="001C3C27" w:rsidP="001C3C27">
      <w:r w:rsidRPr="001C3C27">
        <w:t>yum install libstdc++ -y ;</w:t>
      </w:r>
    </w:p>
    <w:p w:rsidR="001C3C27" w:rsidRPr="001C3C27" w:rsidRDefault="001C3C27" w:rsidP="001C3C27">
      <w:r w:rsidRPr="001C3C27">
        <w:t>yum install libstdc++.i686 -y ;</w:t>
      </w:r>
    </w:p>
    <w:p w:rsidR="001C3C27" w:rsidRPr="001C3C27" w:rsidRDefault="001C3C27" w:rsidP="001C3C27">
      <w:r w:rsidRPr="001C3C27">
        <w:t>yum install libstdc++-devel -y ;</w:t>
      </w:r>
    </w:p>
    <w:p w:rsidR="001C3C27" w:rsidRPr="001C3C27" w:rsidRDefault="001C3C27" w:rsidP="001C3C27">
      <w:r w:rsidRPr="001C3C27">
        <w:t>yum install libstdc++-devel.i686 -y ;</w:t>
      </w:r>
    </w:p>
    <w:p w:rsidR="001C3C27" w:rsidRPr="001C3C27" w:rsidRDefault="001C3C27" w:rsidP="001C3C27">
      <w:r w:rsidRPr="001C3C27">
        <w:t>yum install libxcb -y ;</w:t>
      </w:r>
    </w:p>
    <w:p w:rsidR="001C3C27" w:rsidRPr="001C3C27" w:rsidRDefault="001C3C27" w:rsidP="001C3C27">
      <w:r w:rsidRPr="001C3C27">
        <w:t>yum install libxcb.i686 -y ;</w:t>
      </w:r>
    </w:p>
    <w:p w:rsidR="001C3C27" w:rsidRPr="001C3C27" w:rsidRDefault="001C3C27" w:rsidP="001C3C27">
      <w:r w:rsidRPr="001C3C27">
        <w:t>yum install make -y ;</w:t>
      </w:r>
    </w:p>
    <w:p w:rsidR="001C3C27" w:rsidRPr="001C3C27" w:rsidRDefault="001C3C27" w:rsidP="001C3C27">
      <w:r w:rsidRPr="001C3C27">
        <w:t>yum install nfs-utils -y ;</w:t>
      </w:r>
    </w:p>
    <w:p w:rsidR="001C3C27" w:rsidRPr="001C3C27" w:rsidRDefault="001C3C27" w:rsidP="001C3C27">
      <w:r w:rsidRPr="001C3C27">
        <w:t>yum install net-tools -y ;</w:t>
      </w:r>
    </w:p>
    <w:p w:rsidR="001C3C27" w:rsidRPr="001C3C27" w:rsidRDefault="001C3C27" w:rsidP="001C3C27">
      <w:r w:rsidRPr="001C3C27">
        <w:t>yum install smartmontools -y ;</w:t>
      </w:r>
    </w:p>
    <w:p w:rsidR="001C3C27" w:rsidRPr="001C3C27" w:rsidRDefault="001C3C27" w:rsidP="001C3C27">
      <w:r w:rsidRPr="001C3C27">
        <w:t>yum install sysstat -y ;</w:t>
      </w:r>
    </w:p>
    <w:p w:rsidR="001C3C27" w:rsidRPr="001C3C27" w:rsidRDefault="001C3C27" w:rsidP="001C3C27">
      <w:r w:rsidRPr="001C3C27">
        <w:t>yum install unixODBC -y ;</w:t>
      </w:r>
    </w:p>
    <w:p w:rsidR="001C3C27" w:rsidRPr="001C3C27" w:rsidRDefault="001C3C27" w:rsidP="001C3C27">
      <w:r w:rsidRPr="001C3C27">
        <w:t>yum install unixODBC-devel -y ;</w:t>
      </w:r>
    </w:p>
    <w:p w:rsidR="001C3C27" w:rsidRPr="001C3C27" w:rsidRDefault="001C3C27" w:rsidP="001C3C27"/>
    <w:p w:rsidR="001C3C27" w:rsidRPr="001C3C27" w:rsidRDefault="001C3C27" w:rsidP="001C3C27">
      <w:r w:rsidRPr="001C3C27">
        <w:t>- Create the new groups and users.</w:t>
      </w:r>
    </w:p>
    <w:p w:rsidR="001C3C27" w:rsidRPr="001C3C27" w:rsidRDefault="001C3C27" w:rsidP="001C3C27"/>
    <w:p w:rsidR="001C3C27" w:rsidRPr="001C3C27" w:rsidRDefault="001C3C27" w:rsidP="001C3C27">
      <w:r w:rsidRPr="001C3C27">
        <w:t>#NOTA: We are not going to use the extra groups with #, but include them if you do plan on using them.</w:t>
      </w:r>
    </w:p>
    <w:p w:rsidR="001C3C27" w:rsidRPr="001C3C27" w:rsidRDefault="001C3C27" w:rsidP="001C3C27">
      <w:r w:rsidRPr="001C3C27">
        <w:t>groupadd -g 54321 oinstall ;</w:t>
      </w:r>
    </w:p>
    <w:p w:rsidR="001C3C27" w:rsidRPr="001C3C27" w:rsidRDefault="001C3C27" w:rsidP="001C3C27">
      <w:r w:rsidRPr="001C3C27">
        <w:lastRenderedPageBreak/>
        <w:t>groupadd -g 54322 dba ;</w:t>
      </w:r>
    </w:p>
    <w:p w:rsidR="001C3C27" w:rsidRPr="001C3C27" w:rsidRDefault="001C3C27" w:rsidP="001C3C27">
      <w:r w:rsidRPr="001C3C27">
        <w:t>groupadd -g 54323 oper ;</w:t>
      </w:r>
    </w:p>
    <w:p w:rsidR="001C3C27" w:rsidRPr="001C3C27" w:rsidRDefault="001C3C27" w:rsidP="001C3C27">
      <w:r w:rsidRPr="001C3C27">
        <w:t>#groupadd -g 54324 backupdba ;</w:t>
      </w:r>
    </w:p>
    <w:p w:rsidR="001C3C27" w:rsidRPr="001C3C27" w:rsidRDefault="001C3C27" w:rsidP="001C3C27">
      <w:r w:rsidRPr="001C3C27">
        <w:t>#groupadd -g 54325 dgdba ;</w:t>
      </w:r>
    </w:p>
    <w:p w:rsidR="001C3C27" w:rsidRPr="001C3C27" w:rsidRDefault="001C3C27" w:rsidP="001C3C27">
      <w:r w:rsidRPr="001C3C27">
        <w:t>#groupadd -g 54326 kmdba ;</w:t>
      </w:r>
    </w:p>
    <w:p w:rsidR="001C3C27" w:rsidRPr="001C3C27" w:rsidRDefault="001C3C27" w:rsidP="001C3C27">
      <w:r w:rsidRPr="001C3C27">
        <w:t>#groupadd -g 54327 asmdba ;</w:t>
      </w:r>
    </w:p>
    <w:p w:rsidR="001C3C27" w:rsidRPr="001C3C27" w:rsidRDefault="001C3C27" w:rsidP="001C3C27">
      <w:r w:rsidRPr="001C3C27">
        <w:t>#groupadd -g 54328 asmoper ;</w:t>
      </w:r>
    </w:p>
    <w:p w:rsidR="001C3C27" w:rsidRPr="001C3C27" w:rsidRDefault="001C3C27" w:rsidP="001C3C27">
      <w:r w:rsidRPr="001C3C27">
        <w:t>#groupadd -g 54329 asmadmin ;</w:t>
      </w:r>
    </w:p>
    <w:p w:rsidR="001C3C27" w:rsidRPr="001C3C27" w:rsidRDefault="001C3C27" w:rsidP="001C3C27"/>
    <w:p w:rsidR="001C3C27" w:rsidRPr="001C3C27" w:rsidRDefault="001C3C27" w:rsidP="001C3C27">
      <w:r w:rsidRPr="001C3C27">
        <w:t># Crea usuario oracle</w:t>
      </w:r>
    </w:p>
    <w:p w:rsidR="001C3C27" w:rsidRPr="001C3C27" w:rsidRDefault="001C3C27" w:rsidP="001C3C27">
      <w:r w:rsidRPr="001C3C27">
        <w:t>useradd -u 54321 -g oinstall -G dba,oper oracle ;</w:t>
      </w:r>
    </w:p>
    <w:p w:rsidR="001C3C27" w:rsidRPr="001C3C27" w:rsidRDefault="001C3C27" w:rsidP="001C3C27"/>
    <w:p w:rsidR="001C3C27" w:rsidRPr="001C3C27" w:rsidRDefault="001C3C27" w:rsidP="001C3C27">
      <w:r w:rsidRPr="001C3C27">
        <w:t xml:space="preserve"># Asigna contraseña a usuario oracle: </w:t>
      </w:r>
      <w:r w:rsidR="009D1DDD" w:rsidRPr="00821E30">
        <w:rPr>
          <w:highlight w:val="yellow"/>
        </w:rPr>
        <w:t xml:space="preserve">[**CONTRASEÑA USUARIO </w:t>
      </w:r>
      <w:r w:rsidR="009D1DDD">
        <w:rPr>
          <w:highlight w:val="yellow"/>
        </w:rPr>
        <w:t>ORACLE</w:t>
      </w:r>
      <w:r w:rsidR="009D1DDD" w:rsidRPr="00821E30">
        <w:rPr>
          <w:highlight w:val="yellow"/>
        </w:rPr>
        <w:t>**]</w:t>
      </w:r>
    </w:p>
    <w:p w:rsidR="001C3C27" w:rsidRPr="001C3C27" w:rsidRDefault="001C3C27" w:rsidP="001C3C27">
      <w:r w:rsidRPr="001C3C27">
        <w:t>passwd oracle ;</w:t>
      </w:r>
    </w:p>
    <w:p w:rsidR="001C3C27" w:rsidRPr="001C3C27" w:rsidRDefault="001C3C27" w:rsidP="001C3C27"/>
    <w:p w:rsidR="001C3C27" w:rsidRPr="001C3C27" w:rsidRDefault="001C3C27" w:rsidP="001C3C27">
      <w:r w:rsidRPr="001C3C27">
        <w:t>#Para agregar el usuario oracle a los SUDOers</w:t>
      </w:r>
    </w:p>
    <w:p w:rsidR="001C3C27" w:rsidRPr="001C3C27" w:rsidRDefault="001C3C27" w:rsidP="001C3C27">
      <w:r w:rsidRPr="001C3C27">
        <w:t>sudo gpasswd wheel -a oracle</w:t>
      </w:r>
    </w:p>
    <w:p w:rsidR="001C3C27" w:rsidRPr="001C3C27" w:rsidRDefault="001C3C27" w:rsidP="001C3C27"/>
    <w:p w:rsidR="001C3C27" w:rsidRPr="001C3C27" w:rsidRDefault="001C3C27" w:rsidP="001C3C27">
      <w:r w:rsidRPr="001C3C27">
        <w:t>- Create the directories in which the Oracle software will be installed.</w:t>
      </w:r>
    </w:p>
    <w:p w:rsidR="001C3C27" w:rsidRPr="001C3C27" w:rsidRDefault="001C3C27" w:rsidP="001C3C27"/>
    <w:p w:rsidR="001C3C27" w:rsidRPr="001C3C27" w:rsidRDefault="001C3C27" w:rsidP="001C3C27">
      <w:r w:rsidRPr="001C3C27">
        <w:t>mkdir -p /clx_hd_010/u01/app/oracle/product/12.2.0.1/db_1 ;</w:t>
      </w:r>
    </w:p>
    <w:p w:rsidR="001C3C27" w:rsidRPr="001C3C27" w:rsidRDefault="001C3C27" w:rsidP="001C3C27">
      <w:r w:rsidRPr="001C3C27">
        <w:t>chown -R oracle:oinstall /clx_hd_010/u01 ;</w:t>
      </w:r>
    </w:p>
    <w:p w:rsidR="001C3C27" w:rsidRPr="001C3C27" w:rsidRDefault="001C3C27" w:rsidP="001C3C27">
      <w:r w:rsidRPr="001C3C27">
        <w:t>chmod -R 775 /clx_hd_010/u01 ;</w:t>
      </w:r>
    </w:p>
    <w:p w:rsidR="001C3C27" w:rsidRPr="001C3C27" w:rsidRDefault="001C3C27" w:rsidP="001C3C27"/>
    <w:p w:rsidR="001C3C27" w:rsidRPr="001C3C27" w:rsidRDefault="001C3C27" w:rsidP="001C3C27">
      <w:r w:rsidRPr="001C3C27">
        <w:t>NOTA: Putting mount points directly under root is typically a bad idea. It's done here for simplicity, but for a real installation "/" should be reserved for the OS.</w:t>
      </w:r>
    </w:p>
    <w:p w:rsidR="001C3C27" w:rsidRPr="001C3C27" w:rsidRDefault="001C3C27" w:rsidP="001C3C27"/>
    <w:p w:rsidR="001C3C27" w:rsidRPr="001C3C27" w:rsidRDefault="001C3C27" w:rsidP="001C3C27">
      <w:r w:rsidRPr="001C3C27">
        <w:t>- Salir de la consola SSH</w:t>
      </w:r>
    </w:p>
    <w:p w:rsidR="001C3C27" w:rsidRPr="001C3C27" w:rsidRDefault="001C3C27" w:rsidP="001C3C27"/>
    <w:p w:rsidR="001C3C27" w:rsidRPr="001C3C27" w:rsidRDefault="001C3C27" w:rsidP="001C3C27">
      <w:r w:rsidRPr="001C3C27">
        <w:t>exit ;</w:t>
      </w:r>
    </w:p>
    <w:p w:rsidR="001C3C27" w:rsidRPr="001C3C27" w:rsidRDefault="001C3C27" w:rsidP="001C3C27">
      <w:r w:rsidRPr="001C3C27">
        <w:t>exit ;</w:t>
      </w:r>
    </w:p>
    <w:p w:rsidR="001C3C27" w:rsidRPr="001C3C27" w:rsidRDefault="001C3C27" w:rsidP="001C3C27"/>
    <w:p w:rsidR="001C3C27" w:rsidRPr="001C3C27" w:rsidRDefault="001C3C27" w:rsidP="001C3C27">
      <w:r w:rsidRPr="001C3C27">
        <w:t xml:space="preserve">- Log into the "oracle" user. </w:t>
      </w:r>
    </w:p>
    <w:p w:rsidR="001C3C27" w:rsidRDefault="001C3C27" w:rsidP="001C3C27"/>
    <w:p w:rsidR="00712434" w:rsidRDefault="00712434" w:rsidP="001C3C27">
      <w:r>
        <w:t>su oracle</w:t>
      </w:r>
    </w:p>
    <w:p w:rsidR="00712434" w:rsidRPr="001C3C27" w:rsidRDefault="00712434" w:rsidP="001C3C27"/>
    <w:p w:rsidR="001C3C27" w:rsidRPr="001C3C27" w:rsidRDefault="001C3C27" w:rsidP="001C3C27">
      <w:r w:rsidRPr="001C3C27">
        <w:t>- Add the following lines at the end of the "/home/oracle/.bash_profile" file.</w:t>
      </w:r>
    </w:p>
    <w:p w:rsidR="001C3C27" w:rsidRPr="001C3C27" w:rsidRDefault="001C3C27" w:rsidP="001C3C27"/>
    <w:p w:rsidR="001C3C27" w:rsidRPr="001C3C27" w:rsidRDefault="001C3C27" w:rsidP="001C3C27">
      <w:r w:rsidRPr="001C3C27">
        <w:t>nano /home/oracle/.bash_profile ;</w:t>
      </w:r>
    </w:p>
    <w:p w:rsidR="001C3C27" w:rsidRPr="001C3C27" w:rsidRDefault="001C3C27" w:rsidP="001C3C27"/>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 Oracle Settings</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TMP=/tmp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lastRenderedPageBreak/>
        <w:t>export TMPDIR=$TMP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ORACLE_HOSTNAME=</w:t>
      </w:r>
      <w:r w:rsidR="00162797">
        <w:t>clxoracle</w:t>
      </w:r>
      <w:r w:rsidRPr="001C3C27">
        <w:t xml:space="preserve">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ORACLE_UNQNAME=cdb1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ORACLE_BASE=/clx_hd_010/u01/app/oracle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ORACLE_HOME=$ORACLE_BASE/product/12.2.0.1/db_1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ORACLE_SID=cdb1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PATH=/usr/sbin:$PATH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PATH=$ORACLE_HOME/bin:$PATH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LD_LIBRARY_PATH=$ORACLE_HOME/lib:/lib:/usr/lib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CLASSPATH=$ORACLE_HOME/jlib:$ORACLE_HOME/rdbms/jlib ;</w:t>
      </w:r>
    </w:p>
    <w:p w:rsidR="001C3C27" w:rsidRPr="001C3C27" w:rsidRDefault="001C3C27" w:rsidP="00712434">
      <w:pPr>
        <w:pBdr>
          <w:top w:val="single" w:sz="4" w:space="1" w:color="auto"/>
          <w:left w:val="single" w:sz="4" w:space="4" w:color="auto"/>
          <w:bottom w:val="single" w:sz="4" w:space="1" w:color="auto"/>
          <w:right w:val="single" w:sz="4" w:space="4" w:color="auto"/>
        </w:pBdr>
      </w:pPr>
      <w:r w:rsidRPr="001C3C27">
        <w:t>export TWO_TASK=${ORACLE_SID} ;</w:t>
      </w:r>
    </w:p>
    <w:p w:rsidR="001C3C27" w:rsidRPr="001C3C27" w:rsidRDefault="001C3C27" w:rsidP="001C3C27"/>
    <w:p w:rsidR="001C3C27" w:rsidRPr="001C3C27" w:rsidRDefault="001C3C27" w:rsidP="001C3C27">
      <w:r w:rsidRPr="001C3C27">
        <w:t>- En el caso de O</w:t>
      </w:r>
      <w:r w:rsidR="00712434">
        <w:t xml:space="preserve">racle </w:t>
      </w:r>
      <w:r w:rsidRPr="001C3C27">
        <w:t>CI</w:t>
      </w:r>
      <w:r w:rsidR="00712434">
        <w:t>oud</w:t>
      </w:r>
      <w:r w:rsidRPr="001C3C27">
        <w:t>, hacerlo tambien para el usuario "opc"</w:t>
      </w:r>
    </w:p>
    <w:p w:rsidR="001C3C27" w:rsidRPr="001C3C27" w:rsidRDefault="001C3C27" w:rsidP="001C3C27"/>
    <w:p w:rsidR="001C3C27" w:rsidRPr="001C3C27" w:rsidRDefault="00712434" w:rsidP="001C3C27">
      <w:r>
        <w:t xml:space="preserve">sudo </w:t>
      </w:r>
      <w:r w:rsidR="001C3C27" w:rsidRPr="001C3C27">
        <w:t>nano /home/opc/.bash_profile ;</w:t>
      </w:r>
    </w:p>
    <w:p w:rsidR="001C3C27" w:rsidRPr="001C3C27" w:rsidRDefault="001C3C27" w:rsidP="001C3C27"/>
    <w:p w:rsidR="001C3C27" w:rsidRPr="001C3C27" w:rsidRDefault="00712434" w:rsidP="001C3C27">
      <w:r>
        <w:t># Agregar el contenido del archivo "</w:t>
      </w:r>
      <w:r w:rsidRPr="001C3C27">
        <w:t>/home/oracle/.bash_profile</w:t>
      </w:r>
      <w:r>
        <w:t>"</w:t>
      </w:r>
    </w:p>
    <w:p w:rsidR="001C3C27" w:rsidRPr="001C3C27" w:rsidRDefault="001C3C27" w:rsidP="001C3C27"/>
    <w:p w:rsidR="001C3C27" w:rsidRPr="001C3C27" w:rsidRDefault="001C3C27" w:rsidP="001C3C27">
      <w:r w:rsidRPr="001C3C27">
        <w:t>- Salir nuevamente de la consola SSH para que pueda tomar estos cambios</w:t>
      </w:r>
    </w:p>
    <w:p w:rsidR="001C3C27" w:rsidRPr="001C3C27" w:rsidRDefault="001C3C27" w:rsidP="001C3C27"/>
    <w:p w:rsidR="001C3C27" w:rsidRPr="001C3C27" w:rsidRDefault="001C3C27" w:rsidP="001C3C27">
      <w:r w:rsidRPr="001C3C27">
        <w:t>exit ;</w:t>
      </w:r>
    </w:p>
    <w:p w:rsidR="001C3C27" w:rsidRPr="001C3C27" w:rsidRDefault="001C3C27" w:rsidP="001C3C27"/>
    <w:p w:rsidR="001C3C27" w:rsidRPr="001C3C27" w:rsidRDefault="001C3C27" w:rsidP="001C3C27">
      <w:r w:rsidRPr="001C3C27">
        <w:t xml:space="preserve">- Log into the "oracle" user. </w:t>
      </w:r>
    </w:p>
    <w:p w:rsidR="001C3C27" w:rsidRPr="001C3C27" w:rsidRDefault="001C3C27" w:rsidP="001C3C27"/>
    <w:p w:rsidR="001C3C27" w:rsidRPr="001C3C27" w:rsidRDefault="001C3C27" w:rsidP="001C3C27">
      <w:r w:rsidRPr="001C3C27">
        <w:t>su oracle ;</w:t>
      </w:r>
    </w:p>
    <w:p w:rsidR="001C3C27" w:rsidRPr="001C3C27" w:rsidRDefault="001C3C27" w:rsidP="001C3C27"/>
    <w:p w:rsidR="001C3C27" w:rsidRPr="001C3C27" w:rsidRDefault="001C3C27" w:rsidP="00A96552">
      <w:pPr>
        <w:pStyle w:val="Prrafodelista"/>
        <w:numPr>
          <w:ilvl w:val="2"/>
          <w:numId w:val="4"/>
        </w:numPr>
        <w:ind w:left="1080" w:hanging="1080"/>
      </w:pPr>
      <w:r w:rsidRPr="001C3C27">
        <w:t>INSTALLATION</w:t>
      </w:r>
    </w:p>
    <w:p w:rsidR="001C3C27" w:rsidRPr="001C3C27" w:rsidRDefault="001C3C27" w:rsidP="001C3C27"/>
    <w:p w:rsidR="001C3C27" w:rsidRPr="001C3C27" w:rsidRDefault="001C3C27" w:rsidP="001C3C27">
      <w:r w:rsidRPr="001C3C27">
        <w:t>- Montar el disco con el software de instalacion y arreglar seguridad para usuario oracle</w:t>
      </w:r>
    </w:p>
    <w:p w:rsidR="001C3C27" w:rsidRPr="001C3C27" w:rsidRDefault="001C3C27" w:rsidP="001C3C27"/>
    <w:p w:rsidR="001C3C27" w:rsidRPr="001C3C27" w:rsidRDefault="001C3C27" w:rsidP="001C3C27">
      <w:r w:rsidRPr="001C3C27">
        <w:t>sudo chown -R oracle:dba /clx_hd_010 ;</w:t>
      </w:r>
    </w:p>
    <w:p w:rsidR="001C3C27" w:rsidRPr="001C3C27" w:rsidRDefault="001C3C27" w:rsidP="001C3C27"/>
    <w:p w:rsidR="001C3C27" w:rsidRPr="001C3C27" w:rsidRDefault="001C3C27" w:rsidP="001C3C27">
      <w:r w:rsidRPr="001C3C27">
        <w:t>- Vaciar directorio temporal y directorio de inventario de oracle</w:t>
      </w:r>
    </w:p>
    <w:p w:rsidR="001C3C27" w:rsidRPr="001C3C27" w:rsidRDefault="001C3C27" w:rsidP="001C3C27"/>
    <w:p w:rsidR="001C3C27" w:rsidRPr="001C3C27" w:rsidRDefault="001C3C27" w:rsidP="001C3C27">
      <w:r w:rsidRPr="001C3C27">
        <w:t xml:space="preserve">sudo rm -Rf /tmp/* </w:t>
      </w:r>
    </w:p>
    <w:p w:rsidR="001C3C27" w:rsidRPr="001C3C27" w:rsidRDefault="001C3C27" w:rsidP="001C3C27">
      <w:r w:rsidRPr="001C3C27">
        <w:t>sudo rm -Rf /clx_hd_010/u02/app/oraInventory ;</w:t>
      </w:r>
    </w:p>
    <w:p w:rsidR="001C3C27" w:rsidRPr="001C3C27" w:rsidRDefault="001C3C27" w:rsidP="001C3C27"/>
    <w:p w:rsidR="001C3C27" w:rsidRPr="001C3C27" w:rsidRDefault="001C3C27" w:rsidP="001C3C27">
      <w:r w:rsidRPr="001C3C27">
        <w:t>- Perform a software-only installation either using interactive mode (GUI) or silent mode and run the root scripts when promted.</w:t>
      </w:r>
    </w:p>
    <w:p w:rsidR="001C3C27" w:rsidRPr="001C3C27" w:rsidRDefault="001C3C27" w:rsidP="001C3C27"/>
    <w:p w:rsidR="001C3C27" w:rsidRPr="001C3C27" w:rsidRDefault="001C3C27" w:rsidP="001C3C27">
      <w:r w:rsidRPr="001C3C27">
        <w:t># Silent mode (software unzipped below "/clx_hd_010/u01/software")</w:t>
      </w:r>
    </w:p>
    <w:p w:rsidR="001C3C27" w:rsidRPr="001C3C27" w:rsidRDefault="001C3C27" w:rsidP="001C3C27"/>
    <w:p w:rsidR="001C3C27" w:rsidRPr="001C3C27" w:rsidRDefault="001C3C27" w:rsidP="001C3C27">
      <w:r w:rsidRPr="001C3C27">
        <w:t>cd /clx_hd_010/u02/software/database ;</w:t>
      </w:r>
    </w:p>
    <w:p w:rsidR="001C3C27" w:rsidRPr="001C3C27" w:rsidRDefault="001C3C27" w:rsidP="001C3C27"/>
    <w:p w:rsidR="001C3C27" w:rsidRPr="001C3C27" w:rsidRDefault="001C3C27" w:rsidP="001C3C27">
      <w:r w:rsidRPr="001C3C27">
        <w:t>./runInstaller -ignoreSysPrereqs -ignorePrereq -waitforcompletion -showProgress -silent \</w:t>
      </w:r>
    </w:p>
    <w:p w:rsidR="001C3C27" w:rsidRPr="001C3C27" w:rsidRDefault="001C3C27" w:rsidP="001C3C27">
      <w:r w:rsidRPr="001C3C27">
        <w:t xml:space="preserve">    -responseFile </w:t>
      </w:r>
      <w:r w:rsidRPr="00E50EE2">
        <w:rPr>
          <w:highlight w:val="yellow"/>
        </w:rPr>
        <w:t>/clx_hd_010/u02/software</w:t>
      </w:r>
      <w:r w:rsidRPr="001C3C27">
        <w:t>/database/response/db_install.rsp \</w:t>
      </w:r>
    </w:p>
    <w:p w:rsidR="001C3C27" w:rsidRPr="001C3C27" w:rsidRDefault="001C3C27" w:rsidP="001C3C27">
      <w:r w:rsidRPr="001C3C27">
        <w:t xml:space="preserve">    oracle.install.option=INSTALL_DB_SWONLY \</w:t>
      </w:r>
    </w:p>
    <w:p w:rsidR="001C3C27" w:rsidRPr="001C3C27" w:rsidRDefault="001C3C27" w:rsidP="001C3C27">
      <w:r w:rsidRPr="001C3C27">
        <w:t xml:space="preserve">    ORACLE_HOSTNAME=</w:t>
      </w:r>
      <w:r w:rsidR="00162797" w:rsidRPr="00E50EE2">
        <w:rPr>
          <w:highlight w:val="yellow"/>
        </w:rPr>
        <w:t>clxoracle</w:t>
      </w:r>
      <w:r w:rsidRPr="001C3C27">
        <w:t xml:space="preserve"> \</w:t>
      </w:r>
    </w:p>
    <w:p w:rsidR="001C3C27" w:rsidRPr="001C3C27" w:rsidRDefault="001C3C27" w:rsidP="001C3C27">
      <w:r w:rsidRPr="001C3C27">
        <w:t xml:space="preserve">    UNIX_GROUP_NAME=oinstall \</w:t>
      </w:r>
    </w:p>
    <w:p w:rsidR="001C3C27" w:rsidRPr="001C3C27" w:rsidRDefault="001C3C27" w:rsidP="001C3C27">
      <w:r w:rsidRPr="001C3C27">
        <w:t xml:space="preserve">    INVENTORY_LOCATION=</w:t>
      </w:r>
      <w:r w:rsidRPr="00E50EE2">
        <w:rPr>
          <w:highlight w:val="yellow"/>
        </w:rPr>
        <w:t>/clx_hd_010/u02/app/oraInventory</w:t>
      </w:r>
      <w:r w:rsidRPr="001C3C27">
        <w:t xml:space="preserve"> \</w:t>
      </w:r>
    </w:p>
    <w:p w:rsidR="001C3C27" w:rsidRPr="001C3C27" w:rsidRDefault="001C3C27" w:rsidP="001C3C27">
      <w:r w:rsidRPr="001C3C27">
        <w:t xml:space="preserve">    SELECTED_LANGUAGES=en,en_GB \</w:t>
      </w:r>
    </w:p>
    <w:p w:rsidR="001C3C27" w:rsidRPr="001C3C27" w:rsidRDefault="001C3C27" w:rsidP="001C3C27">
      <w:r w:rsidRPr="001C3C27">
        <w:t xml:space="preserve">    ORACLE_HOME=</w:t>
      </w:r>
      <w:r w:rsidRPr="00E50EE2">
        <w:rPr>
          <w:highlight w:val="yellow"/>
        </w:rPr>
        <w:t>/clx_hd_010/u01/app/oracle/product/12.2.0.1/db_1</w:t>
      </w:r>
      <w:r w:rsidRPr="001C3C27">
        <w:t xml:space="preserve"> \</w:t>
      </w:r>
    </w:p>
    <w:p w:rsidR="001C3C27" w:rsidRPr="001C3C27" w:rsidRDefault="001C3C27" w:rsidP="001C3C27">
      <w:r w:rsidRPr="001C3C27">
        <w:t xml:space="preserve">    ORACLE_BASE=</w:t>
      </w:r>
      <w:r w:rsidRPr="00E50EE2">
        <w:rPr>
          <w:highlight w:val="yellow"/>
        </w:rPr>
        <w:t>/clx_hd_010/u01/app/oracle</w:t>
      </w:r>
      <w:r w:rsidRPr="001C3C27">
        <w:t xml:space="preserve"> \</w:t>
      </w:r>
    </w:p>
    <w:p w:rsidR="001C3C27" w:rsidRPr="001C3C27" w:rsidRDefault="001C3C27" w:rsidP="001C3C27">
      <w:r w:rsidRPr="001C3C27">
        <w:t xml:space="preserve">    oracle.install.db.InstallEdition=EE \</w:t>
      </w:r>
    </w:p>
    <w:p w:rsidR="001C3C27" w:rsidRPr="001C3C27" w:rsidRDefault="001C3C27" w:rsidP="001C3C27">
      <w:r w:rsidRPr="001C3C27">
        <w:t xml:space="preserve">    oracle.install.db.OSDBA_GROUP=dba \</w:t>
      </w:r>
    </w:p>
    <w:p w:rsidR="001C3C27" w:rsidRPr="001C3C27" w:rsidRDefault="001C3C27" w:rsidP="001C3C27">
      <w:r w:rsidRPr="001C3C27">
        <w:t xml:space="preserve">    oracle.install.db.OSBACKUPDBA_GROUP=dba \</w:t>
      </w:r>
    </w:p>
    <w:p w:rsidR="001C3C27" w:rsidRPr="001C3C27" w:rsidRDefault="001C3C27" w:rsidP="001C3C27">
      <w:r w:rsidRPr="001C3C27">
        <w:t xml:space="preserve">    oracle.install.db.OSDGDBA_GROUP=dba \</w:t>
      </w:r>
    </w:p>
    <w:p w:rsidR="001C3C27" w:rsidRPr="001C3C27" w:rsidRDefault="001C3C27" w:rsidP="001C3C27">
      <w:r w:rsidRPr="001C3C27">
        <w:t xml:space="preserve">    oracle.install.db.OSKMDBA_GROUP=dba \</w:t>
      </w:r>
    </w:p>
    <w:p w:rsidR="001C3C27" w:rsidRPr="001C3C27" w:rsidRDefault="001C3C27" w:rsidP="001C3C27">
      <w:r w:rsidRPr="001C3C27">
        <w:t xml:space="preserve">    oracle.install.db.OSRACDBA_GROUP=dba \</w:t>
      </w:r>
    </w:p>
    <w:p w:rsidR="001C3C27" w:rsidRPr="001C3C27" w:rsidRDefault="001C3C27" w:rsidP="001C3C27">
      <w:r w:rsidRPr="001C3C27">
        <w:t xml:space="preserve">    SECURITY_UPDATES_VIA_MYORACLESUPPORT=false \</w:t>
      </w:r>
    </w:p>
    <w:p w:rsidR="001C3C27" w:rsidRPr="001C3C27" w:rsidRDefault="001C3C27" w:rsidP="001C3C27">
      <w:r w:rsidRPr="001C3C27">
        <w:t xml:space="preserve">    DECLINE_SECURITY_UPDATES=true</w:t>
      </w:r>
    </w:p>
    <w:p w:rsidR="001C3C27" w:rsidRPr="001C3C27" w:rsidRDefault="001C3C27" w:rsidP="001C3C27">
      <w:r w:rsidRPr="001C3C27">
        <w:tab/>
      </w:r>
    </w:p>
    <w:p w:rsidR="001C3C27" w:rsidRPr="001C3C27" w:rsidRDefault="001C3C27" w:rsidP="001C3C27">
      <w:r w:rsidRPr="001C3C27">
        <w:t>- As a root user, execute the following script(s):</w:t>
      </w:r>
    </w:p>
    <w:p w:rsidR="001C3C27" w:rsidRPr="001C3C27" w:rsidRDefault="001C3C27" w:rsidP="001C3C27"/>
    <w:p w:rsidR="001C3C27" w:rsidRPr="001C3C27" w:rsidRDefault="001C3C27" w:rsidP="001C3C27">
      <w:r w:rsidRPr="001C3C27">
        <w:t>sudo bash ;</w:t>
      </w:r>
    </w:p>
    <w:p w:rsidR="001C3C27" w:rsidRPr="001C3C27" w:rsidRDefault="001C3C27" w:rsidP="001C3C27"/>
    <w:p w:rsidR="001C3C27" w:rsidRPr="001C3C27" w:rsidRDefault="001C3C27" w:rsidP="001C3C27">
      <w:r w:rsidRPr="001C3C27">
        <w:t>/clx_hd_010/u02/app/oraInventory/orainstRoot.sh ;</w:t>
      </w:r>
    </w:p>
    <w:p w:rsidR="001C3C27" w:rsidRPr="001C3C27" w:rsidRDefault="001C3C27" w:rsidP="001C3C27"/>
    <w:p w:rsidR="001C3C27" w:rsidRPr="001C3C27" w:rsidRDefault="001C3C27" w:rsidP="001C3C27">
      <w:r w:rsidRPr="001C3C27">
        <w:t>/clx_hd_010/u01/app/oracle/product/12.2.0.1/db_1/root.sh ;</w:t>
      </w:r>
    </w:p>
    <w:p w:rsidR="001C3C27" w:rsidRPr="001C3C27" w:rsidRDefault="001C3C27" w:rsidP="001C3C27"/>
    <w:p w:rsidR="001C3C27" w:rsidRPr="001C3C27" w:rsidRDefault="001C3C27" w:rsidP="001C3C27">
      <w:r w:rsidRPr="001C3C27">
        <w:t># Verificar el Log de resultado en: /clx_hd_010/u01/app/oracle/product/12.2.0.1/db_1/install/root_</w:t>
      </w:r>
      <w:r w:rsidR="00162797">
        <w:t>clxoracle</w:t>
      </w:r>
      <w:r w:rsidRPr="001C3C27">
        <w:t>_xxxx.log</w:t>
      </w:r>
    </w:p>
    <w:p w:rsidR="001C3C27" w:rsidRPr="001C3C27" w:rsidRDefault="001C3C27" w:rsidP="001C3C27">
      <w:r w:rsidRPr="001C3C27">
        <w:t># NOTA: el nombre del Log cambia con cada instalacion...</w:t>
      </w:r>
      <w:r w:rsidR="00CE6E1F">
        <w:t xml:space="preserve"> por ejemplo para uno generado el día </w:t>
      </w:r>
      <w:r w:rsidR="00CE6E1F" w:rsidRPr="001C3C27">
        <w:t>2018-06-03</w:t>
      </w:r>
      <w:r w:rsidR="00CE6E1F">
        <w:t xml:space="preserve"> a las </w:t>
      </w:r>
      <w:r w:rsidR="00CE6E1F" w:rsidRPr="001C3C27">
        <w:t>14</w:t>
      </w:r>
      <w:r w:rsidR="00CE6E1F">
        <w:t>:</w:t>
      </w:r>
      <w:r w:rsidR="00CE6E1F" w:rsidRPr="001C3C27">
        <w:t>08</w:t>
      </w:r>
      <w:r w:rsidR="00CE6E1F">
        <w:t>:</w:t>
      </w:r>
      <w:r w:rsidR="00CE6E1F" w:rsidRPr="001C3C27">
        <w:t>18</w:t>
      </w:r>
      <w:r w:rsidR="00CE6E1F">
        <w:t xml:space="preserve"> horas:</w:t>
      </w:r>
    </w:p>
    <w:p w:rsidR="001C3C27" w:rsidRPr="001C3C27" w:rsidRDefault="001C3C27" w:rsidP="001C3C27"/>
    <w:p w:rsidR="001C3C27" w:rsidRPr="001C3C27" w:rsidRDefault="001C3C27" w:rsidP="001C3C27">
      <w:r w:rsidRPr="001C3C27">
        <w:t>nano /clx_hd_010/u01/app/oracle/product/12.2.0.1/db_1/install/root_</w:t>
      </w:r>
      <w:r w:rsidR="00162797">
        <w:t>clxoracle</w:t>
      </w:r>
      <w:r w:rsidRPr="001C3C27">
        <w:t>_2018-06-03_14-08-18-040104700.log</w:t>
      </w:r>
    </w:p>
    <w:p w:rsidR="001C3C27" w:rsidRPr="001C3C27" w:rsidRDefault="001C3C27" w:rsidP="001C3C27"/>
    <w:p w:rsidR="001C3C27" w:rsidRPr="001C3C27" w:rsidRDefault="001C3C27" w:rsidP="001C3C27">
      <w:r w:rsidRPr="001C3C27">
        <w:lastRenderedPageBreak/>
        <w:t># Oracle Trace File Analyzer (TFA) is available at : /clx_hd_010/u01/app/oracle/product/12.2.0.1/db_1/suptools/tfa/release/tfa_home/bin/tfactl</w:t>
      </w:r>
    </w:p>
    <w:p w:rsidR="001C3C27" w:rsidRPr="001C3C27" w:rsidRDefault="001C3C27" w:rsidP="001C3C27"/>
    <w:p w:rsidR="001C3C27" w:rsidRPr="001C3C27" w:rsidRDefault="001C3C27" w:rsidP="001C3C27">
      <w:r w:rsidRPr="001C3C27">
        <w:t>exit ;</w:t>
      </w:r>
    </w:p>
    <w:p w:rsidR="001C3C27" w:rsidRPr="001C3C27" w:rsidRDefault="001C3C27" w:rsidP="001C3C27"/>
    <w:p w:rsidR="001C3C27" w:rsidRPr="001C3C27" w:rsidRDefault="001C3C27" w:rsidP="001C3C27">
      <w:r w:rsidRPr="001C3C27">
        <w:t>- Clean up some library stubs and relink the software. Thanks to Andy Campbell for telling me about this solution.</w:t>
      </w:r>
    </w:p>
    <w:p w:rsidR="001C3C27" w:rsidRPr="001C3C27" w:rsidRDefault="001C3C27" w:rsidP="001C3C27"/>
    <w:p w:rsidR="001C3C27" w:rsidRPr="001C3C27" w:rsidRDefault="001C3C27" w:rsidP="001C3C27">
      <w:r w:rsidRPr="001C3C27">
        <w:t>echo $ORACLE_HOME ;</w:t>
      </w:r>
    </w:p>
    <w:p w:rsidR="001C3C27" w:rsidRPr="001C3C27" w:rsidRDefault="001C3C27" w:rsidP="001C3C27">
      <w:r w:rsidRPr="001C3C27">
        <w:t>cd $ORACLE_HOME/lib/stubs ;</w:t>
      </w:r>
    </w:p>
    <w:p w:rsidR="001C3C27" w:rsidRPr="001C3C27" w:rsidRDefault="001C3C27" w:rsidP="001C3C27">
      <w:r w:rsidRPr="001C3C27">
        <w:t>mkdir BAK ;</w:t>
      </w:r>
    </w:p>
    <w:p w:rsidR="001C3C27" w:rsidRPr="001C3C27" w:rsidRDefault="001C3C27" w:rsidP="001C3C27">
      <w:r w:rsidRPr="001C3C27">
        <w:t>mv libc* BAK/ ;</w:t>
      </w:r>
    </w:p>
    <w:p w:rsidR="001C3C27" w:rsidRPr="001C3C27" w:rsidRDefault="001C3C27" w:rsidP="001C3C27">
      <w:r w:rsidRPr="001C3C27">
        <w:t>$ORACLE_HOME/bin/relink all ;</w:t>
      </w:r>
    </w:p>
    <w:p w:rsidR="001C3C27" w:rsidRPr="001C3C27" w:rsidRDefault="001C3C27" w:rsidP="001C3C27"/>
    <w:p w:rsidR="001C3C27" w:rsidRPr="001C3C27" w:rsidRDefault="001C3C27" w:rsidP="001C3C27">
      <w:r w:rsidRPr="001C3C27">
        <w:t>- Revisar el Log de la operacion:</w:t>
      </w:r>
    </w:p>
    <w:p w:rsidR="001C3C27" w:rsidRPr="001C3C27" w:rsidRDefault="001C3C27" w:rsidP="001C3C27"/>
    <w:p w:rsidR="001C3C27" w:rsidRPr="001C3C27" w:rsidRDefault="001C3C27" w:rsidP="001C3C27">
      <w:r w:rsidRPr="001C3C27">
        <w:t>nano /clx_hd_010/u01/app/oracle/product/12.2.0.1/db_1/install/relink.log</w:t>
      </w:r>
    </w:p>
    <w:p w:rsidR="001C3C27" w:rsidRPr="001C3C27" w:rsidRDefault="001C3C27" w:rsidP="001C3C27"/>
    <w:p w:rsidR="001C3C27" w:rsidRPr="001C3C27" w:rsidRDefault="001C3C27" w:rsidP="00A96552">
      <w:pPr>
        <w:pStyle w:val="Prrafodelista"/>
        <w:numPr>
          <w:ilvl w:val="2"/>
          <w:numId w:val="4"/>
        </w:numPr>
        <w:ind w:left="1080" w:hanging="1080"/>
      </w:pPr>
      <w:r w:rsidRPr="001C3C27">
        <w:t>DATABASE CREATION</w:t>
      </w:r>
    </w:p>
    <w:p w:rsidR="001C3C27" w:rsidRPr="001C3C27" w:rsidRDefault="001C3C27" w:rsidP="001C3C27"/>
    <w:p w:rsidR="001C3C27" w:rsidRPr="001C3C27" w:rsidRDefault="001C3C27" w:rsidP="001C3C27">
      <w:r w:rsidRPr="001C3C27">
        <w:t>- You should now be able to create a database in the normal way using the DBCA in interactive (GUI) or silent mode. Here is the silent mode database creation I used.</w:t>
      </w:r>
    </w:p>
    <w:p w:rsidR="001C3C27" w:rsidRDefault="001C3C27" w:rsidP="001C3C27"/>
    <w:p w:rsidR="00CE6E1F" w:rsidRDefault="009D1DDD" w:rsidP="00CE6E1F">
      <w:pPr>
        <w:pBdr>
          <w:top w:val="single" w:sz="4" w:space="1" w:color="auto"/>
          <w:left w:val="single" w:sz="4" w:space="4" w:color="auto"/>
          <w:bottom w:val="single" w:sz="4" w:space="1" w:color="auto"/>
          <w:right w:val="single" w:sz="4" w:space="4" w:color="auto"/>
        </w:pBdr>
      </w:pPr>
      <w:r>
        <w:t xml:space="preserve">IMPORTANTE: </w:t>
      </w:r>
    </w:p>
    <w:p w:rsidR="00CE6E1F" w:rsidRDefault="00CE6E1F" w:rsidP="00CE6E1F">
      <w:pPr>
        <w:pBdr>
          <w:top w:val="single" w:sz="4" w:space="1" w:color="auto"/>
          <w:left w:val="single" w:sz="4" w:space="4" w:color="auto"/>
          <w:bottom w:val="single" w:sz="4" w:space="1" w:color="auto"/>
          <w:right w:val="single" w:sz="4" w:space="4" w:color="auto"/>
        </w:pBdr>
      </w:pPr>
    </w:p>
    <w:p w:rsidR="00CE6E1F" w:rsidRDefault="00CE6E1F" w:rsidP="00CE6E1F">
      <w:pPr>
        <w:pBdr>
          <w:top w:val="single" w:sz="4" w:space="1" w:color="auto"/>
          <w:left w:val="single" w:sz="4" w:space="4" w:color="auto"/>
          <w:bottom w:val="single" w:sz="4" w:space="1" w:color="auto"/>
          <w:right w:val="single" w:sz="4" w:space="4" w:color="auto"/>
        </w:pBdr>
      </w:pPr>
      <w:r>
        <w:t>A</w:t>
      </w:r>
      <w:r w:rsidR="009D1DDD">
        <w:t xml:space="preserve">ntes de hacer la instalación, calcule bien el valor del parámetro </w:t>
      </w:r>
      <w:r w:rsidR="009D1DDD">
        <w:br/>
      </w:r>
      <w:r w:rsidR="009D1DDD" w:rsidRPr="00CE6E1F">
        <w:rPr>
          <w:i/>
          <w:color w:val="FF0000"/>
          <w:sz w:val="28"/>
        </w:rPr>
        <w:t xml:space="preserve">-totalMemory </w:t>
      </w:r>
      <w:r w:rsidR="009D1DDD" w:rsidRPr="009D1DDD">
        <w:rPr>
          <w:i/>
          <w:sz w:val="28"/>
          <w:highlight w:val="yellow"/>
        </w:rPr>
        <w:t>1536</w:t>
      </w:r>
      <w:r w:rsidR="009D1DDD">
        <w:br/>
      </w:r>
    </w:p>
    <w:p w:rsidR="00CE6E1F" w:rsidRDefault="00CE6E1F" w:rsidP="00CE6E1F">
      <w:pPr>
        <w:pBdr>
          <w:top w:val="single" w:sz="4" w:space="1" w:color="auto"/>
          <w:left w:val="single" w:sz="4" w:space="4" w:color="auto"/>
          <w:bottom w:val="single" w:sz="4" w:space="1" w:color="auto"/>
          <w:right w:val="single" w:sz="4" w:space="4" w:color="auto"/>
        </w:pBdr>
      </w:pPr>
      <w:r>
        <w:t xml:space="preserve">([optional] </w:t>
      </w:r>
      <w:r w:rsidRPr="00CE6E1F">
        <w:t>Total amount of physical memory, in megabytes, that can be used by the new database</w:t>
      </w:r>
      <w:r>
        <w:t>)</w:t>
      </w:r>
    </w:p>
    <w:p w:rsidR="00CE6E1F" w:rsidRDefault="00CE6E1F" w:rsidP="00CE6E1F">
      <w:pPr>
        <w:pBdr>
          <w:top w:val="single" w:sz="4" w:space="1" w:color="auto"/>
          <w:left w:val="single" w:sz="4" w:space="4" w:color="auto"/>
          <w:bottom w:val="single" w:sz="4" w:space="1" w:color="auto"/>
          <w:right w:val="single" w:sz="4" w:space="4" w:color="auto"/>
        </w:pBdr>
      </w:pPr>
    </w:p>
    <w:p w:rsidR="009D1DDD" w:rsidRDefault="00CE6E1F" w:rsidP="00CE6E1F">
      <w:pPr>
        <w:pBdr>
          <w:top w:val="single" w:sz="4" w:space="1" w:color="auto"/>
          <w:left w:val="single" w:sz="4" w:space="4" w:color="auto"/>
          <w:bottom w:val="single" w:sz="4" w:space="1" w:color="auto"/>
          <w:right w:val="single" w:sz="4" w:space="4" w:color="auto"/>
        </w:pBdr>
      </w:pPr>
      <w:r>
        <w:t>Y</w:t>
      </w:r>
      <w:r w:rsidR="009D1DDD">
        <w:t>a que luego de ejecutar el comando "dbca" no podrá cambiarlo nunca más.</w:t>
      </w:r>
    </w:p>
    <w:p w:rsidR="00CE6E1F" w:rsidRDefault="00CE6E1F" w:rsidP="00CE6E1F">
      <w:pPr>
        <w:pBdr>
          <w:top w:val="single" w:sz="4" w:space="1" w:color="auto"/>
          <w:left w:val="single" w:sz="4" w:space="4" w:color="auto"/>
          <w:bottom w:val="single" w:sz="4" w:space="1" w:color="auto"/>
          <w:right w:val="single" w:sz="4" w:space="4" w:color="auto"/>
        </w:pBdr>
      </w:pPr>
    </w:p>
    <w:p w:rsidR="00CE6E1F" w:rsidRDefault="00CE6E1F" w:rsidP="00CE6E1F">
      <w:pPr>
        <w:pBdr>
          <w:top w:val="single" w:sz="4" w:space="1" w:color="auto"/>
          <w:left w:val="single" w:sz="4" w:space="4" w:color="auto"/>
          <w:bottom w:val="single" w:sz="4" w:space="1" w:color="auto"/>
          <w:right w:val="single" w:sz="4" w:space="4" w:color="auto"/>
        </w:pBdr>
      </w:pPr>
      <w:r>
        <w:t>Para más información, visite:</w:t>
      </w:r>
    </w:p>
    <w:p w:rsidR="00CE6E1F" w:rsidRDefault="00664DC2" w:rsidP="00CE6E1F">
      <w:pPr>
        <w:pBdr>
          <w:top w:val="single" w:sz="4" w:space="1" w:color="auto"/>
          <w:left w:val="single" w:sz="4" w:space="4" w:color="auto"/>
          <w:bottom w:val="single" w:sz="4" w:space="1" w:color="auto"/>
          <w:right w:val="single" w:sz="4" w:space="4" w:color="auto"/>
        </w:pBdr>
      </w:pPr>
      <w:hyperlink r:id="rId47" w:anchor="ADMIN14038" w:history="1">
        <w:r w:rsidR="00CE6E1F" w:rsidRPr="005A08B1">
          <w:rPr>
            <w:rStyle w:val="Hipervnculo"/>
            <w:sz w:val="24"/>
            <w:szCs w:val="24"/>
          </w:rPr>
          <w:t>https://docs.oracle.com/database/121/ADMIN/create.htm#ADMIN14038</w:t>
        </w:r>
      </w:hyperlink>
    </w:p>
    <w:p w:rsidR="00CE6E1F" w:rsidRDefault="00CE6E1F" w:rsidP="00CE6E1F">
      <w:pPr>
        <w:pBdr>
          <w:top w:val="single" w:sz="4" w:space="1" w:color="auto"/>
          <w:left w:val="single" w:sz="4" w:space="4" w:color="auto"/>
          <w:bottom w:val="single" w:sz="4" w:space="1" w:color="auto"/>
          <w:right w:val="single" w:sz="4" w:space="4" w:color="auto"/>
        </w:pBdr>
      </w:pPr>
    </w:p>
    <w:p w:rsidR="009D1DDD" w:rsidRPr="001C3C27" w:rsidRDefault="009D1DDD" w:rsidP="001C3C27"/>
    <w:p w:rsidR="001C3C27" w:rsidRPr="001C3C27" w:rsidRDefault="001C3C27" w:rsidP="001C3C27">
      <w:r w:rsidRPr="001C3C27">
        <w:t># Silent mode.</w:t>
      </w:r>
    </w:p>
    <w:p w:rsidR="001C3C27" w:rsidRPr="001C3C27" w:rsidRDefault="001C3C27" w:rsidP="001C3C27">
      <w:r w:rsidRPr="001C3C27">
        <w:t>dbca -silent -createDatabase \</w:t>
      </w:r>
    </w:p>
    <w:p w:rsidR="001C3C27" w:rsidRPr="001C3C27" w:rsidRDefault="001C3C27" w:rsidP="001C3C27">
      <w:r w:rsidRPr="001C3C27">
        <w:t xml:space="preserve">     -templateName General_Purpose.dbc \</w:t>
      </w:r>
    </w:p>
    <w:p w:rsidR="001C3C27" w:rsidRPr="001C3C27" w:rsidRDefault="001C3C27" w:rsidP="001C3C27">
      <w:r w:rsidRPr="001C3C27">
        <w:t xml:space="preserve">     -gdbname </w:t>
      </w:r>
      <w:r w:rsidRPr="009D1DDD">
        <w:rPr>
          <w:highlight w:val="yellow"/>
        </w:rPr>
        <w:t>cdb1</w:t>
      </w:r>
      <w:r w:rsidRPr="001C3C27">
        <w:t xml:space="preserve"> -sid </w:t>
      </w:r>
      <w:r w:rsidRPr="009D1DDD">
        <w:rPr>
          <w:highlight w:val="yellow"/>
        </w:rPr>
        <w:t>cdb1</w:t>
      </w:r>
      <w:r w:rsidRPr="001C3C27">
        <w:t xml:space="preserve"> -responseFile NO_VALUE \</w:t>
      </w:r>
    </w:p>
    <w:p w:rsidR="001C3C27" w:rsidRPr="001C3C27" w:rsidRDefault="001C3C27" w:rsidP="001C3C27">
      <w:r w:rsidRPr="001C3C27">
        <w:lastRenderedPageBreak/>
        <w:t xml:space="preserve">     -characterSet AL32UTF8 \</w:t>
      </w:r>
    </w:p>
    <w:p w:rsidR="001C3C27" w:rsidRPr="001C3C27" w:rsidRDefault="001C3C27" w:rsidP="001C3C27">
      <w:r w:rsidRPr="001C3C27">
        <w:t xml:space="preserve">     -sysPassword </w:t>
      </w:r>
      <w:r w:rsidR="009D1DDD" w:rsidRPr="00821E30">
        <w:rPr>
          <w:highlight w:val="yellow"/>
        </w:rPr>
        <w:t>[**CONTRASEÑA USUARIO SYS**]</w:t>
      </w:r>
      <w:r w:rsidRPr="001C3C27">
        <w:t xml:space="preserve"> \</w:t>
      </w:r>
    </w:p>
    <w:p w:rsidR="001C3C27" w:rsidRPr="001C3C27" w:rsidRDefault="001C3C27" w:rsidP="001C3C27">
      <w:r w:rsidRPr="001C3C27">
        <w:t xml:space="preserve">     -systemPassword </w:t>
      </w:r>
      <w:r w:rsidR="009D1DDD" w:rsidRPr="00821E30">
        <w:rPr>
          <w:highlight w:val="yellow"/>
        </w:rPr>
        <w:t>[**CONTRASEÑA USUARIO SYS</w:t>
      </w:r>
      <w:r w:rsidR="009D1DDD">
        <w:rPr>
          <w:highlight w:val="yellow"/>
        </w:rPr>
        <w:t>TEM</w:t>
      </w:r>
      <w:r w:rsidR="009D1DDD" w:rsidRPr="00821E30">
        <w:rPr>
          <w:highlight w:val="yellow"/>
        </w:rPr>
        <w:t>**]</w:t>
      </w:r>
      <w:r w:rsidRPr="001C3C27">
        <w:t xml:space="preserve"> \</w:t>
      </w:r>
    </w:p>
    <w:p w:rsidR="001C3C27" w:rsidRPr="001C3C27" w:rsidRDefault="001C3C27" w:rsidP="001C3C27">
      <w:r w:rsidRPr="001C3C27">
        <w:t xml:space="preserve">     -createAsContainerDatabase true \</w:t>
      </w:r>
    </w:p>
    <w:p w:rsidR="001C3C27" w:rsidRPr="001C3C27" w:rsidRDefault="001C3C27" w:rsidP="001C3C27">
      <w:r w:rsidRPr="001C3C27">
        <w:t xml:space="preserve">     -numberOfPDBs 1 \</w:t>
      </w:r>
    </w:p>
    <w:p w:rsidR="001C3C27" w:rsidRPr="001C3C27" w:rsidRDefault="001C3C27" w:rsidP="001C3C27">
      <w:r w:rsidRPr="001C3C27">
        <w:t xml:space="preserve">     -pdbName </w:t>
      </w:r>
      <w:r w:rsidR="006E5CFD" w:rsidRPr="006E5CFD">
        <w:rPr>
          <w:highlight w:val="yellow"/>
        </w:rPr>
        <w:t>clx56dev</w:t>
      </w:r>
      <w:r w:rsidRPr="001C3C27">
        <w:t xml:space="preserve"> \</w:t>
      </w:r>
    </w:p>
    <w:p w:rsidR="001C3C27" w:rsidRPr="001C3C27" w:rsidRDefault="001C3C27" w:rsidP="001C3C27">
      <w:r w:rsidRPr="001C3C27">
        <w:t xml:space="preserve">     -pdbAdminPassword </w:t>
      </w:r>
      <w:r w:rsidR="006E5CFD" w:rsidRPr="00821E30">
        <w:rPr>
          <w:highlight w:val="yellow"/>
        </w:rPr>
        <w:t>[**CONTRASEÑA USUARIO CLX56</w:t>
      </w:r>
      <w:r w:rsidR="006E5CFD">
        <w:rPr>
          <w:highlight w:val="yellow"/>
        </w:rPr>
        <w:t>DEV_ADM</w:t>
      </w:r>
      <w:r w:rsidR="006E5CFD" w:rsidRPr="00821E30">
        <w:rPr>
          <w:highlight w:val="yellow"/>
        </w:rPr>
        <w:t>**]</w:t>
      </w:r>
      <w:r w:rsidRPr="001C3C27">
        <w:t xml:space="preserve"> \</w:t>
      </w:r>
    </w:p>
    <w:p w:rsidR="001C3C27" w:rsidRPr="001C3C27" w:rsidRDefault="001C3C27" w:rsidP="001C3C27">
      <w:r w:rsidRPr="001C3C27">
        <w:t xml:space="preserve">     -databaseType MULTIPURPOSE \</w:t>
      </w:r>
    </w:p>
    <w:p w:rsidR="001C3C27" w:rsidRPr="001C3C27" w:rsidRDefault="001C3C27" w:rsidP="001C3C27">
      <w:r w:rsidRPr="001C3C27">
        <w:t xml:space="preserve">     -automaticMemoryManagement false \</w:t>
      </w:r>
    </w:p>
    <w:p w:rsidR="001C3C27" w:rsidRPr="001C3C27" w:rsidRDefault="001C3C27" w:rsidP="001C3C27">
      <w:r w:rsidRPr="001C3C27">
        <w:t xml:space="preserve">     </w:t>
      </w:r>
      <w:r w:rsidRPr="00CE6E1F">
        <w:rPr>
          <w:color w:val="FF0000"/>
        </w:rPr>
        <w:t xml:space="preserve">-totalMemory </w:t>
      </w:r>
      <w:r w:rsidRPr="009D1DDD">
        <w:rPr>
          <w:highlight w:val="yellow"/>
        </w:rPr>
        <w:t>1536</w:t>
      </w:r>
      <w:r w:rsidRPr="001C3C27">
        <w:t xml:space="preserve"> \</w:t>
      </w:r>
    </w:p>
    <w:p w:rsidR="001C3C27" w:rsidRPr="001C3C27" w:rsidRDefault="001C3C27" w:rsidP="001C3C27">
      <w:r w:rsidRPr="001C3C27">
        <w:t xml:space="preserve">     -storageType FS \</w:t>
      </w:r>
    </w:p>
    <w:p w:rsidR="001C3C27" w:rsidRPr="001C3C27" w:rsidRDefault="001C3C27" w:rsidP="001C3C27">
      <w:r w:rsidRPr="001C3C27">
        <w:t xml:space="preserve">     -datafileDestination "</w:t>
      </w:r>
      <w:r w:rsidRPr="00E50EE2">
        <w:rPr>
          <w:highlight w:val="yellow"/>
        </w:rPr>
        <w:t>/clx_hd_010/u01/app/oracle/oradata/</w:t>
      </w:r>
      <w:r w:rsidRPr="00E50EE2">
        <w:t>"</w:t>
      </w:r>
      <w:r w:rsidRPr="001C3C27">
        <w:t xml:space="preserve"> \</w:t>
      </w:r>
    </w:p>
    <w:p w:rsidR="001C3C27" w:rsidRPr="001C3C27" w:rsidRDefault="001C3C27" w:rsidP="001C3C27">
      <w:r w:rsidRPr="001C3C27">
        <w:t xml:space="preserve">     -redoLogFileSize 50 \</w:t>
      </w:r>
    </w:p>
    <w:p w:rsidR="001C3C27" w:rsidRPr="001C3C27" w:rsidRDefault="001C3C27" w:rsidP="001C3C27">
      <w:r w:rsidRPr="001C3C27">
        <w:t xml:space="preserve">     -emConfiguration NONE \</w:t>
      </w:r>
    </w:p>
    <w:p w:rsidR="001C3C27" w:rsidRPr="001C3C27" w:rsidRDefault="001C3C27" w:rsidP="001C3C27">
      <w:r w:rsidRPr="001C3C27">
        <w:t xml:space="preserve">     -ignorePreReqs</w:t>
      </w:r>
    </w:p>
    <w:p w:rsidR="001C3C27" w:rsidRPr="001C3C27" w:rsidRDefault="001C3C27" w:rsidP="001C3C27"/>
    <w:p w:rsidR="001C3C27" w:rsidRPr="001C3C27" w:rsidRDefault="001C3C27" w:rsidP="001C3C27">
      <w:r w:rsidRPr="001C3C27">
        <w:t xml:space="preserve">NOTA: bajo Hyper-V, puede dar este mensaje "[WARNING] [DBT-11209] Current available physical memory is less than the required physical memory (1,536MB) for creating the database.". En ese caso la creación de la base de datos puede tardar un poco </w:t>
      </w:r>
      <w:r w:rsidR="006E5CFD" w:rsidRPr="001C3C27">
        <w:t>más</w:t>
      </w:r>
      <w:r w:rsidRPr="001C3C27">
        <w:t xml:space="preserve"> de media hora.</w:t>
      </w:r>
    </w:p>
    <w:p w:rsidR="001C3C27" w:rsidRPr="001C3C27" w:rsidRDefault="001C3C27" w:rsidP="001C3C27"/>
    <w:p w:rsidR="001C3C27" w:rsidRPr="001C3C27" w:rsidRDefault="001C3C27" w:rsidP="001C3C27">
      <w:r w:rsidRPr="001C3C27">
        <w:t>NOTA: bajo OCI, si da error "Segmentation fault (core dumped)"</w:t>
      </w:r>
    </w:p>
    <w:p w:rsidR="001C3C27" w:rsidRPr="001C3C27" w:rsidRDefault="001C3C27" w:rsidP="001C3C27"/>
    <w:p w:rsidR="001C3C27" w:rsidRPr="001C3C27" w:rsidRDefault="001C3C27" w:rsidP="001C3C27">
      <w:r w:rsidRPr="001C3C27">
        <w:t># Referencia:</w:t>
      </w:r>
    </w:p>
    <w:p w:rsidR="001C3C27" w:rsidRPr="001C3C27" w:rsidRDefault="001C3C27" w:rsidP="001C3C27">
      <w:r w:rsidRPr="001C3C27">
        <w:t># google: segmentation fault (core dumped) on oracle 12 database creation with dbca</w:t>
      </w:r>
    </w:p>
    <w:p w:rsidR="001C3C27" w:rsidRPr="001C3C27" w:rsidRDefault="001C3C27" w:rsidP="001C3C27">
      <w:r w:rsidRPr="001C3C27">
        <w:t># Segmentation fault (core dumped) occures when 32 bit and 64 bit oracle client install on same machine</w:t>
      </w:r>
    </w:p>
    <w:p w:rsidR="001C3C27" w:rsidRPr="001C3C27" w:rsidRDefault="001C3C27" w:rsidP="001C3C27">
      <w:r w:rsidRPr="001C3C27">
        <w:t># http://dbacentrals.blogspot.com/2017/11/segmentation-fault-core-dumped-occures.html</w:t>
      </w:r>
    </w:p>
    <w:p w:rsidR="001C3C27" w:rsidRPr="001C3C27" w:rsidRDefault="001C3C27" w:rsidP="001C3C27"/>
    <w:p w:rsidR="001C3C27" w:rsidRPr="001C3C27" w:rsidRDefault="001C3C27" w:rsidP="001C3C27">
      <w:r w:rsidRPr="001C3C27">
        <w:t>#sudo cat /etc/sysconfig/64bit_strstr_via_64bit_strstr_sse2_unaligned</w:t>
      </w:r>
    </w:p>
    <w:p w:rsidR="001C3C27" w:rsidRDefault="001C3C27" w:rsidP="001C3C27">
      <w:r w:rsidRPr="001C3C27">
        <w:t>#sudo ls /etc/sysconfig/64bit_strstr_via_64bit_strstr_sse2_unaligned</w:t>
      </w:r>
    </w:p>
    <w:p w:rsidR="009D1DDD" w:rsidRPr="001C3C27" w:rsidRDefault="009D1DDD" w:rsidP="001C3C27"/>
    <w:p w:rsidR="001C3C27" w:rsidRPr="001C3C27" w:rsidRDefault="001C3C27" w:rsidP="001C3C27">
      <w:r w:rsidRPr="001C3C27">
        <w:t>cd $ORACLE_HOME/bin/</w:t>
      </w:r>
    </w:p>
    <w:p w:rsidR="009D1DDD" w:rsidRDefault="009D1DDD" w:rsidP="001C3C27"/>
    <w:p w:rsidR="001C3C27" w:rsidRPr="001C3C27" w:rsidRDefault="001C3C27" w:rsidP="001C3C27">
      <w:r w:rsidRPr="001C3C27">
        <w:t>./relink</w:t>
      </w:r>
    </w:p>
    <w:p w:rsidR="001C3C27" w:rsidRPr="001C3C27" w:rsidRDefault="001C3C27" w:rsidP="001C3C27"/>
    <w:p w:rsidR="001C3C27" w:rsidRPr="001C3C27" w:rsidRDefault="001C3C27" w:rsidP="001C3C27">
      <w:r w:rsidRPr="001C3C27">
        <w:t>- Revisar el Log de la operacion:</w:t>
      </w:r>
    </w:p>
    <w:p w:rsidR="001C3C27" w:rsidRPr="001C3C27" w:rsidRDefault="001C3C27" w:rsidP="001C3C27"/>
    <w:p w:rsidR="001C3C27" w:rsidRPr="001C3C27" w:rsidRDefault="001C3C27" w:rsidP="001C3C27">
      <w:r w:rsidRPr="001C3C27">
        <w:t>nano /clx_hd_010/u01/app/oracle/cfgtoollogs/dbca/cdb1/cdb1.log</w:t>
      </w:r>
    </w:p>
    <w:p w:rsidR="001C3C27" w:rsidRPr="001C3C27" w:rsidRDefault="001C3C27" w:rsidP="001C3C27">
      <w:r w:rsidRPr="001C3C27">
        <w:tab/>
        <w:t xml:space="preserve"> </w:t>
      </w:r>
    </w:p>
    <w:p w:rsidR="001C3C27" w:rsidRPr="001C3C27" w:rsidRDefault="001C3C27" w:rsidP="001C3C27">
      <w:r w:rsidRPr="001C3C27">
        <w:lastRenderedPageBreak/>
        <w:t>- You should now have a functioning database.</w:t>
      </w:r>
    </w:p>
    <w:p w:rsidR="001C3C27" w:rsidRPr="001C3C27" w:rsidRDefault="001C3C27" w:rsidP="001C3C27"/>
    <w:p w:rsidR="001C3C27" w:rsidRPr="001C3C27" w:rsidRDefault="001C3C27" w:rsidP="00A96552">
      <w:pPr>
        <w:pStyle w:val="Prrafodelista"/>
        <w:numPr>
          <w:ilvl w:val="2"/>
          <w:numId w:val="4"/>
        </w:numPr>
        <w:ind w:left="1080" w:hanging="1080"/>
      </w:pPr>
      <w:r w:rsidRPr="001C3C27">
        <w:t>POST INSTALLATION</w:t>
      </w:r>
    </w:p>
    <w:p w:rsidR="001C3C27" w:rsidRPr="001C3C27" w:rsidRDefault="001C3C27" w:rsidP="001C3C27"/>
    <w:p w:rsidR="001C3C27" w:rsidRPr="001C3C27" w:rsidRDefault="001C3C27" w:rsidP="001C3C27">
      <w:r w:rsidRPr="001C3C27">
        <w:t>- Edit the "/etc/oratab" file setting the restart flag for each instance to 'Y'.</w:t>
      </w:r>
    </w:p>
    <w:p w:rsidR="001C3C27" w:rsidRPr="001C3C27" w:rsidRDefault="001C3C27" w:rsidP="001C3C27"/>
    <w:p w:rsidR="001C3C27" w:rsidRPr="001C3C27" w:rsidRDefault="001C3C27" w:rsidP="001C3C27">
      <w:r w:rsidRPr="001C3C27">
        <w:t>nano /etc/oratab ;</w:t>
      </w:r>
    </w:p>
    <w:p w:rsidR="001C3C27" w:rsidRPr="001C3C27" w:rsidRDefault="001C3C27" w:rsidP="001C3C27"/>
    <w:p w:rsidR="001C3C27" w:rsidRPr="001C3C27" w:rsidRDefault="001C3C27" w:rsidP="001C3C27">
      <w:r w:rsidRPr="001C3C27">
        <w:t>cdb1:/clx_hd_010/u01/app/oracle/product/12.2.0.1/db_1:Y</w:t>
      </w:r>
    </w:p>
    <w:p w:rsidR="001C3C27" w:rsidRPr="001C3C27" w:rsidRDefault="001C3C27" w:rsidP="001C3C27"/>
    <w:p w:rsidR="001C3C27" w:rsidRPr="001C3C27" w:rsidRDefault="001C3C27" w:rsidP="001C3C27">
      <w:r w:rsidRPr="001C3C27">
        <w:t>- Inicializando el listener</w:t>
      </w:r>
    </w:p>
    <w:p w:rsidR="001C3C27" w:rsidRDefault="001C3C27" w:rsidP="001C3C27"/>
    <w:p w:rsidR="00063375" w:rsidRPr="001C3C27" w:rsidRDefault="00063375" w:rsidP="00063375">
      <w:r w:rsidRPr="001C3C27">
        <w:t># Crear el archivo tnsnames.ora</w:t>
      </w:r>
    </w:p>
    <w:p w:rsidR="00063375" w:rsidRPr="001C3C27" w:rsidRDefault="00063375" w:rsidP="00063375">
      <w:r w:rsidRPr="001C3C27">
        <w:t># http://www.oracle.com/technetwork/articles/database/multitenant-part1-pdbs-2193987.html</w:t>
      </w:r>
    </w:p>
    <w:p w:rsidR="00063375" w:rsidRPr="001C3C27" w:rsidRDefault="00063375" w:rsidP="001C3C27"/>
    <w:p w:rsidR="001C3C27" w:rsidRPr="001C3C27" w:rsidRDefault="001C3C27" w:rsidP="001C3C27">
      <w:r w:rsidRPr="001C3C27">
        <w:t>cp $ORACLE_HOME/network/admin/samples/listener.ora $ORACLE_HOME/network/admin</w:t>
      </w:r>
    </w:p>
    <w:p w:rsidR="001C3C27" w:rsidRPr="001C3C27" w:rsidRDefault="001C3C27" w:rsidP="001C3C27"/>
    <w:p w:rsidR="001C3C27" w:rsidRPr="001C3C27" w:rsidRDefault="001C3C27" w:rsidP="001C3C27">
      <w:r w:rsidRPr="001C3C27">
        <w:t>nano $ORACLE_HOME/network/admin/listener.ora</w:t>
      </w:r>
    </w:p>
    <w:p w:rsidR="001C3C27" w:rsidRPr="001C3C27" w:rsidRDefault="001C3C27" w:rsidP="001C3C27"/>
    <w:p w:rsidR="001C3C27" w:rsidRPr="001C3C27" w:rsidRDefault="001C3C27" w:rsidP="001C3C27">
      <w:r w:rsidRPr="001C3C27">
        <w:t># Agregar este contenido:</w:t>
      </w:r>
    </w:p>
    <w:p w:rsidR="001C3C27" w:rsidRPr="001C3C27" w:rsidRDefault="001C3C27" w:rsidP="001C3C27"/>
    <w:p w:rsidR="001C3C27" w:rsidRPr="001C3C27" w:rsidRDefault="001C3C27" w:rsidP="001C3C27">
      <w:r w:rsidRPr="001C3C27">
        <w:t>LISTENER =</w:t>
      </w:r>
    </w:p>
    <w:p w:rsidR="001C3C27" w:rsidRPr="001C3C27" w:rsidRDefault="001C3C27" w:rsidP="001C3C27">
      <w:r w:rsidRPr="001C3C27">
        <w:t xml:space="preserve">  (ADDRESS_LIST=</w:t>
      </w:r>
    </w:p>
    <w:p w:rsidR="001C3C27" w:rsidRPr="001C3C27" w:rsidRDefault="001C3C27" w:rsidP="001C3C27">
      <w:r w:rsidRPr="001C3C27">
        <w:t xml:space="preserve">        (ADDRESS=(PROTOCOL=tcp)(HOST=</w:t>
      </w:r>
      <w:r w:rsidR="00162797" w:rsidRPr="006E5CFD">
        <w:rPr>
          <w:highlight w:val="yellow"/>
        </w:rPr>
        <w:t>clxoracle</w:t>
      </w:r>
      <w:r w:rsidRPr="001C3C27">
        <w:t>)(PORT=1521))</w:t>
      </w:r>
    </w:p>
    <w:p w:rsidR="001C3C27" w:rsidRPr="001C3C27" w:rsidRDefault="001C3C27" w:rsidP="001C3C27">
      <w:r w:rsidRPr="001C3C27">
        <w:t xml:space="preserve">        (ADDRESS=(PROTOCOL=ipc)(KEY=PNPKEY)))</w:t>
      </w:r>
    </w:p>
    <w:p w:rsidR="001C3C27" w:rsidRPr="001C3C27" w:rsidRDefault="001C3C27" w:rsidP="001C3C27">
      <w:r w:rsidRPr="001C3C27">
        <w:tab/>
      </w:r>
      <w:r w:rsidRPr="001C3C27">
        <w:tab/>
      </w:r>
    </w:p>
    <w:p w:rsidR="001C3C27" w:rsidRPr="001C3C27" w:rsidRDefault="001C3C27" w:rsidP="001C3C27">
      <w:r w:rsidRPr="001C3C27">
        <w:t>SID_LIST_LISTENER=</w:t>
      </w:r>
    </w:p>
    <w:p w:rsidR="001C3C27" w:rsidRPr="001C3C27" w:rsidRDefault="001C3C27" w:rsidP="001C3C27">
      <w:r w:rsidRPr="001C3C27">
        <w:t xml:space="preserve">   (SID_LIST=</w:t>
      </w:r>
    </w:p>
    <w:p w:rsidR="001C3C27" w:rsidRPr="001C3C27" w:rsidRDefault="001C3C27" w:rsidP="001C3C27">
      <w:r w:rsidRPr="001C3C27">
        <w:t xml:space="preserve">       (SID_DESC=</w:t>
      </w:r>
    </w:p>
    <w:p w:rsidR="001C3C27" w:rsidRPr="001C3C27" w:rsidRDefault="001C3C27" w:rsidP="001C3C27">
      <w:r w:rsidRPr="001C3C27">
        <w:t xml:space="preserve">                       #BEQUEATH CONFIG</w:t>
      </w:r>
    </w:p>
    <w:p w:rsidR="001C3C27" w:rsidRPr="001C3C27" w:rsidRDefault="001C3C27" w:rsidP="001C3C27">
      <w:r w:rsidRPr="001C3C27">
        <w:t xml:space="preserve">          (GLOBAL_DBNAME=</w:t>
      </w:r>
      <w:r w:rsidRPr="006E5CFD">
        <w:rPr>
          <w:highlight w:val="yellow"/>
        </w:rPr>
        <w:t>oracle.alenet</w:t>
      </w:r>
      <w:r w:rsidRPr="001C3C27">
        <w:t>)</w:t>
      </w:r>
    </w:p>
    <w:p w:rsidR="001C3C27" w:rsidRPr="001C3C27" w:rsidRDefault="001C3C27" w:rsidP="001C3C27">
      <w:r w:rsidRPr="001C3C27">
        <w:t xml:space="preserve">          (SID_NAME=</w:t>
      </w:r>
      <w:r w:rsidRPr="007C579F">
        <w:rPr>
          <w:highlight w:val="yellow"/>
        </w:rPr>
        <w:t>cdb1</w:t>
      </w:r>
      <w:r w:rsidRPr="001C3C27">
        <w:t>)</w:t>
      </w:r>
    </w:p>
    <w:p w:rsidR="001C3C27" w:rsidRPr="001C3C27" w:rsidRDefault="001C3C27" w:rsidP="001C3C27">
      <w:r w:rsidRPr="001C3C27">
        <w:t xml:space="preserve">          (ORACLE_HOME=</w:t>
      </w:r>
      <w:r w:rsidRPr="007C579F">
        <w:rPr>
          <w:highlight w:val="yellow"/>
        </w:rPr>
        <w:t>/clx_hd_010/u01/app/oracle/product/12.2.0.1/db_1</w:t>
      </w:r>
      <w:r w:rsidRPr="001C3C27">
        <w:t>)</w:t>
      </w:r>
    </w:p>
    <w:p w:rsidR="001C3C27" w:rsidRPr="001C3C27" w:rsidRDefault="001C3C27" w:rsidP="001C3C27">
      <w:r w:rsidRPr="001C3C27">
        <w:t xml:space="preserve">                       #PRESPAWN CONFIG</w:t>
      </w:r>
    </w:p>
    <w:p w:rsidR="001C3C27" w:rsidRPr="001C3C27" w:rsidRDefault="001C3C27" w:rsidP="001C3C27">
      <w:r w:rsidRPr="001C3C27">
        <w:t xml:space="preserve">         (PRESPAWN_MAX=20)</w:t>
      </w:r>
    </w:p>
    <w:p w:rsidR="001C3C27" w:rsidRPr="001C3C27" w:rsidRDefault="001C3C27" w:rsidP="001C3C27">
      <w:r w:rsidRPr="001C3C27">
        <w:t xml:space="preserve">         (PRESPAWN_LIST=</w:t>
      </w:r>
    </w:p>
    <w:p w:rsidR="001C3C27" w:rsidRPr="001C3C27" w:rsidRDefault="001C3C27" w:rsidP="001C3C27">
      <w:r w:rsidRPr="001C3C27">
        <w:t xml:space="preserve">           (PRESPAWN_DESC=(PROTOCOL=tcp)(POOL_SIZE=2)(TIMEOUT=1))</w:t>
      </w:r>
    </w:p>
    <w:p w:rsidR="001C3C27" w:rsidRPr="001C3C27" w:rsidRDefault="001C3C27" w:rsidP="001C3C27">
      <w:r w:rsidRPr="001C3C27">
        <w:t xml:space="preserve">         )</w:t>
      </w:r>
    </w:p>
    <w:p w:rsidR="001C3C27" w:rsidRPr="001C3C27" w:rsidRDefault="001C3C27" w:rsidP="001C3C27">
      <w:r w:rsidRPr="001C3C27">
        <w:t xml:space="preserve">        )</w:t>
      </w:r>
    </w:p>
    <w:p w:rsidR="001C3C27" w:rsidRDefault="001C3C27" w:rsidP="001C3C27">
      <w:r w:rsidRPr="001C3C27">
        <w:t xml:space="preserve">       )</w:t>
      </w:r>
    </w:p>
    <w:p w:rsidR="00ED6FDF" w:rsidRPr="001C3C27" w:rsidRDefault="00ED6FDF" w:rsidP="001C3C27"/>
    <w:p w:rsidR="00ED6FDF" w:rsidRDefault="00ED6FDF" w:rsidP="00ED6FDF">
      <w:r w:rsidRPr="007C579F">
        <w:rPr>
          <w:highlight w:val="yellow"/>
        </w:rPr>
        <w:t>cdb1</w:t>
      </w:r>
      <w:r>
        <w:t xml:space="preserve"> = (DESCRIPTION=</w:t>
      </w:r>
    </w:p>
    <w:p w:rsidR="00ED6FDF" w:rsidRDefault="00ED6FDF" w:rsidP="00ED6FDF">
      <w:r>
        <w:t xml:space="preserve">     (ADDRESS=(PROTOCOL=tcp)(HOST=</w:t>
      </w:r>
      <w:r w:rsidR="007C579F" w:rsidRPr="006E5CFD">
        <w:rPr>
          <w:highlight w:val="yellow"/>
        </w:rPr>
        <w:t>clxoracle</w:t>
      </w:r>
      <w:r>
        <w:t>)(PORT=1521))</w:t>
      </w:r>
    </w:p>
    <w:p w:rsidR="00ED6FDF" w:rsidRDefault="00ED6FDF" w:rsidP="00ED6FDF">
      <w:r>
        <w:t xml:space="preserve">    (CONNECT_DATA =</w:t>
      </w:r>
    </w:p>
    <w:p w:rsidR="00D206EA" w:rsidRPr="001C3C27" w:rsidRDefault="00D206EA" w:rsidP="00D206EA">
      <w:r w:rsidRPr="001C3C27">
        <w:t xml:space="preserve">      (</w:t>
      </w:r>
      <w:r>
        <w:t>SERVICE</w:t>
      </w:r>
      <w:r w:rsidRPr="001C3C27">
        <w:t>_</w:t>
      </w:r>
      <w:r>
        <w:t>N</w:t>
      </w:r>
      <w:r w:rsidRPr="001C3C27">
        <w:t>AME=</w:t>
      </w:r>
      <w:r w:rsidRPr="006E5CFD">
        <w:rPr>
          <w:highlight w:val="yellow"/>
        </w:rPr>
        <w:t>oracle.alenet</w:t>
      </w:r>
      <w:r w:rsidRPr="001C3C27">
        <w:t>)</w:t>
      </w:r>
    </w:p>
    <w:p w:rsidR="00ED6FDF" w:rsidRDefault="00ED6FDF" w:rsidP="00ED6FDF">
      <w:r>
        <w:t xml:space="preserve">      (SID = </w:t>
      </w:r>
      <w:r w:rsidRPr="007C579F">
        <w:rPr>
          <w:highlight w:val="yellow"/>
        </w:rPr>
        <w:t>cdb1</w:t>
      </w:r>
      <w:r>
        <w:t>)</w:t>
      </w:r>
    </w:p>
    <w:p w:rsidR="00ED6FDF" w:rsidRDefault="00ED6FDF" w:rsidP="00ED6FDF">
      <w:r>
        <w:t xml:space="preserve">    )</w:t>
      </w:r>
    </w:p>
    <w:p w:rsidR="00ED6FDF" w:rsidRDefault="00ED6FDF" w:rsidP="00ED6FDF">
      <w:r>
        <w:t xml:space="preserve">  )</w:t>
      </w:r>
    </w:p>
    <w:p w:rsidR="001C3C27" w:rsidRPr="001C3C27" w:rsidRDefault="001C3C27" w:rsidP="001C3C27"/>
    <w:p w:rsidR="001C3C27" w:rsidRPr="001C3C27" w:rsidRDefault="001C3C27" w:rsidP="001C3C27">
      <w:r w:rsidRPr="001C3C27">
        <w:t xml:space="preserve"># </w:t>
      </w:r>
      <w:r w:rsidR="00063375">
        <w:t>Adicionalmente, c</w:t>
      </w:r>
      <w:r w:rsidRPr="001C3C27">
        <w:t>opiar y pegar este conenido</w:t>
      </w:r>
      <w:r w:rsidR="00063375">
        <w:t xml:space="preserve"> para agregar el Listener a la PDB</w:t>
      </w:r>
      <w:r w:rsidRPr="001C3C27">
        <w:t>:</w:t>
      </w:r>
    </w:p>
    <w:p w:rsidR="001C3C27" w:rsidRPr="001C3C27" w:rsidRDefault="001C3C27" w:rsidP="001C3C27"/>
    <w:p w:rsidR="001C3C27" w:rsidRPr="001C3C27" w:rsidRDefault="001C3C27" w:rsidP="001C3C27">
      <w:r w:rsidRPr="006E5CFD">
        <w:rPr>
          <w:highlight w:val="yellow"/>
        </w:rPr>
        <w:t>CLX56DEV</w:t>
      </w:r>
      <w:r w:rsidRPr="001C3C27">
        <w:t xml:space="preserve"> =</w:t>
      </w:r>
    </w:p>
    <w:p w:rsidR="001C3C27" w:rsidRPr="001C3C27" w:rsidRDefault="001C3C27" w:rsidP="001C3C27">
      <w:r w:rsidRPr="001C3C27">
        <w:t xml:space="preserve">  (DESCRIPTION =</w:t>
      </w:r>
    </w:p>
    <w:p w:rsidR="001C3C27" w:rsidRPr="001C3C27" w:rsidRDefault="001C3C27" w:rsidP="001C3C27">
      <w:r w:rsidRPr="001C3C27">
        <w:t xml:space="preserve">    (ADDRESS = (PROTOCOL = TCP)(HOST = </w:t>
      </w:r>
      <w:r w:rsidR="00162797" w:rsidRPr="006E5CFD">
        <w:rPr>
          <w:highlight w:val="yellow"/>
        </w:rPr>
        <w:t>clxoracle</w:t>
      </w:r>
      <w:r w:rsidRPr="001C3C27">
        <w:t>)(PORT = 1521))</w:t>
      </w:r>
    </w:p>
    <w:p w:rsidR="001C3C27" w:rsidRPr="001C3C27" w:rsidRDefault="001C3C27" w:rsidP="001C3C27">
      <w:r w:rsidRPr="001C3C27">
        <w:t xml:space="preserve">    (CONNECT_DATA =</w:t>
      </w:r>
    </w:p>
    <w:p w:rsidR="001C3C27" w:rsidRPr="001C3C27" w:rsidRDefault="001C3C27" w:rsidP="001C3C27">
      <w:r w:rsidRPr="001C3C27">
        <w:t xml:space="preserve">      (SERVER = DEDICATED)</w:t>
      </w:r>
    </w:p>
    <w:p w:rsidR="001C3C27" w:rsidRPr="001C3C27" w:rsidRDefault="001C3C27" w:rsidP="001C3C27">
      <w:r w:rsidRPr="001C3C27">
        <w:t xml:space="preserve">      (SERVICE_NAME = </w:t>
      </w:r>
      <w:r w:rsidRPr="006E5CFD">
        <w:rPr>
          <w:highlight w:val="yellow"/>
        </w:rPr>
        <w:t>CLX56DEV</w:t>
      </w:r>
      <w:r w:rsidRPr="001C3C27">
        <w:t>)</w:t>
      </w:r>
    </w:p>
    <w:p w:rsidR="001C3C27" w:rsidRPr="001C3C27" w:rsidRDefault="001C3C27" w:rsidP="001C3C27">
      <w:r w:rsidRPr="001C3C27">
        <w:t xml:space="preserve">    )</w:t>
      </w:r>
    </w:p>
    <w:p w:rsidR="001C3C27" w:rsidRPr="001C3C27" w:rsidRDefault="001C3C27" w:rsidP="001C3C27">
      <w:r w:rsidRPr="001C3C27">
        <w:t xml:space="preserve">  )</w:t>
      </w:r>
    </w:p>
    <w:p w:rsidR="001C3C27" w:rsidRPr="001C3C27" w:rsidRDefault="001C3C27" w:rsidP="001C3C27"/>
    <w:p w:rsidR="001C3C27" w:rsidRPr="001C3C27" w:rsidRDefault="001C3C27" w:rsidP="001C3C27">
      <w:r w:rsidRPr="001C3C27">
        <w:t># Arrancar el listener</w:t>
      </w:r>
    </w:p>
    <w:p w:rsidR="001C3C27" w:rsidRPr="001C3C27" w:rsidRDefault="001C3C27" w:rsidP="001C3C27"/>
    <w:p w:rsidR="001C3C27" w:rsidRPr="001C3C27" w:rsidRDefault="001C3C27" w:rsidP="001C3C27">
      <w:r w:rsidRPr="001C3C27">
        <w:t>$ORACLE_HOME/bin/lsnrctl stop listener ;</w:t>
      </w:r>
    </w:p>
    <w:p w:rsidR="001C3C27" w:rsidRPr="001C3C27" w:rsidRDefault="001C3C27" w:rsidP="001C3C27">
      <w:r w:rsidRPr="001C3C27">
        <w:t>$ORACLE_HOME/bin/lsnrctl start listener ;</w:t>
      </w:r>
    </w:p>
    <w:p w:rsidR="001C3C27" w:rsidRPr="001C3C27" w:rsidRDefault="001C3C27" w:rsidP="001C3C27"/>
    <w:p w:rsidR="001C3C27" w:rsidRPr="001C3C27" w:rsidRDefault="001C3C27" w:rsidP="001C3C27">
      <w:r w:rsidRPr="001C3C27">
        <w:t>- Ejecutar hasta que aparezca clx56dev</w:t>
      </w:r>
    </w:p>
    <w:p w:rsidR="001C3C27" w:rsidRPr="001C3C27" w:rsidRDefault="001C3C27" w:rsidP="001C3C27">
      <w:r w:rsidRPr="001C3C27">
        <w:t xml:space="preserve">  </w:t>
      </w:r>
    </w:p>
    <w:p w:rsidR="001C3C27" w:rsidRPr="001C3C27" w:rsidRDefault="001C3C27" w:rsidP="001C3C27">
      <w:r w:rsidRPr="001C3C27">
        <w:t>lsnrctl status ;</w:t>
      </w:r>
    </w:p>
    <w:p w:rsidR="001C3C27" w:rsidRPr="001C3C27" w:rsidRDefault="001C3C27" w:rsidP="001C3C27"/>
    <w:p w:rsidR="001C3C27" w:rsidRPr="001C3C27" w:rsidRDefault="001C3C27" w:rsidP="001C3C27">
      <w:r w:rsidRPr="001C3C27">
        <w:t>- Probar a ver si funciona:</w:t>
      </w:r>
    </w:p>
    <w:p w:rsidR="001C3C27" w:rsidRPr="001C3C27" w:rsidRDefault="001C3C27" w:rsidP="001C3C27"/>
    <w:p w:rsidR="001C3C27" w:rsidRPr="001C3C27" w:rsidRDefault="001C3C27" w:rsidP="001C3C27">
      <w:r w:rsidRPr="001C3C27">
        <w:t># https://stackoverflow.com/questions/45396532/ora-12545-connect-failed-because-target-host-or-object-does-not-exist-in-mac</w:t>
      </w:r>
    </w:p>
    <w:p w:rsidR="001C3C27" w:rsidRPr="001C3C27" w:rsidRDefault="001C3C27" w:rsidP="001C3C27"/>
    <w:p w:rsidR="001C3C27" w:rsidRPr="001C3C27" w:rsidRDefault="001C3C27" w:rsidP="001C3C27">
      <w:r w:rsidRPr="001C3C27">
        <w:t xml:space="preserve">tnsping </w:t>
      </w:r>
      <w:r w:rsidRPr="006E5CFD">
        <w:rPr>
          <w:highlight w:val="yellow"/>
        </w:rPr>
        <w:t>clx56dev</w:t>
      </w:r>
      <w:r w:rsidRPr="001C3C27">
        <w:t xml:space="preserve"> ;</w:t>
      </w:r>
    </w:p>
    <w:p w:rsidR="001C3C27" w:rsidRPr="001C3C27" w:rsidRDefault="001C3C27" w:rsidP="001C3C27"/>
    <w:p w:rsidR="001C3C27" w:rsidRPr="001C3C27" w:rsidRDefault="006C300C" w:rsidP="00A96552">
      <w:pPr>
        <w:pStyle w:val="Prrafodelista"/>
        <w:numPr>
          <w:ilvl w:val="2"/>
          <w:numId w:val="4"/>
        </w:numPr>
        <w:ind w:left="1080" w:hanging="1080"/>
      </w:pPr>
      <w:r>
        <w:t xml:space="preserve">ARRANQUE AUTOMATICO DE </w:t>
      </w:r>
      <w:r w:rsidRPr="001C3C27">
        <w:t>ORACLE</w:t>
      </w:r>
      <w:r>
        <w:t xml:space="preserve"> EN LINUX REBOOT</w:t>
      </w:r>
    </w:p>
    <w:p w:rsidR="001C3C27" w:rsidRPr="001C3C27" w:rsidRDefault="001C3C27" w:rsidP="001C3C27"/>
    <w:p w:rsidR="001C3C27" w:rsidRPr="001C3C27" w:rsidRDefault="001C3C27" w:rsidP="001C3C27">
      <w:r w:rsidRPr="001C3C27">
        <w:t>- Log in as the root user.</w:t>
      </w:r>
    </w:p>
    <w:p w:rsidR="001C3C27" w:rsidRPr="001C3C27" w:rsidRDefault="001C3C27" w:rsidP="001C3C27"/>
    <w:p w:rsidR="001C3C27" w:rsidRPr="001C3C27" w:rsidRDefault="001C3C27" w:rsidP="001C3C27">
      <w:r w:rsidRPr="001C3C27">
        <w:t>sudo bash ;</w:t>
      </w:r>
    </w:p>
    <w:p w:rsidR="001C3C27" w:rsidRPr="001C3C27" w:rsidRDefault="001C3C27" w:rsidP="001C3C27"/>
    <w:p w:rsidR="001C3C27" w:rsidRPr="001C3C27" w:rsidRDefault="001C3C27" w:rsidP="001C3C27">
      <w:r w:rsidRPr="001C3C27">
        <w:lastRenderedPageBreak/>
        <w:t>- Install necessary commands</w:t>
      </w:r>
    </w:p>
    <w:p w:rsidR="001C3C27" w:rsidRPr="001C3C27" w:rsidRDefault="001C3C27" w:rsidP="001C3C27"/>
    <w:p w:rsidR="001C3C27" w:rsidRPr="001C3C27" w:rsidRDefault="001C3C27" w:rsidP="001C3C27">
      <w:r w:rsidRPr="001C3C27">
        <w:t>yum install rsh ;</w:t>
      </w:r>
    </w:p>
    <w:p w:rsidR="001C3C27" w:rsidRPr="001C3C27" w:rsidRDefault="001C3C27" w:rsidP="001C3C27"/>
    <w:p w:rsidR="001C3C27" w:rsidRPr="001C3C27" w:rsidRDefault="001C3C27" w:rsidP="001C3C27">
      <w:r w:rsidRPr="001C3C27">
        <w:t>- Change directory to one of the following depending on the operating system:</w:t>
      </w:r>
    </w:p>
    <w:p w:rsidR="001C3C27" w:rsidRPr="001C3C27" w:rsidRDefault="001C3C27" w:rsidP="001C3C27"/>
    <w:p w:rsidR="001C3C27" w:rsidRPr="001C3C27" w:rsidRDefault="001C3C27" w:rsidP="001C3C27">
      <w:r w:rsidRPr="001C3C27">
        <w:t>cd /etc/init.d ;</w:t>
      </w:r>
    </w:p>
    <w:p w:rsidR="001C3C27" w:rsidRPr="001C3C27" w:rsidRDefault="001C3C27" w:rsidP="001C3C27"/>
    <w:p w:rsidR="001C3C27" w:rsidRPr="001C3C27" w:rsidRDefault="001C3C27" w:rsidP="001C3C27">
      <w:r w:rsidRPr="001C3C27">
        <w:t>- Create a file called 'dbora', and copy the following lines into this file:</w:t>
      </w:r>
    </w:p>
    <w:p w:rsidR="001C3C27" w:rsidRPr="001C3C27" w:rsidRDefault="001C3C27" w:rsidP="001C3C27"/>
    <w:p w:rsidR="001C3C27" w:rsidRPr="001C3C27" w:rsidRDefault="001C3C27" w:rsidP="001C3C27">
      <w:r w:rsidRPr="001C3C27">
        <w:t>nano /etc/init.d/dbora ;</w:t>
      </w:r>
    </w:p>
    <w:p w:rsidR="001C3C27" w:rsidRPr="001C3C27" w:rsidRDefault="001C3C27" w:rsidP="001C3C27"/>
    <w:p w:rsidR="001C3C27" w:rsidRPr="001C3C27" w:rsidRDefault="001C3C27" w:rsidP="001C3C27">
      <w:r w:rsidRPr="001C3C27">
        <w:t>Note:</w:t>
      </w:r>
    </w:p>
    <w:p w:rsidR="001C3C27" w:rsidRPr="001C3C27" w:rsidRDefault="001C3C27" w:rsidP="001C3C27"/>
    <w:p w:rsidR="001C3C27" w:rsidRPr="001C3C27" w:rsidRDefault="001C3C27" w:rsidP="001C3C27">
      <w:r w:rsidRPr="001C3C27">
        <w:t>Change the value of the ORACLE_HOME environment variable to an Oracle home directory for the installation. Change the value of the ORACLE environment variable to the user name of the owner of the database installed in the Oracle home directory (typically, oracle).</w:t>
      </w:r>
    </w:p>
    <w:p w:rsidR="001C3C27" w:rsidRPr="001C3C27" w:rsidRDefault="001C3C27" w:rsidP="001C3C27"/>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/bin/sh  -x</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Change the value of ORACLE_HOME to specify the correct Oracle home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directory for your installation.</w:t>
      </w:r>
    </w:p>
    <w:p w:rsidR="001C3C27" w:rsidRPr="001C3C27" w:rsidRDefault="001C3C27" w:rsidP="009D1DDD">
      <w:pPr>
        <w:pBdr>
          <w:top w:val="single" w:sz="4" w:space="1" w:color="auto"/>
          <w:left w:val="single" w:sz="4" w:space="4" w:color="auto"/>
          <w:bottom w:val="single" w:sz="4" w:space="1" w:color="auto"/>
          <w:right w:val="single" w:sz="4" w:space="4" w:color="auto"/>
        </w:pBdr>
      </w:pP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ORACLE_HOME=/clx_hd_010/u01/app/oracle/product/12.2.0.1/db_1 ;</w:t>
      </w:r>
    </w:p>
    <w:p w:rsidR="001C3C27" w:rsidRPr="001C3C27" w:rsidRDefault="001C3C27" w:rsidP="009D1DDD">
      <w:pPr>
        <w:pBdr>
          <w:top w:val="single" w:sz="4" w:space="1" w:color="auto"/>
          <w:left w:val="single" w:sz="4" w:space="4" w:color="auto"/>
          <w:bottom w:val="single" w:sz="4" w:space="1" w:color="auto"/>
          <w:right w:val="single" w:sz="4" w:space="4" w:color="auto"/>
        </w:pBdr>
      </w:pP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Change the value of ORACLE to the login name of the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oracle owner at your site.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ORACLE=</w:t>
      </w:r>
      <w:r w:rsidRPr="006E5CFD">
        <w:rPr>
          <w:highlight w:val="yellow"/>
        </w:rPr>
        <w:t>oracle</w:t>
      </w:r>
    </w:p>
    <w:p w:rsidR="001C3C27" w:rsidRPr="001C3C27" w:rsidRDefault="001C3C27" w:rsidP="009D1DDD">
      <w:pPr>
        <w:pBdr>
          <w:top w:val="single" w:sz="4" w:space="1" w:color="auto"/>
          <w:left w:val="single" w:sz="4" w:space="4" w:color="auto"/>
          <w:bottom w:val="single" w:sz="4" w:space="1" w:color="auto"/>
          <w:right w:val="single" w:sz="4" w:space="4" w:color="auto"/>
        </w:pBdr>
      </w:pP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PATH=${PATH}:$ORACLE_HOME/bin</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HOST=`hostname`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PLATFORM=`uname`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export ORACLE_HOME PATH</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if [ ! "$2" = "ORA_DB" ] ; then</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if [ "$PLATFORM" = "HP-UX" ] ; then</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remsh $HOST -l $ORACLE -n "$0 $1 ORA_DB"</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exit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else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lastRenderedPageBreak/>
        <w:t xml:space="preserve">      #rsh $HOST -l $ORACLE  $0 $1 ORA_DB</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su -c "$0 $1 ORA_DB" - $ORACLE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if [ "$PLATFORM" = "Linux" ] ; then</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touch /var/lock/subsys/dbora</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fi</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exit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fi</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fi</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case $1 in</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'start')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$ORACLE_HOME/bin/dbstart $ORACLE_HOME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$ORACLE_HOME/bin/lsnrctl start listener &amp;</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'stop')</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$ORACLE_HOME/bin/dbshut $ORACLE_HOME</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$ORACLE_HOME/bin/lsnrctl stop listener &amp;</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echo "usage: $0 {start|stop}"</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exit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 xml:space="preserve">        ;;</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esac</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w:t>
      </w:r>
    </w:p>
    <w:p w:rsidR="001C3C27" w:rsidRPr="001C3C27" w:rsidRDefault="001C3C27" w:rsidP="009D1DDD">
      <w:pPr>
        <w:pBdr>
          <w:top w:val="single" w:sz="4" w:space="1" w:color="auto"/>
          <w:left w:val="single" w:sz="4" w:space="4" w:color="auto"/>
          <w:bottom w:val="single" w:sz="4" w:space="1" w:color="auto"/>
          <w:right w:val="single" w:sz="4" w:space="4" w:color="auto"/>
        </w:pBdr>
      </w:pPr>
      <w:r w:rsidRPr="001C3C27">
        <w:t>exit</w:t>
      </w:r>
    </w:p>
    <w:p w:rsidR="001C3C27" w:rsidRPr="001C3C27" w:rsidRDefault="001C3C27" w:rsidP="001C3C27"/>
    <w:p w:rsidR="001C3C27" w:rsidRPr="001C3C27" w:rsidRDefault="001C3C27" w:rsidP="001C3C27">
      <w:r w:rsidRPr="001C3C27">
        <w:t>- Change the group of the dbora file to the OSDBA group (typically dba), and set the permissions to 750:</w:t>
      </w:r>
    </w:p>
    <w:p w:rsidR="001C3C27" w:rsidRPr="001C3C27" w:rsidRDefault="001C3C27" w:rsidP="001C3C27"/>
    <w:p w:rsidR="001C3C27" w:rsidRPr="001C3C27" w:rsidRDefault="001C3C27" w:rsidP="001C3C27">
      <w:r w:rsidRPr="001C3C27">
        <w:t>chgrp dba dbora ;</w:t>
      </w:r>
    </w:p>
    <w:p w:rsidR="001C3C27" w:rsidRPr="001C3C27" w:rsidRDefault="001C3C27" w:rsidP="001C3C27">
      <w:r w:rsidRPr="001C3C27">
        <w:t>chmod 750 dbora ;</w:t>
      </w:r>
    </w:p>
    <w:p w:rsidR="001C3C27" w:rsidRPr="001C3C27" w:rsidRDefault="001C3C27" w:rsidP="001C3C27"/>
    <w:p w:rsidR="001C3C27" w:rsidRPr="001C3C27" w:rsidRDefault="001C3C27" w:rsidP="001C3C27">
      <w:r w:rsidRPr="001C3C27">
        <w:t>- Create symbolic links to the dbora script in the appropriate run-level script directories as follows.</w:t>
      </w:r>
    </w:p>
    <w:p w:rsidR="001C3C27" w:rsidRPr="001C3C27" w:rsidRDefault="001C3C27" w:rsidP="001C3C27"/>
    <w:p w:rsidR="001C3C27" w:rsidRPr="001C3C27" w:rsidRDefault="001C3C27" w:rsidP="001C3C27">
      <w:r w:rsidRPr="001C3C27">
        <w:t>ln -s /etc/init.d/dbora /etc/rc.d/rc0.d/K01dbora ;</w:t>
      </w:r>
    </w:p>
    <w:p w:rsidR="001C3C27" w:rsidRPr="001C3C27" w:rsidRDefault="001C3C27" w:rsidP="001C3C27">
      <w:r w:rsidRPr="001C3C27">
        <w:t>ln -s /etc/init.d/dbora /etc/rc.d/rc3.d/S99dbora ;</w:t>
      </w:r>
    </w:p>
    <w:p w:rsidR="001C3C27" w:rsidRPr="001C3C27" w:rsidRDefault="001C3C27" w:rsidP="001C3C27">
      <w:r w:rsidRPr="001C3C27">
        <w:t>ln -s /etc/init.d/dbora /etc/rc.d/rc5.d/S99dbora ;</w:t>
      </w:r>
    </w:p>
    <w:p w:rsidR="001C3C27" w:rsidRPr="001C3C27" w:rsidRDefault="001C3C27" w:rsidP="001C3C27"/>
    <w:p w:rsidR="001C3C27" w:rsidRPr="001C3C27" w:rsidRDefault="001C3C27" w:rsidP="001C3C27">
      <w:r w:rsidRPr="001C3C27">
        <w:t>- Reiniciar el server para verificar que todo haya quedado bien</w:t>
      </w:r>
    </w:p>
    <w:p w:rsidR="001C3C27" w:rsidRPr="001C3C27" w:rsidRDefault="001C3C27" w:rsidP="001C3C27"/>
    <w:p w:rsidR="001C3C27" w:rsidRPr="001C3C27" w:rsidRDefault="001C3C27" w:rsidP="001C3C27">
      <w:r w:rsidRPr="001C3C27">
        <w:t>sudo reboot ;</w:t>
      </w:r>
    </w:p>
    <w:p w:rsidR="001C3C27" w:rsidRPr="001C3C27" w:rsidRDefault="001C3C27" w:rsidP="001C3C27"/>
    <w:p w:rsidR="001C3C27" w:rsidRPr="001C3C27" w:rsidRDefault="001C3C27" w:rsidP="001C3C27">
      <w:r w:rsidRPr="001C3C27">
        <w:t>- Verificar que la base de datos funciona</w:t>
      </w:r>
    </w:p>
    <w:p w:rsidR="001C3C27" w:rsidRPr="001C3C27" w:rsidRDefault="001C3C27" w:rsidP="001C3C27"/>
    <w:p w:rsidR="001C3C27" w:rsidRPr="001C3C27" w:rsidRDefault="001C3C27" w:rsidP="001C3C27">
      <w:r w:rsidRPr="001C3C27">
        <w:t>sqlplus sys/</w:t>
      </w:r>
      <w:r w:rsidR="009D1DDD" w:rsidRPr="00821E30">
        <w:rPr>
          <w:highlight w:val="yellow"/>
        </w:rPr>
        <w:t>[**CONTRASEÑA USUARIO SYS**]</w:t>
      </w:r>
      <w:r w:rsidRPr="001C3C27">
        <w:t xml:space="preserve"> as sysdba ;</w:t>
      </w:r>
    </w:p>
    <w:p w:rsidR="001C3C27" w:rsidRPr="001C3C27" w:rsidRDefault="001C3C27" w:rsidP="001C3C27"/>
    <w:p w:rsidR="001C3C27" w:rsidRPr="001C3C27" w:rsidRDefault="001C3C27" w:rsidP="001C3C27">
      <w:r w:rsidRPr="001C3C27">
        <w:t>select status from v$instance;</w:t>
      </w:r>
    </w:p>
    <w:p w:rsidR="001C3C27" w:rsidRPr="001C3C27" w:rsidRDefault="001C3C27" w:rsidP="001C3C27"/>
    <w:p w:rsidR="001C3C27" w:rsidRPr="001C3C27" w:rsidRDefault="001C3C27" w:rsidP="001C3C27">
      <w:r w:rsidRPr="001C3C27">
        <w:t>Debe aparecer:</w:t>
      </w:r>
    </w:p>
    <w:p w:rsidR="001C3C27" w:rsidRPr="001C3C27" w:rsidRDefault="001C3C27" w:rsidP="001C3C27">
      <w:r w:rsidRPr="001C3C27">
        <w:t>/*</w:t>
      </w:r>
    </w:p>
    <w:p w:rsidR="001C3C27" w:rsidRPr="001C3C27" w:rsidRDefault="001C3C27" w:rsidP="001C3C27">
      <w:r w:rsidRPr="001C3C27">
        <w:t>STATUS</w:t>
      </w:r>
    </w:p>
    <w:p w:rsidR="001C3C27" w:rsidRPr="001C3C27" w:rsidRDefault="001C3C27" w:rsidP="001C3C27">
      <w:r w:rsidRPr="001C3C27">
        <w:t>------------</w:t>
      </w:r>
    </w:p>
    <w:p w:rsidR="001C3C27" w:rsidRPr="001C3C27" w:rsidRDefault="001C3C27" w:rsidP="001C3C27">
      <w:r w:rsidRPr="001C3C27">
        <w:t>OPEN</w:t>
      </w:r>
    </w:p>
    <w:p w:rsidR="001C3C27" w:rsidRPr="001C3C27" w:rsidRDefault="001C3C27" w:rsidP="001C3C27">
      <w:r w:rsidRPr="001C3C27">
        <w:t>*/</w:t>
      </w:r>
    </w:p>
    <w:p w:rsidR="001C3C27" w:rsidRPr="001C3C27" w:rsidRDefault="001C3C27" w:rsidP="001C3C27"/>
    <w:p w:rsidR="001C3C27" w:rsidRPr="001C3C27" w:rsidRDefault="001C3C27" w:rsidP="001C3C27">
      <w:r w:rsidRPr="001C3C27">
        <w:t>quit;</w:t>
      </w:r>
    </w:p>
    <w:p w:rsidR="001C3C27" w:rsidRPr="001C3C27" w:rsidRDefault="001C3C27" w:rsidP="001C3C27"/>
    <w:p w:rsidR="001C3C27" w:rsidRPr="001C3C27" w:rsidRDefault="001C3C27" w:rsidP="001C3C27">
      <w:r w:rsidRPr="001C3C27">
        <w:t>- Abrir puerto 1521</w:t>
      </w:r>
    </w:p>
    <w:p w:rsidR="001C3C27" w:rsidRPr="001C3C27" w:rsidRDefault="001C3C27" w:rsidP="001C3C27"/>
    <w:p w:rsidR="001C3C27" w:rsidRPr="001C3C27" w:rsidRDefault="001C3C27" w:rsidP="001C3C27">
      <w:r w:rsidRPr="001C3C27">
        <w:t>systemctl enable firewalld ;</w:t>
      </w:r>
    </w:p>
    <w:p w:rsidR="001C3C27" w:rsidRPr="001C3C27" w:rsidRDefault="001C3C27" w:rsidP="001C3C27">
      <w:r w:rsidRPr="001C3C27">
        <w:t>systemctl start firewalld ;</w:t>
      </w:r>
    </w:p>
    <w:p w:rsidR="001C3C27" w:rsidRPr="001C3C27" w:rsidRDefault="001C3C27" w:rsidP="001C3C27">
      <w:r w:rsidRPr="001C3C27">
        <w:t>sudo firewall-cmd --zone=public --permanent --add-port=1521/tcp ;</w:t>
      </w:r>
    </w:p>
    <w:p w:rsidR="001C3C27" w:rsidRPr="001C3C27" w:rsidRDefault="001C3C27" w:rsidP="001C3C27">
      <w:r w:rsidRPr="001C3C27">
        <w:t>sudo firewall-cmd --reload ;</w:t>
      </w:r>
    </w:p>
    <w:p w:rsidR="001C3C27" w:rsidRDefault="00CE5A62" w:rsidP="001C3C27">
      <w:r w:rsidRPr="00CE5A62">
        <w:t>sudo firewall-cmd --state</w:t>
      </w:r>
    </w:p>
    <w:p w:rsidR="00CE5A62" w:rsidRPr="001C3C27" w:rsidRDefault="00CE5A62" w:rsidP="001C3C27"/>
    <w:p w:rsidR="006C300C" w:rsidRDefault="006C300C" w:rsidP="00A96552">
      <w:pPr>
        <w:pStyle w:val="Prrafodelista"/>
        <w:numPr>
          <w:ilvl w:val="2"/>
          <w:numId w:val="4"/>
        </w:numPr>
        <w:ind w:left="1080" w:hanging="1080"/>
      </w:pPr>
      <w:r>
        <w:t>ARRANQUE Y BAJADA DE LA BASE DE DATOS</w:t>
      </w:r>
    </w:p>
    <w:p w:rsidR="006C300C" w:rsidRDefault="006C300C" w:rsidP="001C3C27"/>
    <w:p w:rsidR="001C3C27" w:rsidRPr="001C3C27" w:rsidRDefault="001C3C27" w:rsidP="001C3C27">
      <w:r w:rsidRPr="001C3C27">
        <w:t>- Para arrancar la base de datos con SqlPlus</w:t>
      </w:r>
    </w:p>
    <w:p w:rsidR="001C3C27" w:rsidRPr="001C3C27" w:rsidRDefault="001C3C27" w:rsidP="001C3C27"/>
    <w:p w:rsidR="00ED6FDF" w:rsidRPr="006C6F63" w:rsidRDefault="00ED6FDF" w:rsidP="00ED6FDF">
      <w:pPr>
        <w:pStyle w:val="Codigo-Programacion"/>
        <w:rPr>
          <w:sz w:val="18"/>
        </w:rPr>
      </w:pPr>
      <w:r w:rsidRPr="006C6F63">
        <w:rPr>
          <w:sz w:val="18"/>
        </w:rPr>
        <w:t>sqlplus /</w:t>
      </w:r>
      <w:r>
        <w:rPr>
          <w:sz w:val="18"/>
        </w:rPr>
        <w:t xml:space="preserve"> </w:t>
      </w:r>
      <w:r w:rsidRPr="006C6F63">
        <w:rPr>
          <w:sz w:val="18"/>
        </w:rPr>
        <w:t>as sysdba ;</w:t>
      </w:r>
    </w:p>
    <w:p w:rsidR="00ED6FDF" w:rsidRPr="006C6F63" w:rsidRDefault="00ED6FDF" w:rsidP="00ED6FDF">
      <w:pPr>
        <w:pStyle w:val="Codigo-Programacion"/>
        <w:rPr>
          <w:sz w:val="18"/>
        </w:rPr>
      </w:pPr>
      <w:r w:rsidRPr="006C6F63">
        <w:rPr>
          <w:sz w:val="18"/>
        </w:rPr>
        <w:tab/>
        <w:t>o</w:t>
      </w:r>
    </w:p>
    <w:p w:rsidR="00ED6FDF" w:rsidRPr="006C6F63" w:rsidRDefault="00ED6FDF" w:rsidP="00ED6FDF">
      <w:pPr>
        <w:pStyle w:val="Codigo-Programacion"/>
        <w:rPr>
          <w:sz w:val="18"/>
        </w:rPr>
      </w:pPr>
      <w:r w:rsidRPr="006C6F63">
        <w:rPr>
          <w:sz w:val="18"/>
        </w:rPr>
        <w:t>sqlplus sys/</w:t>
      </w:r>
      <w:r w:rsidRPr="006C6F63">
        <w:rPr>
          <w:sz w:val="18"/>
          <w:highlight w:val="yellow"/>
        </w:rPr>
        <w:t>[**CONTRASEÑA USUARIO SYS**]</w:t>
      </w:r>
      <w:r w:rsidRPr="006C6F63">
        <w:rPr>
          <w:sz w:val="18"/>
        </w:rPr>
        <w:t xml:space="preserve"> as sysdba ;</w:t>
      </w:r>
    </w:p>
    <w:p w:rsidR="00ED6FDF" w:rsidRPr="006C6F63" w:rsidRDefault="00ED6FDF" w:rsidP="00ED6FDF">
      <w:pPr>
        <w:pStyle w:val="Codigo-Programacion"/>
        <w:rPr>
          <w:sz w:val="18"/>
        </w:rPr>
      </w:pPr>
      <w:r w:rsidRPr="006C6F63">
        <w:rPr>
          <w:sz w:val="18"/>
        </w:rPr>
        <w:tab/>
        <w:t>o</w:t>
      </w:r>
    </w:p>
    <w:p w:rsidR="001C3C27" w:rsidRPr="006C6F63" w:rsidRDefault="001C3C27" w:rsidP="006C6F63">
      <w:pPr>
        <w:pStyle w:val="Codigo-Programacion"/>
        <w:rPr>
          <w:sz w:val="18"/>
        </w:rPr>
      </w:pPr>
      <w:r w:rsidRPr="006C6F63">
        <w:rPr>
          <w:sz w:val="18"/>
        </w:rPr>
        <w:t>sqlplus pdbadmin/</w:t>
      </w:r>
      <w:r w:rsidR="006E5CFD" w:rsidRPr="006C6F63">
        <w:rPr>
          <w:sz w:val="18"/>
          <w:highlight w:val="yellow"/>
        </w:rPr>
        <w:t>[**CONTRASEÑA USUARIO CLX56DEV_ADM**]</w:t>
      </w:r>
      <w:r w:rsidRPr="006C6F63">
        <w:rPr>
          <w:sz w:val="18"/>
        </w:rPr>
        <w:t>@</w:t>
      </w:r>
      <w:r w:rsidR="00162797" w:rsidRPr="006C6F63">
        <w:rPr>
          <w:sz w:val="18"/>
          <w:highlight w:val="yellow"/>
        </w:rPr>
        <w:t>clxoracle</w:t>
      </w:r>
      <w:r w:rsidRPr="006C6F63">
        <w:rPr>
          <w:sz w:val="18"/>
        </w:rPr>
        <w:t>:1521/</w:t>
      </w:r>
      <w:r w:rsidR="006E5CFD" w:rsidRPr="006C6F63">
        <w:rPr>
          <w:sz w:val="18"/>
          <w:highlight w:val="yellow"/>
        </w:rPr>
        <w:t>clx56dev</w:t>
      </w:r>
      <w:r w:rsidRPr="006C6F63">
        <w:rPr>
          <w:sz w:val="18"/>
        </w:rPr>
        <w:t xml:space="preserve"> as sysdba ;</w:t>
      </w:r>
    </w:p>
    <w:p w:rsidR="001C3C27" w:rsidRPr="006C6F63" w:rsidRDefault="001C3C27" w:rsidP="006C6F63">
      <w:pPr>
        <w:pStyle w:val="Codigo-Programacion"/>
        <w:rPr>
          <w:sz w:val="18"/>
        </w:rPr>
      </w:pPr>
      <w:r w:rsidRPr="006C6F63">
        <w:rPr>
          <w:sz w:val="18"/>
        </w:rPr>
        <w:tab/>
        <w:t>o</w:t>
      </w:r>
    </w:p>
    <w:p w:rsidR="001C3C27" w:rsidRPr="006C6F63" w:rsidRDefault="001C3C27" w:rsidP="006C6F63">
      <w:pPr>
        <w:pStyle w:val="Codigo-Programacion"/>
        <w:rPr>
          <w:sz w:val="18"/>
        </w:rPr>
      </w:pPr>
      <w:r w:rsidRPr="006C6F63">
        <w:rPr>
          <w:sz w:val="18"/>
        </w:rPr>
        <w:t>sqlplus sys/</w:t>
      </w:r>
      <w:r w:rsidR="009D1DDD" w:rsidRPr="006C6F63">
        <w:rPr>
          <w:sz w:val="18"/>
          <w:highlight w:val="yellow"/>
        </w:rPr>
        <w:t>[**CONTRASEÑA USUARIO SYS**]</w:t>
      </w:r>
      <w:r w:rsidRPr="006C6F63">
        <w:rPr>
          <w:sz w:val="18"/>
        </w:rPr>
        <w:t>@</w:t>
      </w:r>
      <w:r w:rsidR="00162797" w:rsidRPr="006C6F63">
        <w:rPr>
          <w:sz w:val="18"/>
          <w:highlight w:val="yellow"/>
        </w:rPr>
        <w:t>clxoracle</w:t>
      </w:r>
      <w:r w:rsidRPr="006C6F63">
        <w:rPr>
          <w:sz w:val="18"/>
        </w:rPr>
        <w:t>:1521/</w:t>
      </w:r>
      <w:r w:rsidRPr="006C6F63">
        <w:rPr>
          <w:sz w:val="18"/>
          <w:highlight w:val="yellow"/>
        </w:rPr>
        <w:t>oracle.alenet</w:t>
      </w:r>
      <w:r w:rsidRPr="006C6F63">
        <w:rPr>
          <w:sz w:val="18"/>
        </w:rPr>
        <w:t xml:space="preserve"> as sysdba ;</w:t>
      </w:r>
    </w:p>
    <w:p w:rsidR="001C3C27" w:rsidRPr="001C3C27" w:rsidRDefault="001C3C27" w:rsidP="001C3C27"/>
    <w:p w:rsidR="001C3C27" w:rsidRDefault="001C3C27" w:rsidP="001C3C27">
      <w:r w:rsidRPr="001C3C27">
        <w:t>select status from v$instance;</w:t>
      </w:r>
    </w:p>
    <w:p w:rsidR="006E5CFD" w:rsidRPr="001C3C27" w:rsidRDefault="006E5CFD" w:rsidP="001C3C27"/>
    <w:p w:rsidR="001C3C27" w:rsidRDefault="001C3C27" w:rsidP="001C3C27">
      <w:r w:rsidRPr="001C3C27">
        <w:t xml:space="preserve">STARTUP </w:t>
      </w:r>
      <w:r w:rsidR="00250776">
        <w:t>;</w:t>
      </w:r>
    </w:p>
    <w:p w:rsidR="006E5CFD" w:rsidRPr="001C3C27" w:rsidRDefault="006E5CFD" w:rsidP="001C3C27"/>
    <w:p w:rsidR="001C3C27" w:rsidRPr="001C3C27" w:rsidRDefault="001C3C27" w:rsidP="001C3C27">
      <w:r w:rsidRPr="001C3C27">
        <w:t>select status from v$instance;</w:t>
      </w:r>
    </w:p>
    <w:p w:rsidR="001C3C27" w:rsidRPr="001C3C27" w:rsidRDefault="001C3C27" w:rsidP="001C3C27"/>
    <w:p w:rsidR="001C3C27" w:rsidRPr="001C3C27" w:rsidRDefault="001C3C27" w:rsidP="001C3C27">
      <w:r w:rsidRPr="001C3C27">
        <w:t>- Para detener la base de datos con SqlPlus</w:t>
      </w:r>
    </w:p>
    <w:p w:rsidR="001C3C27" w:rsidRPr="001C3C27" w:rsidRDefault="001C3C27" w:rsidP="001C3C27"/>
    <w:p w:rsidR="001C3C27" w:rsidRPr="006C6F63" w:rsidRDefault="001C3C27" w:rsidP="006C6F63">
      <w:pPr>
        <w:pStyle w:val="Codigo-Programacion"/>
        <w:rPr>
          <w:sz w:val="18"/>
        </w:rPr>
      </w:pPr>
      <w:r w:rsidRPr="006C6F63">
        <w:rPr>
          <w:sz w:val="18"/>
        </w:rPr>
        <w:t>sqlplus sys/</w:t>
      </w:r>
      <w:r w:rsidR="009D1DDD" w:rsidRPr="006C6F63">
        <w:rPr>
          <w:sz w:val="18"/>
          <w:highlight w:val="yellow"/>
        </w:rPr>
        <w:t>[**CONTRASEÑA USUARIO SYS**]</w:t>
      </w:r>
      <w:r w:rsidRPr="006C6F63">
        <w:rPr>
          <w:sz w:val="18"/>
        </w:rPr>
        <w:t>@</w:t>
      </w:r>
      <w:r w:rsidR="00162797" w:rsidRPr="006C6F63">
        <w:rPr>
          <w:sz w:val="18"/>
          <w:highlight w:val="yellow"/>
        </w:rPr>
        <w:t>clxoracle</w:t>
      </w:r>
      <w:r w:rsidRPr="006C6F63">
        <w:rPr>
          <w:sz w:val="18"/>
        </w:rPr>
        <w:t>:1521/</w:t>
      </w:r>
      <w:r w:rsidRPr="006C6F63">
        <w:rPr>
          <w:sz w:val="18"/>
          <w:highlight w:val="yellow"/>
        </w:rPr>
        <w:t>oracle.alenet</w:t>
      </w:r>
      <w:r w:rsidRPr="006C6F63">
        <w:rPr>
          <w:sz w:val="18"/>
        </w:rPr>
        <w:t xml:space="preserve"> as sysdba ;</w:t>
      </w:r>
    </w:p>
    <w:p w:rsidR="009D1DDD" w:rsidRPr="001C3C27" w:rsidRDefault="009D1DDD" w:rsidP="001C3C27"/>
    <w:p w:rsidR="001C3C27" w:rsidRDefault="001C3C27" w:rsidP="001C3C27">
      <w:r w:rsidRPr="001C3C27">
        <w:t>SHUTDOWN NORMAL</w:t>
      </w:r>
    </w:p>
    <w:p w:rsidR="006C300C" w:rsidRDefault="006C300C" w:rsidP="001C3C27"/>
    <w:p w:rsidR="00C21041" w:rsidRDefault="006C300C" w:rsidP="00A96552">
      <w:pPr>
        <w:pStyle w:val="Prrafodelista"/>
        <w:numPr>
          <w:ilvl w:val="2"/>
          <w:numId w:val="4"/>
        </w:numPr>
        <w:ind w:left="1080" w:hanging="1080"/>
      </w:pPr>
      <w:r>
        <w:t>RESOLUCIÓN DE PROBLEMAS</w:t>
      </w:r>
    </w:p>
    <w:p w:rsidR="006C300C" w:rsidRPr="001C3C27" w:rsidRDefault="006C300C" w:rsidP="006C300C">
      <w:pPr>
        <w:pStyle w:val="Prrafodelista"/>
        <w:ind w:left="1080"/>
      </w:pPr>
    </w:p>
    <w:p w:rsidR="00250776" w:rsidRDefault="00250776" w:rsidP="00250776">
      <w:r>
        <w:t>- En caso de aparece error "SYSTEM PAGES NOT AVAILABLE TO ALLOCATE MEMORY" al arrancar la base de datos:</w:t>
      </w:r>
    </w:p>
    <w:p w:rsidR="00250776" w:rsidRDefault="00250776" w:rsidP="00250776"/>
    <w:p w:rsidR="00250776" w:rsidRDefault="00250776" w:rsidP="00250776">
      <w:r>
        <w:t>SQL&gt; STARTUP</w:t>
      </w:r>
    </w:p>
    <w:p w:rsidR="00250776" w:rsidRDefault="00250776" w:rsidP="00250776"/>
    <w:p w:rsidR="00250776" w:rsidRDefault="00250776" w:rsidP="00250776">
      <w:r>
        <w:t>ORA-27106: system pages not available to allocate memory</w:t>
      </w:r>
    </w:p>
    <w:p w:rsidR="00250776" w:rsidRDefault="00250776" w:rsidP="00250776">
      <w:r>
        <w:t>Additional information: 6048</w:t>
      </w:r>
    </w:p>
    <w:p w:rsidR="00250776" w:rsidRDefault="00250776" w:rsidP="00250776">
      <w:r>
        <w:t>Additional information: 1</w:t>
      </w:r>
    </w:p>
    <w:p w:rsidR="00250776" w:rsidRDefault="00250776" w:rsidP="00250776"/>
    <w:p w:rsidR="00250776" w:rsidRDefault="00250776" w:rsidP="00250776">
      <w:r>
        <w:t>-- Para solucionarlo:</w:t>
      </w:r>
    </w:p>
    <w:p w:rsidR="00250776" w:rsidRDefault="00250776" w:rsidP="00250776"/>
    <w:p w:rsidR="00250776" w:rsidRDefault="00250776" w:rsidP="00250776">
      <w:r>
        <w:t>SQL&gt; create pfile='/home/oracle/init.ora' from spfile;</w:t>
      </w:r>
    </w:p>
    <w:p w:rsidR="00250776" w:rsidRDefault="00250776" w:rsidP="00250776"/>
    <w:p w:rsidR="00250776" w:rsidRDefault="00250776" w:rsidP="00250776">
      <w:r>
        <w:t>SQL&gt; host nano /home/oracle/init.ora</w:t>
      </w:r>
    </w:p>
    <w:p w:rsidR="00250776" w:rsidRDefault="00250776" w:rsidP="00250776"/>
    <w:p w:rsidR="00250776" w:rsidRDefault="00250776" w:rsidP="00250776">
      <w:r>
        <w:t>-- El archivo debe tener un contenido como este:</w:t>
      </w:r>
    </w:p>
    <w:p w:rsidR="00250776" w:rsidRDefault="00250776" w:rsidP="00250776"/>
    <w:p w:rsidR="00250776" w:rsidRDefault="00250776" w:rsidP="00250776">
      <w:r>
        <w:t>cdb1.__data_transfer_cache_size=0</w:t>
      </w:r>
    </w:p>
    <w:p w:rsidR="00250776" w:rsidRDefault="00250776" w:rsidP="00250776">
      <w:r>
        <w:t>cdb1.__db_cache_size=822083584</w:t>
      </w:r>
    </w:p>
    <w:p w:rsidR="00250776" w:rsidRDefault="00250776" w:rsidP="00250776">
      <w:r>
        <w:t>cdb1.__inmemory_ext_roarea=0</w:t>
      </w:r>
    </w:p>
    <w:p w:rsidR="00250776" w:rsidRDefault="00250776" w:rsidP="00250776">
      <w:r>
        <w:t>cdb1.__inmemory_ext_rwarea=0</w:t>
      </w:r>
    </w:p>
    <w:p w:rsidR="00250776" w:rsidRDefault="00250776" w:rsidP="00250776">
      <w:r>
        <w:t>cdb1.__java_pool_size=16777216</w:t>
      </w:r>
    </w:p>
    <w:p w:rsidR="00250776" w:rsidRDefault="00250776" w:rsidP="00250776">
      <w:r>
        <w:t>cdb1.__large_pool_size=33554432</w:t>
      </w:r>
    </w:p>
    <w:p w:rsidR="00250776" w:rsidRDefault="00250776" w:rsidP="00250776">
      <w:r>
        <w:t>cdb1.__oracle_base='</w:t>
      </w:r>
      <w:r w:rsidRPr="00250776">
        <w:rPr>
          <w:highlight w:val="yellow"/>
        </w:rPr>
        <w:t>/clx_hd_010/u01/app/oracle</w:t>
      </w:r>
      <w:r>
        <w:t>' # ORACLE_BASE set from environment</w:t>
      </w:r>
    </w:p>
    <w:p w:rsidR="00250776" w:rsidRDefault="00250776" w:rsidP="00250776">
      <w:r>
        <w:t>cdb1.__pga_aggregate_target=402653184</w:t>
      </w:r>
    </w:p>
    <w:p w:rsidR="00250776" w:rsidRDefault="00250776" w:rsidP="00250776">
      <w:r>
        <w:t>cdb1.__sga_target=1207959552</w:t>
      </w:r>
    </w:p>
    <w:p w:rsidR="00250776" w:rsidRDefault="00250776" w:rsidP="00250776">
      <w:r>
        <w:t>cdb1.__shared_io_pool_size=50331648</w:t>
      </w:r>
    </w:p>
    <w:p w:rsidR="00250776" w:rsidRDefault="00250776" w:rsidP="00250776">
      <w:r>
        <w:t>cdb1.__shared_pool_size=268435456</w:t>
      </w:r>
    </w:p>
    <w:p w:rsidR="00250776" w:rsidRDefault="00250776" w:rsidP="00250776">
      <w:r>
        <w:t>cdb1.__streams_pool_size=0</w:t>
      </w:r>
    </w:p>
    <w:p w:rsidR="00250776" w:rsidRDefault="00250776" w:rsidP="00250776">
      <w:r>
        <w:t>*.audit_file_dest='</w:t>
      </w:r>
      <w:r w:rsidRPr="00250776">
        <w:rPr>
          <w:highlight w:val="yellow"/>
        </w:rPr>
        <w:t>/clx_hd_010/u01/app/oracle</w:t>
      </w:r>
      <w:r>
        <w:t>/admin/cdb1/adump'</w:t>
      </w:r>
    </w:p>
    <w:p w:rsidR="00250776" w:rsidRDefault="00250776" w:rsidP="00250776">
      <w:r>
        <w:t>*.audit_trail='db'</w:t>
      </w:r>
    </w:p>
    <w:p w:rsidR="00250776" w:rsidRDefault="00250776" w:rsidP="00250776">
      <w:r>
        <w:t>*.compatible='</w:t>
      </w:r>
      <w:r w:rsidRPr="00250776">
        <w:rPr>
          <w:highlight w:val="yellow"/>
        </w:rPr>
        <w:t>12.2.0'</w:t>
      </w:r>
    </w:p>
    <w:p w:rsidR="00250776" w:rsidRDefault="00250776" w:rsidP="00250776">
      <w:r>
        <w:t>*.control_files='</w:t>
      </w:r>
      <w:r w:rsidRPr="00250776">
        <w:rPr>
          <w:highlight w:val="yellow"/>
        </w:rPr>
        <w:t>/clx_hd_010/u01/app/oracle/oradata/cdb1</w:t>
      </w:r>
      <w:r>
        <w:t>/control01.ctl','</w:t>
      </w:r>
      <w:r w:rsidRPr="00250776">
        <w:rPr>
          <w:highlight w:val="yellow"/>
        </w:rPr>
        <w:t>/clx_hd_010/u01/app/oracle/oradata/cdb1</w:t>
      </w:r>
      <w:r>
        <w:t>/control02.ctl'</w:t>
      </w:r>
    </w:p>
    <w:p w:rsidR="00250776" w:rsidRDefault="00250776" w:rsidP="00250776">
      <w:r>
        <w:lastRenderedPageBreak/>
        <w:t>*.db_block_size=8192</w:t>
      </w:r>
    </w:p>
    <w:p w:rsidR="00250776" w:rsidRDefault="00250776" w:rsidP="00250776">
      <w:r>
        <w:t>*.db_name='cdb1'</w:t>
      </w:r>
    </w:p>
    <w:p w:rsidR="00250776" w:rsidRDefault="00250776" w:rsidP="00250776">
      <w:r>
        <w:t>*.diagnostic_dest='</w:t>
      </w:r>
      <w:r w:rsidRPr="00250776">
        <w:rPr>
          <w:highlight w:val="yellow"/>
        </w:rPr>
        <w:t>/clx_hd_010/u01/app/oracle'</w:t>
      </w:r>
    </w:p>
    <w:p w:rsidR="00250776" w:rsidRDefault="00250776" w:rsidP="00250776">
      <w:r>
        <w:t>*.dispatchers='(PROTOCOL=TCP) (SERVICE=</w:t>
      </w:r>
      <w:r w:rsidRPr="00250776">
        <w:rPr>
          <w:highlight w:val="yellow"/>
        </w:rPr>
        <w:t>cdb1</w:t>
      </w:r>
      <w:r>
        <w:t>XDB)'</w:t>
      </w:r>
    </w:p>
    <w:p w:rsidR="00250776" w:rsidRDefault="00250776" w:rsidP="00250776">
      <w:r>
        <w:t>*.enable_pluggable_database=true</w:t>
      </w:r>
    </w:p>
    <w:p w:rsidR="00250776" w:rsidRDefault="00250776" w:rsidP="00250776">
      <w:r>
        <w:t>*.nls_language='AMERICAN'</w:t>
      </w:r>
    </w:p>
    <w:p w:rsidR="00250776" w:rsidRDefault="00250776" w:rsidP="00250776">
      <w:r>
        <w:t>*.nls_territory='AMERICA'</w:t>
      </w:r>
    </w:p>
    <w:p w:rsidR="00250776" w:rsidRDefault="00250776" w:rsidP="00250776">
      <w:r>
        <w:t>*.open_cursors=300</w:t>
      </w:r>
    </w:p>
    <w:p w:rsidR="00250776" w:rsidRDefault="00250776" w:rsidP="00250776">
      <w:r>
        <w:t>*.pga_aggregate_target=384m</w:t>
      </w:r>
    </w:p>
    <w:p w:rsidR="00250776" w:rsidRDefault="00250776" w:rsidP="00250776">
      <w:r>
        <w:t>*.processes=300</w:t>
      </w:r>
    </w:p>
    <w:p w:rsidR="00250776" w:rsidRDefault="00250776" w:rsidP="00250776">
      <w:r>
        <w:t>*.remote_login_passwordfile='EXCLUSIVE'</w:t>
      </w:r>
    </w:p>
    <w:p w:rsidR="00250776" w:rsidRDefault="00250776" w:rsidP="00250776">
      <w:r>
        <w:t>*.sga_max_size=</w:t>
      </w:r>
      <w:r w:rsidRPr="00250776">
        <w:rPr>
          <w:highlight w:val="yellow"/>
        </w:rPr>
        <w:t>1207959552</w:t>
      </w:r>
      <w:r>
        <w:t xml:space="preserve"> # Tenia inicialmente: 1207959552</w:t>
      </w:r>
    </w:p>
    <w:p w:rsidR="00250776" w:rsidRDefault="00250776" w:rsidP="00250776">
      <w:r>
        <w:t>*.sga_target=1152m</w:t>
      </w:r>
    </w:p>
    <w:p w:rsidR="00250776" w:rsidRDefault="00250776" w:rsidP="00250776">
      <w:r>
        <w:t>*.undo_tablespace='UNDOTBS1'</w:t>
      </w:r>
    </w:p>
    <w:p w:rsidR="00250776" w:rsidRDefault="00250776" w:rsidP="00250776">
      <w:r>
        <w:t>*.use_large_pages='ONLY'</w:t>
      </w:r>
    </w:p>
    <w:p w:rsidR="00250776" w:rsidRDefault="00250776" w:rsidP="00250776"/>
    <w:p w:rsidR="00250776" w:rsidRDefault="00250776" w:rsidP="00250776">
      <w:r>
        <w:t>-- Hacer el cambio que sea necesario para solucionar la falla</w:t>
      </w:r>
    </w:p>
    <w:p w:rsidR="00250776" w:rsidRDefault="00250776" w:rsidP="00250776">
      <w:r>
        <w:t>-- En este caso, modificar el parámetro *.memory_target o en caso de no existir, agregar al final:</w:t>
      </w:r>
    </w:p>
    <w:p w:rsidR="00250776" w:rsidRDefault="00250776" w:rsidP="00250776"/>
    <w:p w:rsidR="00250776" w:rsidRDefault="00250776" w:rsidP="00250776">
      <w:r w:rsidRPr="00250776">
        <w:rPr>
          <w:highlight w:val="yellow"/>
        </w:rPr>
        <w:t>*.memory_target=1G</w:t>
      </w:r>
    </w:p>
    <w:p w:rsidR="00250776" w:rsidRDefault="00250776" w:rsidP="00250776"/>
    <w:p w:rsidR="00250776" w:rsidRDefault="00250776" w:rsidP="00250776">
      <w:r>
        <w:t>-- y guardar el archivo</w:t>
      </w:r>
    </w:p>
    <w:p w:rsidR="00250776" w:rsidRDefault="00250776" w:rsidP="00250776"/>
    <w:p w:rsidR="00250776" w:rsidRDefault="00250776" w:rsidP="00250776">
      <w:r>
        <w:t>-- Luego:</w:t>
      </w:r>
    </w:p>
    <w:p w:rsidR="00250776" w:rsidRDefault="00250776" w:rsidP="00250776"/>
    <w:p w:rsidR="00250776" w:rsidRDefault="00250776" w:rsidP="00250776">
      <w:r>
        <w:t>SQL&gt; create spfile from pfile='/home/oracle/init.ora' ;</w:t>
      </w:r>
    </w:p>
    <w:p w:rsidR="00250776" w:rsidRDefault="00250776" w:rsidP="00250776"/>
    <w:p w:rsidR="00250776" w:rsidRDefault="00250776" w:rsidP="00250776">
      <w:r>
        <w:t>-- Debe decir:</w:t>
      </w:r>
    </w:p>
    <w:p w:rsidR="00250776" w:rsidRDefault="00250776" w:rsidP="00250776">
      <w:pPr>
        <w:pStyle w:val="Codigo-Programacion"/>
      </w:pPr>
      <w:r>
        <w:t>File created.</w:t>
      </w:r>
    </w:p>
    <w:p w:rsidR="00250776" w:rsidRDefault="00250776" w:rsidP="00250776"/>
    <w:p w:rsidR="00250776" w:rsidRDefault="00250776" w:rsidP="00250776">
      <w:r>
        <w:t>-- Si da un error:</w:t>
      </w:r>
    </w:p>
    <w:p w:rsidR="00250776" w:rsidRDefault="00250776" w:rsidP="00250776">
      <w:r>
        <w:t>/*</w:t>
      </w:r>
    </w:p>
    <w:p w:rsidR="00250776" w:rsidRDefault="00250776" w:rsidP="00250776">
      <w:pPr>
        <w:pStyle w:val="Codigo-Programacion"/>
      </w:pPr>
      <w:r>
        <w:t>create spfile from pfile='/home/oracle/init.ora'</w:t>
      </w:r>
    </w:p>
    <w:p w:rsidR="00250776" w:rsidRDefault="00250776" w:rsidP="00250776">
      <w:pPr>
        <w:pStyle w:val="Codigo-Programacion"/>
      </w:pPr>
      <w:r>
        <w:t>*</w:t>
      </w:r>
    </w:p>
    <w:p w:rsidR="00250776" w:rsidRDefault="00250776" w:rsidP="00250776">
      <w:pPr>
        <w:pStyle w:val="Codigo-Programacion"/>
      </w:pPr>
      <w:r>
        <w:t>ERROR at line 1:</w:t>
      </w:r>
    </w:p>
    <w:p w:rsidR="00250776" w:rsidRDefault="00250776" w:rsidP="00250776">
      <w:pPr>
        <w:pStyle w:val="Codigo-Programacion"/>
      </w:pPr>
      <w:r>
        <w:t>ORA-27037: unable to obtain file status</w:t>
      </w:r>
    </w:p>
    <w:p w:rsidR="00250776" w:rsidRDefault="00250776" w:rsidP="00250776">
      <w:pPr>
        <w:pStyle w:val="Codigo-Programacion"/>
      </w:pPr>
      <w:r>
        <w:t>Linux-x86_64 Error: 2: No such file or directory</w:t>
      </w:r>
    </w:p>
    <w:p w:rsidR="00250776" w:rsidRDefault="00250776" w:rsidP="00250776">
      <w:pPr>
        <w:pStyle w:val="Codigo-Programacion"/>
      </w:pPr>
      <w:r>
        <w:t>Additional information: 9</w:t>
      </w:r>
    </w:p>
    <w:p w:rsidR="00250776" w:rsidRDefault="00250776" w:rsidP="00250776">
      <w:pPr>
        <w:pStyle w:val="Codigo-Programacion"/>
      </w:pPr>
      <w:r>
        <w:t>ORA-27037: unable to obtain file status</w:t>
      </w:r>
    </w:p>
    <w:p w:rsidR="00250776" w:rsidRDefault="00250776" w:rsidP="00250776">
      <w:pPr>
        <w:pStyle w:val="Codigo-Programacion"/>
      </w:pPr>
      <w:r>
        <w:t>Linux-x86_64 Error: 2: No such file or directory</w:t>
      </w:r>
    </w:p>
    <w:p w:rsidR="00250776" w:rsidRDefault="00250776" w:rsidP="00250776">
      <w:pPr>
        <w:pStyle w:val="Codigo-Programacion"/>
      </w:pPr>
      <w:r>
        <w:t>Additional information: 7</w:t>
      </w:r>
    </w:p>
    <w:p w:rsidR="00250776" w:rsidRDefault="00250776" w:rsidP="00250776">
      <w:r>
        <w:lastRenderedPageBreak/>
        <w:t>*/</w:t>
      </w:r>
    </w:p>
    <w:p w:rsidR="00250776" w:rsidRDefault="00250776" w:rsidP="00250776"/>
    <w:p w:rsidR="00250776" w:rsidRDefault="00250776" w:rsidP="00250776">
      <w:r>
        <w:t>-- Emitir el comando:</w:t>
      </w:r>
    </w:p>
    <w:p w:rsidR="00250776" w:rsidRDefault="00250776" w:rsidP="00250776"/>
    <w:p w:rsidR="00250776" w:rsidRDefault="00250776" w:rsidP="00250776">
      <w:r>
        <w:t>SQL&gt; exit</w:t>
      </w:r>
    </w:p>
    <w:p w:rsidR="00250776" w:rsidRDefault="00250776" w:rsidP="00250776"/>
    <w:p w:rsidR="00250776" w:rsidRDefault="00250776" w:rsidP="00250776">
      <w:r>
        <w:t>-- Volver a entrar en sqlplus como sys</w:t>
      </w:r>
    </w:p>
    <w:p w:rsidR="00250776" w:rsidRDefault="00250776" w:rsidP="00250776"/>
    <w:p w:rsidR="00250776" w:rsidRDefault="00250776" w:rsidP="00250776">
      <w:r>
        <w:t>-- Arrancar la base de datos</w:t>
      </w:r>
    </w:p>
    <w:p w:rsidR="00250776" w:rsidRDefault="00250776" w:rsidP="00250776"/>
    <w:p w:rsidR="00250776" w:rsidRDefault="00250776" w:rsidP="00250776">
      <w:r>
        <w:t>SQL&gt; conn sys/[** CONSTRASEÑA SYS **]@127.0.0.1:1521/oracle.alenet as sysdba ;</w:t>
      </w:r>
    </w:p>
    <w:p w:rsidR="00250776" w:rsidRDefault="00250776" w:rsidP="00250776"/>
    <w:p w:rsidR="00250776" w:rsidRDefault="00250776" w:rsidP="00250776">
      <w:pPr>
        <w:pStyle w:val="Codigo-Programacion"/>
      </w:pPr>
      <w:r>
        <w:t>Connected to an idle instance.</w:t>
      </w:r>
    </w:p>
    <w:p w:rsidR="00250776" w:rsidRDefault="00250776" w:rsidP="00250776"/>
    <w:p w:rsidR="00250776" w:rsidRDefault="00250776" w:rsidP="00250776">
      <w:r>
        <w:t>SQL&gt; STARTUP</w:t>
      </w:r>
    </w:p>
    <w:p w:rsidR="00250776" w:rsidRDefault="00250776" w:rsidP="00250776"/>
    <w:p w:rsidR="00250776" w:rsidRDefault="00250776" w:rsidP="00250776">
      <w:pPr>
        <w:pStyle w:val="Codigo-Programacion"/>
      </w:pPr>
      <w:r>
        <w:t>ORACLE instance started.</w:t>
      </w:r>
    </w:p>
    <w:p w:rsidR="00250776" w:rsidRDefault="00250776" w:rsidP="00250776">
      <w:pPr>
        <w:pStyle w:val="Codigo-Programacion"/>
      </w:pPr>
    </w:p>
    <w:p w:rsidR="00250776" w:rsidRDefault="00250776" w:rsidP="00250776">
      <w:pPr>
        <w:pStyle w:val="Codigo-Programacion"/>
      </w:pPr>
      <w:r>
        <w:t>Total System Global Area 1207959552 bytes</w:t>
      </w:r>
    </w:p>
    <w:p w:rsidR="00250776" w:rsidRDefault="00250776" w:rsidP="00250776">
      <w:pPr>
        <w:pStyle w:val="Codigo-Programacion"/>
      </w:pPr>
      <w:r>
        <w:t>Fixed Size                  8792152 bytes</w:t>
      </w:r>
    </w:p>
    <w:p w:rsidR="00250776" w:rsidRDefault="00250776" w:rsidP="00250776">
      <w:pPr>
        <w:pStyle w:val="Codigo-Programacion"/>
      </w:pPr>
      <w:r>
        <w:t>Variable Size             436209576 bytes</w:t>
      </w:r>
    </w:p>
    <w:p w:rsidR="00250776" w:rsidRDefault="00250776" w:rsidP="00250776">
      <w:pPr>
        <w:pStyle w:val="Codigo-Programacion"/>
      </w:pPr>
      <w:r>
        <w:t>Database Buffers          754974720 bytes</w:t>
      </w:r>
    </w:p>
    <w:p w:rsidR="00250776" w:rsidRDefault="00250776" w:rsidP="00250776">
      <w:pPr>
        <w:pStyle w:val="Codigo-Programacion"/>
      </w:pPr>
      <w:r>
        <w:t>Redo Buffers                7983104 bytes</w:t>
      </w:r>
    </w:p>
    <w:p w:rsidR="00250776" w:rsidRDefault="00250776" w:rsidP="00250776">
      <w:pPr>
        <w:pStyle w:val="Codigo-Programacion"/>
      </w:pPr>
      <w:r>
        <w:t>Database mounted.</w:t>
      </w:r>
    </w:p>
    <w:p w:rsidR="001C3C27" w:rsidRDefault="00250776" w:rsidP="00250776">
      <w:pPr>
        <w:pStyle w:val="Codigo-Programacion"/>
      </w:pPr>
      <w:r>
        <w:t>Database opened.</w:t>
      </w:r>
    </w:p>
    <w:p w:rsidR="00250776" w:rsidRPr="001C3C27" w:rsidRDefault="00250776" w:rsidP="00250776"/>
    <w:p w:rsidR="00250776" w:rsidRDefault="00250776" w:rsidP="001C3C27"/>
    <w:p w:rsidR="00250776" w:rsidRDefault="00250776" w:rsidP="00A96552">
      <w:pPr>
        <w:pStyle w:val="Prrafodelista"/>
        <w:numPr>
          <w:ilvl w:val="2"/>
          <w:numId w:val="4"/>
        </w:numPr>
        <w:ind w:left="1080" w:hanging="1080"/>
      </w:pPr>
      <w:r>
        <w:t>REFERENCIA RÁPIDA DE COMANDOS</w:t>
      </w:r>
    </w:p>
    <w:p w:rsidR="00250776" w:rsidRDefault="00250776" w:rsidP="001C3C27"/>
    <w:p w:rsidR="001C3C27" w:rsidRPr="001C3C27" w:rsidRDefault="001C3C27" w:rsidP="001C3C27">
      <w:r w:rsidRPr="001C3C27">
        <w:t>- Arrancar y detener el servicio en Linux</w:t>
      </w:r>
    </w:p>
    <w:p w:rsidR="001C3C27" w:rsidRPr="001C3C27" w:rsidRDefault="001C3C27" w:rsidP="001C3C27"/>
    <w:p w:rsidR="001C3C27" w:rsidRPr="001C3C27" w:rsidRDefault="001C3C27" w:rsidP="006C6F63">
      <w:pPr>
        <w:pStyle w:val="Codigo-Programacion"/>
      </w:pPr>
      <w:r w:rsidRPr="001C3C27">
        <w:t>sudo service dbora start ;</w:t>
      </w:r>
    </w:p>
    <w:p w:rsidR="001C3C27" w:rsidRPr="001C3C27" w:rsidRDefault="001C3C27" w:rsidP="006C6F63">
      <w:pPr>
        <w:pStyle w:val="Codigo-Programacion"/>
      </w:pPr>
      <w:r w:rsidRPr="001C3C27">
        <w:t>sudo service dbora stop ;</w:t>
      </w:r>
    </w:p>
    <w:p w:rsidR="001C3C27" w:rsidRPr="001C3C27" w:rsidRDefault="001C3C27" w:rsidP="001C3C27"/>
    <w:p w:rsidR="001C3C27" w:rsidRPr="001C3C27" w:rsidRDefault="001C3C27" w:rsidP="006C6F63">
      <w:pPr>
        <w:pStyle w:val="Codigo-Programacion"/>
      </w:pPr>
      <w:r w:rsidRPr="001C3C27">
        <w:t>/etc/init.d/dbora start ORA_DB ;</w:t>
      </w:r>
    </w:p>
    <w:p w:rsidR="001C3C27" w:rsidRDefault="001C3C27" w:rsidP="006C6F63">
      <w:pPr>
        <w:pStyle w:val="Codigo-Programacion"/>
      </w:pPr>
      <w:r w:rsidRPr="001C3C27">
        <w:t>/etc/init.d/dbora stop ORA_DB ;</w:t>
      </w:r>
    </w:p>
    <w:p w:rsidR="00D530C6" w:rsidRDefault="00D530C6" w:rsidP="006C6F63">
      <w:pPr>
        <w:pStyle w:val="Codigo-Programacion"/>
      </w:pPr>
    </w:p>
    <w:p w:rsidR="00D530C6" w:rsidRDefault="00D530C6" w:rsidP="00D530C6">
      <w:r>
        <w:t>- Listener</w:t>
      </w:r>
    </w:p>
    <w:p w:rsidR="00D530C6" w:rsidRDefault="00D530C6" w:rsidP="00D530C6">
      <w:pPr>
        <w:pStyle w:val="Codigo-Programacion"/>
      </w:pPr>
    </w:p>
    <w:p w:rsidR="00C21041" w:rsidRDefault="00C21041" w:rsidP="00C21041">
      <w:pPr>
        <w:pStyle w:val="Codigo-Programacion"/>
      </w:pPr>
      <w:r>
        <w:t>$ORACLE_HOME/bin/lsnrctl stop listener ;</w:t>
      </w:r>
    </w:p>
    <w:p w:rsidR="00C21041" w:rsidRDefault="00C21041" w:rsidP="00C21041">
      <w:pPr>
        <w:pStyle w:val="Codigo-Programacion"/>
      </w:pPr>
      <w:r>
        <w:t>$ORACLE_HOME/bin/lsnrctl start listener ;</w:t>
      </w:r>
    </w:p>
    <w:p w:rsidR="00C21041" w:rsidRDefault="00C21041" w:rsidP="00D530C6">
      <w:pPr>
        <w:pStyle w:val="Codigo-Programacion"/>
      </w:pPr>
    </w:p>
    <w:p w:rsidR="00C21041" w:rsidRDefault="00D530C6" w:rsidP="00D530C6">
      <w:pPr>
        <w:pStyle w:val="Codigo-Programacion"/>
      </w:pPr>
      <w:r>
        <w:t xml:space="preserve"># </w:t>
      </w:r>
      <w:r w:rsidR="00C21041">
        <w:t>Para verificar que el Listener esté totalmente arriba,</w:t>
      </w:r>
    </w:p>
    <w:p w:rsidR="00D530C6" w:rsidRDefault="00C21041" w:rsidP="00D530C6">
      <w:pPr>
        <w:pStyle w:val="Codigo-Programacion"/>
      </w:pPr>
      <w:r>
        <w:lastRenderedPageBreak/>
        <w:t># e</w:t>
      </w:r>
      <w:r w:rsidR="00D530C6">
        <w:t xml:space="preserve">jecutar </w:t>
      </w:r>
      <w:r>
        <w:t xml:space="preserve">esta instrucción </w:t>
      </w:r>
      <w:r w:rsidR="00D530C6">
        <w:t xml:space="preserve">hasta que aparezca </w:t>
      </w:r>
      <w:r>
        <w:t xml:space="preserve">la PDB </w:t>
      </w:r>
      <w:r w:rsidR="00D530C6">
        <w:t>clx56dev</w:t>
      </w:r>
    </w:p>
    <w:p w:rsidR="00D530C6" w:rsidRDefault="00D530C6" w:rsidP="00D530C6">
      <w:pPr>
        <w:pStyle w:val="Codigo-Programacion"/>
      </w:pPr>
      <w:r>
        <w:t xml:space="preserve">  </w:t>
      </w:r>
    </w:p>
    <w:p w:rsidR="00D530C6" w:rsidRDefault="00D530C6" w:rsidP="00D530C6">
      <w:pPr>
        <w:pStyle w:val="Codigo-Programacion"/>
      </w:pPr>
      <w:r>
        <w:t>lsnrctl status ;</w:t>
      </w:r>
    </w:p>
    <w:p w:rsidR="00D530C6" w:rsidRDefault="00D530C6" w:rsidP="00D530C6">
      <w:pPr>
        <w:pStyle w:val="Codigo-Programacion"/>
      </w:pPr>
    </w:p>
    <w:p w:rsidR="00D530C6" w:rsidRDefault="00D530C6" w:rsidP="00D530C6">
      <w:pPr>
        <w:pStyle w:val="Codigo-Programacion"/>
      </w:pPr>
      <w:r>
        <w:t xml:space="preserve"># Probar </w:t>
      </w:r>
      <w:r w:rsidR="00C21041">
        <w:t xml:space="preserve">"ping" </w:t>
      </w:r>
      <w:r>
        <w:t>a ver si funciona</w:t>
      </w:r>
      <w:r w:rsidR="00C21041">
        <w:t xml:space="preserve"> (debe aparecer OK al final)</w:t>
      </w:r>
      <w:r>
        <w:t>:</w:t>
      </w:r>
    </w:p>
    <w:p w:rsidR="00D530C6" w:rsidRDefault="00D530C6" w:rsidP="00D530C6">
      <w:pPr>
        <w:pStyle w:val="Codigo-Programacion"/>
      </w:pPr>
    </w:p>
    <w:p w:rsidR="00D530C6" w:rsidRPr="001C3C27" w:rsidRDefault="00D530C6" w:rsidP="00D530C6">
      <w:pPr>
        <w:pStyle w:val="Codigo-Programacion"/>
      </w:pPr>
      <w:r>
        <w:t>tnsping clx56dev ;</w:t>
      </w:r>
    </w:p>
    <w:p w:rsidR="001C3C27" w:rsidRDefault="001C3C27" w:rsidP="001C3C27"/>
    <w:p w:rsidR="00D530C6" w:rsidRDefault="00D530C6" w:rsidP="00D530C6">
      <w:r>
        <w:t>- Entrar en sqlplus como sys sin dejar rastro de la contraeña en la línea de comandos:</w:t>
      </w:r>
    </w:p>
    <w:p w:rsidR="00D530C6" w:rsidRDefault="00D530C6" w:rsidP="00D530C6"/>
    <w:p w:rsidR="00D530C6" w:rsidRDefault="00D530C6" w:rsidP="00D530C6">
      <w:pPr>
        <w:pStyle w:val="Codigo-Programacion"/>
      </w:pPr>
      <w:r>
        <w:t>$ sqlplus /nolog</w:t>
      </w:r>
    </w:p>
    <w:p w:rsidR="00E42DBC" w:rsidRDefault="00E42DBC" w:rsidP="00D530C6">
      <w:pPr>
        <w:pStyle w:val="Codigo-Programacion"/>
      </w:pPr>
    </w:p>
    <w:p w:rsidR="00E42DBC" w:rsidRDefault="00D530C6" w:rsidP="00D530C6">
      <w:pPr>
        <w:pStyle w:val="Codigo-Programacion"/>
      </w:pPr>
      <w:r>
        <w:t xml:space="preserve">SQL&gt; </w:t>
      </w:r>
    </w:p>
    <w:p w:rsidR="00E42DBC" w:rsidRDefault="00E42DBC" w:rsidP="00D530C6">
      <w:pPr>
        <w:pStyle w:val="Codigo-Programacion"/>
      </w:pPr>
    </w:p>
    <w:p w:rsidR="00D530C6" w:rsidRDefault="00D530C6" w:rsidP="00D530C6">
      <w:pPr>
        <w:pStyle w:val="Codigo-Programacion"/>
      </w:pPr>
      <w:r>
        <w:t>conn sys/[**</w:t>
      </w:r>
      <w:r w:rsidR="00D206EA">
        <w:t xml:space="preserve"> </w:t>
      </w:r>
      <w:r>
        <w:t>CONTRASEÑA</w:t>
      </w:r>
      <w:r w:rsidR="00D206EA">
        <w:t xml:space="preserve"> USUARIO SYS **</w:t>
      </w:r>
      <w:r>
        <w:t>]@127.0.0.1:1521/oracle.alenet as sysdba ;</w:t>
      </w:r>
    </w:p>
    <w:p w:rsidR="00E42DBC" w:rsidRDefault="00E42DBC"/>
    <w:p w:rsidR="00E42DBC" w:rsidRDefault="00E42DBC">
      <w:r>
        <w:t>-- O</w:t>
      </w:r>
    </w:p>
    <w:p w:rsidR="00E42DBC" w:rsidRDefault="00E42DBC"/>
    <w:p w:rsidR="00E42DBC" w:rsidRDefault="00E42DBC" w:rsidP="00E42DBC">
      <w:pPr>
        <w:pStyle w:val="Codigo-Programacion"/>
      </w:pPr>
      <w:r>
        <w:t>conn sys/[** CONTRASEÑA USUARIO SYS **]@127.0.0.1:1521 as sysdba ;</w:t>
      </w:r>
    </w:p>
    <w:p w:rsidR="00E42DBC" w:rsidRDefault="00E42DBC"/>
    <w:p w:rsidR="00B842EA" w:rsidRDefault="00B842EA" w:rsidP="00E42DBC">
      <w:pPr>
        <w:pStyle w:val="Prrafodelista"/>
        <w:numPr>
          <w:ilvl w:val="3"/>
          <w:numId w:val="2"/>
        </w:numPr>
      </w:pPr>
      <w:r>
        <w:br w:type="page"/>
      </w:r>
    </w:p>
    <w:p w:rsidR="00B842EA" w:rsidRDefault="00B842EA" w:rsidP="00A96552">
      <w:pPr>
        <w:pStyle w:val="Ttulo2"/>
        <w:numPr>
          <w:ilvl w:val="1"/>
          <w:numId w:val="4"/>
        </w:numPr>
        <w:tabs>
          <w:tab w:val="clear" w:pos="1440"/>
        </w:tabs>
      </w:pPr>
      <w:bookmarkStart w:id="158" w:name="_Toc526791670"/>
      <w:r>
        <w:lastRenderedPageBreak/>
        <w:t>SQL</w:t>
      </w:r>
      <w:r w:rsidR="006626E3">
        <w:t>S</w:t>
      </w:r>
      <w:r>
        <w:t xml:space="preserve"> UTILES EN ORACLE</w:t>
      </w:r>
      <w:bookmarkEnd w:id="158"/>
    </w:p>
    <w:p w:rsidR="00B842EA" w:rsidRDefault="00B842EA" w:rsidP="00B842EA"/>
    <w:p w:rsidR="00B842EA" w:rsidRPr="00B842EA" w:rsidRDefault="00B842EA" w:rsidP="00B842EA">
      <w:pPr>
        <w:pStyle w:val="Codigo-Programacion"/>
      </w:pPr>
      <w:r w:rsidRPr="00B842EA">
        <w:t>/*</w:t>
      </w:r>
    </w:p>
    <w:p w:rsidR="00B842EA" w:rsidRDefault="00B842EA" w:rsidP="00B842EA">
      <w:pPr>
        <w:pStyle w:val="Codigo-Programacion"/>
      </w:pPr>
      <w:r>
        <w:t xml:space="preserve"> </w:t>
      </w:r>
      <w:r w:rsidRPr="00B842EA">
        <w:t xml:space="preserve">* Para entrar como super usuario Oracle "SYS" </w:t>
      </w:r>
    </w:p>
    <w:p w:rsidR="00B842EA" w:rsidRPr="00B842EA" w:rsidRDefault="00B842EA" w:rsidP="00B842EA">
      <w:pPr>
        <w:pStyle w:val="Codigo-Programacion"/>
      </w:pPr>
      <w:r>
        <w:t xml:space="preserve"> * </w:t>
      </w:r>
      <w:r w:rsidRPr="00B842EA">
        <w:t>y ver los SQLs en ejecucion en un momento dado</w:t>
      </w:r>
    </w:p>
    <w:p w:rsidR="00B842EA" w:rsidRDefault="00B842EA" w:rsidP="00B842EA">
      <w:pPr>
        <w:pStyle w:val="Codigo-Programacion"/>
      </w:pPr>
      <w:r w:rsidRPr="00B842EA">
        <w:t xml:space="preserve"> */</w:t>
      </w:r>
    </w:p>
    <w:p w:rsidR="00D1421D" w:rsidRPr="00B842EA" w:rsidRDefault="00D1421D" w:rsidP="00B842EA">
      <w:pPr>
        <w:pStyle w:val="Codigo-Programacion"/>
      </w:pPr>
    </w:p>
    <w:p w:rsidR="00D1421D" w:rsidRDefault="00B842EA" w:rsidP="00B842EA">
      <w:pPr>
        <w:pStyle w:val="Codigo-Programacion"/>
      </w:pPr>
      <w:r w:rsidRPr="00B842EA">
        <w:t xml:space="preserve">SELECT </w:t>
      </w:r>
    </w:p>
    <w:p w:rsidR="00D1421D" w:rsidRDefault="00B842EA" w:rsidP="00D1421D">
      <w:pPr>
        <w:pStyle w:val="Codigo-Programacion"/>
        <w:ind w:firstLine="720"/>
      </w:pPr>
      <w:r w:rsidRPr="00B842EA">
        <w:t xml:space="preserve">s.process, </w:t>
      </w:r>
    </w:p>
    <w:p w:rsidR="00D1421D" w:rsidRDefault="00B842EA" w:rsidP="00D1421D">
      <w:pPr>
        <w:pStyle w:val="Codigo-Programacion"/>
        <w:ind w:firstLine="720"/>
      </w:pPr>
      <w:r w:rsidRPr="00B842EA">
        <w:t xml:space="preserve">s.osuser, </w:t>
      </w:r>
    </w:p>
    <w:p w:rsidR="00D1421D" w:rsidRDefault="00B842EA" w:rsidP="00D1421D">
      <w:pPr>
        <w:pStyle w:val="Codigo-Programacion"/>
        <w:ind w:firstLine="720"/>
      </w:pPr>
      <w:r w:rsidRPr="00B842EA">
        <w:t xml:space="preserve">s.program, </w:t>
      </w:r>
    </w:p>
    <w:p w:rsidR="00D1421D" w:rsidRDefault="00B842EA" w:rsidP="00D1421D">
      <w:pPr>
        <w:pStyle w:val="Codigo-Programacion"/>
        <w:ind w:firstLine="720"/>
      </w:pPr>
      <w:r w:rsidRPr="00B842EA">
        <w:t xml:space="preserve">s.logon_time, </w:t>
      </w:r>
    </w:p>
    <w:p w:rsidR="00D1421D" w:rsidRDefault="00B842EA" w:rsidP="00D1421D">
      <w:pPr>
        <w:pStyle w:val="Codigo-Programacion"/>
        <w:ind w:firstLine="720"/>
      </w:pPr>
      <w:r w:rsidRPr="00B842EA">
        <w:t xml:space="preserve">st.sql_text, </w:t>
      </w:r>
    </w:p>
    <w:p w:rsidR="00D1421D" w:rsidRDefault="00B842EA" w:rsidP="00D1421D">
      <w:pPr>
        <w:pStyle w:val="Codigo-Programacion"/>
        <w:ind w:firstLine="720"/>
      </w:pPr>
      <w:r w:rsidRPr="00B842EA">
        <w:t xml:space="preserve">p.PGA_USED_MEM, </w:t>
      </w:r>
    </w:p>
    <w:p w:rsidR="00D1421D" w:rsidRDefault="00B842EA" w:rsidP="00D1421D">
      <w:pPr>
        <w:pStyle w:val="Codigo-Programacion"/>
        <w:ind w:firstLine="720"/>
      </w:pPr>
      <w:r w:rsidRPr="00B842EA">
        <w:t xml:space="preserve">p.PGA_ALLOC_MEM, </w:t>
      </w:r>
    </w:p>
    <w:p w:rsidR="00D1421D" w:rsidRDefault="00B842EA" w:rsidP="00D1421D">
      <w:pPr>
        <w:pStyle w:val="Codigo-Programacion"/>
        <w:ind w:firstLine="720"/>
      </w:pPr>
      <w:r w:rsidRPr="00B842EA">
        <w:t xml:space="preserve">p.PGA_FREEABLE_MEM, </w:t>
      </w:r>
    </w:p>
    <w:p w:rsidR="00B842EA" w:rsidRPr="00B842EA" w:rsidRDefault="00B842EA" w:rsidP="00D1421D">
      <w:pPr>
        <w:pStyle w:val="Codigo-Programacion"/>
        <w:ind w:firstLine="720"/>
      </w:pPr>
      <w:r w:rsidRPr="00B842EA">
        <w:t xml:space="preserve">P.PGA_MAX_MEM </w:t>
      </w:r>
    </w:p>
    <w:p w:rsidR="00D1421D" w:rsidRDefault="00B842EA" w:rsidP="00B842EA">
      <w:pPr>
        <w:pStyle w:val="Codigo-Programacion"/>
      </w:pPr>
      <w:r w:rsidRPr="00B842EA">
        <w:t xml:space="preserve">FROM </w:t>
      </w:r>
    </w:p>
    <w:p w:rsidR="00D1421D" w:rsidRDefault="00B842EA" w:rsidP="00D1421D">
      <w:pPr>
        <w:pStyle w:val="Codigo-Programacion"/>
        <w:ind w:firstLine="720"/>
      </w:pPr>
      <w:r w:rsidRPr="00B842EA">
        <w:t xml:space="preserve">v$session s, </w:t>
      </w:r>
    </w:p>
    <w:p w:rsidR="00D1421D" w:rsidRDefault="00B842EA" w:rsidP="00D1421D">
      <w:pPr>
        <w:pStyle w:val="Codigo-Programacion"/>
        <w:ind w:firstLine="720"/>
      </w:pPr>
      <w:r w:rsidRPr="00B842EA">
        <w:t xml:space="preserve">v$sql st, </w:t>
      </w:r>
    </w:p>
    <w:p w:rsidR="00B842EA" w:rsidRPr="00B842EA" w:rsidRDefault="00B842EA" w:rsidP="00D1421D">
      <w:pPr>
        <w:pStyle w:val="Codigo-Programacion"/>
        <w:ind w:firstLine="720"/>
      </w:pPr>
      <w:r w:rsidRPr="00B842EA">
        <w:t xml:space="preserve">v$process p </w:t>
      </w:r>
    </w:p>
    <w:p w:rsidR="00D1421D" w:rsidRDefault="00D1421D" w:rsidP="00B842EA">
      <w:pPr>
        <w:pStyle w:val="Codigo-Programacion"/>
      </w:pPr>
      <w:r>
        <w:t>WHERE</w:t>
      </w:r>
    </w:p>
    <w:p w:rsidR="00D1421D" w:rsidRDefault="00B842EA" w:rsidP="00D1421D">
      <w:pPr>
        <w:pStyle w:val="Codigo-Programacion"/>
        <w:ind w:firstLine="720"/>
      </w:pPr>
      <w:r w:rsidRPr="00B842EA">
        <w:t xml:space="preserve">s.sql_hash_value = st.hash_value </w:t>
      </w:r>
    </w:p>
    <w:p w:rsidR="00D1421D" w:rsidRDefault="00B842EA" w:rsidP="00D1421D">
      <w:pPr>
        <w:pStyle w:val="Codigo-Programacion"/>
        <w:ind w:firstLine="720"/>
      </w:pPr>
      <w:r w:rsidRPr="00B842EA">
        <w:t xml:space="preserve">AND s.sql_address = st.address </w:t>
      </w:r>
    </w:p>
    <w:p w:rsidR="00D1421D" w:rsidRDefault="00B842EA" w:rsidP="00D1421D">
      <w:pPr>
        <w:pStyle w:val="Codigo-Programacion"/>
        <w:ind w:firstLine="720"/>
      </w:pPr>
      <w:r w:rsidRPr="00B842EA">
        <w:t xml:space="preserve">AND s.paddr = p.addr </w:t>
      </w:r>
    </w:p>
    <w:p w:rsidR="00B842EA" w:rsidRPr="00B842EA" w:rsidRDefault="00B842EA" w:rsidP="00D1421D">
      <w:pPr>
        <w:pStyle w:val="Codigo-Programacion"/>
        <w:ind w:firstLine="720"/>
      </w:pPr>
      <w:r w:rsidRPr="00B842EA">
        <w:t>AND s.status = 'ACTIV'</w:t>
      </w:r>
    </w:p>
    <w:p w:rsidR="00B842EA" w:rsidRPr="00B842EA" w:rsidRDefault="00B842EA" w:rsidP="00B842EA">
      <w:pPr>
        <w:pStyle w:val="Codigo-Programacion"/>
      </w:pPr>
      <w:r w:rsidRPr="00B842EA">
        <w:t>;</w:t>
      </w:r>
    </w:p>
    <w:p w:rsidR="00B842EA" w:rsidRDefault="00B842EA" w:rsidP="00B842EA"/>
    <w:p w:rsidR="0082040A" w:rsidRDefault="0082040A">
      <w:r>
        <w:br w:type="page"/>
      </w:r>
    </w:p>
    <w:p w:rsidR="0082040A" w:rsidRDefault="0082040A" w:rsidP="00A96552">
      <w:pPr>
        <w:pStyle w:val="Ttulo2"/>
        <w:numPr>
          <w:ilvl w:val="1"/>
          <w:numId w:val="4"/>
        </w:numPr>
        <w:tabs>
          <w:tab w:val="clear" w:pos="1440"/>
        </w:tabs>
      </w:pPr>
      <w:bookmarkStart w:id="159" w:name="_INSTALACION_MYSQL"/>
      <w:bookmarkStart w:id="160" w:name="_Toc526791671"/>
      <w:bookmarkEnd w:id="159"/>
      <w:r>
        <w:lastRenderedPageBreak/>
        <w:t>INSTALACION MYSQL</w:t>
      </w:r>
      <w:r w:rsidR="00A57393">
        <w:t xml:space="preserve"> 5.5</w:t>
      </w:r>
      <w:bookmarkEnd w:id="160"/>
    </w:p>
    <w:p w:rsidR="0082040A" w:rsidRDefault="0082040A" w:rsidP="0082040A"/>
    <w:p w:rsidR="0082040A" w:rsidRDefault="0082040A" w:rsidP="00A96552">
      <w:pPr>
        <w:pStyle w:val="Prrafodelista"/>
        <w:numPr>
          <w:ilvl w:val="2"/>
          <w:numId w:val="4"/>
        </w:numPr>
        <w:ind w:left="1080" w:hanging="1080"/>
      </w:pPr>
      <w:r>
        <w:t>Abrir puertos del Firewall</w:t>
      </w:r>
    </w:p>
    <w:p w:rsidR="0082040A" w:rsidRPr="0082040A" w:rsidRDefault="0082040A" w:rsidP="0082040A"/>
    <w:p w:rsidR="0082040A" w:rsidRPr="0082040A" w:rsidRDefault="0082040A" w:rsidP="0082040A">
      <w:r w:rsidRPr="0082040A">
        <w:t># MySQL</w:t>
      </w:r>
    </w:p>
    <w:p w:rsidR="0082040A" w:rsidRPr="0082040A" w:rsidRDefault="0082040A" w:rsidP="0082040A">
      <w:r w:rsidRPr="0082040A">
        <w:t>firewall-cmd --zone=public --permanent --add-port=3306/tcp</w:t>
      </w:r>
    </w:p>
    <w:p w:rsidR="0082040A" w:rsidRPr="0082040A" w:rsidRDefault="0082040A" w:rsidP="0082040A">
      <w:r w:rsidRPr="0082040A">
        <w:t>firewall-cmd --zone=public --permanent --add-port=33060/tcp</w:t>
      </w:r>
    </w:p>
    <w:p w:rsidR="0082040A" w:rsidRPr="0082040A" w:rsidRDefault="0082040A" w:rsidP="0082040A"/>
    <w:p w:rsidR="0082040A" w:rsidRPr="0082040A" w:rsidRDefault="0082040A" w:rsidP="0082040A">
      <w:r w:rsidRPr="0082040A">
        <w:t># MySQL Cluster Manager (opcional)</w:t>
      </w:r>
    </w:p>
    <w:p w:rsidR="0082040A" w:rsidRPr="0082040A" w:rsidRDefault="0082040A" w:rsidP="0082040A">
      <w:r w:rsidRPr="0082040A">
        <w:t>#firewall-cmd --zone=public --permanent --add-port=1186/tcp</w:t>
      </w:r>
    </w:p>
    <w:p w:rsidR="0082040A" w:rsidRPr="0082040A" w:rsidRDefault="0082040A" w:rsidP="0082040A">
      <w:r w:rsidRPr="0082040A">
        <w:t>#firewall-cmd --zone=public --permanent --add-port=11860/tcp</w:t>
      </w:r>
    </w:p>
    <w:p w:rsidR="0082040A" w:rsidRPr="0082040A" w:rsidRDefault="0082040A" w:rsidP="0082040A"/>
    <w:p w:rsidR="0082040A" w:rsidRPr="0082040A" w:rsidRDefault="0082040A" w:rsidP="0082040A">
      <w:r w:rsidRPr="0082040A">
        <w:t>firewall-cmd --reload ;#</w:t>
      </w:r>
    </w:p>
    <w:p w:rsidR="0082040A" w:rsidRDefault="0082040A" w:rsidP="0082040A"/>
    <w:p w:rsidR="0082040A" w:rsidRDefault="006F496E" w:rsidP="00A96552">
      <w:pPr>
        <w:pStyle w:val="Prrafodelista"/>
        <w:numPr>
          <w:ilvl w:val="2"/>
          <w:numId w:val="4"/>
        </w:numPr>
        <w:ind w:left="1080" w:hanging="1080"/>
        <w:rPr>
          <w:lang w:val="es-PA"/>
        </w:rPr>
      </w:pPr>
      <w:r w:rsidRPr="00C21041">
        <w:t>Componentes</w:t>
      </w:r>
      <w:r>
        <w:rPr>
          <w:lang w:val="es-PA"/>
        </w:rPr>
        <w:t xml:space="preserve"> necesario para MySQL</w:t>
      </w:r>
    </w:p>
    <w:p w:rsidR="0082040A" w:rsidRDefault="0082040A" w:rsidP="0082040A">
      <w:pPr>
        <w:rPr>
          <w:lang w:val="es-PA"/>
        </w:rPr>
      </w:pPr>
    </w:p>
    <w:p w:rsidR="0082040A" w:rsidRPr="0082040A" w:rsidRDefault="0082040A" w:rsidP="0082040A">
      <w:pPr>
        <w:rPr>
          <w:lang w:val="es-PA"/>
        </w:rPr>
      </w:pPr>
      <w:r w:rsidRPr="0082040A">
        <w:rPr>
          <w:lang w:val="es-PA"/>
        </w:rPr>
        <w:t xml:space="preserve"># Bajar previamente el archivo "mysql57-community-release-el7-11.noarch.rpm" </w:t>
      </w:r>
    </w:p>
    <w:p w:rsidR="0082040A" w:rsidRPr="0082040A" w:rsidRDefault="0082040A" w:rsidP="0082040A">
      <w:pPr>
        <w:rPr>
          <w:lang w:val="es-PA"/>
        </w:rPr>
      </w:pPr>
      <w:r w:rsidRPr="0082040A">
        <w:rPr>
          <w:lang w:val="es-PA"/>
        </w:rPr>
        <w:t># desde "https://dev.mysql.com/downloads/repo/yum/"</w:t>
      </w:r>
    </w:p>
    <w:p w:rsidR="0082040A" w:rsidRPr="0082040A" w:rsidRDefault="0082040A" w:rsidP="0082040A">
      <w:pPr>
        <w:rPr>
          <w:lang w:val="es-PA"/>
        </w:rPr>
      </w:pPr>
      <w:r w:rsidRPr="0082040A">
        <w:rPr>
          <w:lang w:val="es-PA"/>
        </w:rPr>
        <w:t># Subirlo con Filezilla, SFT con Key file, a /home/opc</w:t>
      </w:r>
    </w:p>
    <w:p w:rsidR="0082040A" w:rsidRPr="0082040A" w:rsidRDefault="0082040A" w:rsidP="0082040A">
      <w:pPr>
        <w:rPr>
          <w:lang w:val="es-PA"/>
        </w:rPr>
      </w:pPr>
    </w:p>
    <w:p w:rsidR="0082040A" w:rsidRPr="0082040A" w:rsidRDefault="0082040A" w:rsidP="0082040A">
      <w:pPr>
        <w:rPr>
          <w:lang w:val="es-PA"/>
        </w:rPr>
      </w:pPr>
      <w:r w:rsidRPr="0082040A">
        <w:rPr>
          <w:lang w:val="es-PA"/>
        </w:rPr>
        <w:t xml:space="preserve"># Bajar previamente el archivo "mysql57-community-release-el7-11.noarch.rpm" </w:t>
      </w:r>
    </w:p>
    <w:p w:rsidR="0082040A" w:rsidRPr="0082040A" w:rsidRDefault="0082040A" w:rsidP="0082040A">
      <w:pPr>
        <w:rPr>
          <w:lang w:val="es-PA"/>
        </w:rPr>
      </w:pPr>
      <w:r w:rsidRPr="0082040A">
        <w:rPr>
          <w:lang w:val="es-PA"/>
        </w:rPr>
        <w:t># desde "https://dev.mysql.com/downloads/repo/yum/"</w:t>
      </w:r>
    </w:p>
    <w:p w:rsidR="0082040A" w:rsidRPr="0082040A" w:rsidRDefault="0082040A" w:rsidP="0082040A">
      <w:pPr>
        <w:rPr>
          <w:lang w:val="es-PA"/>
        </w:rPr>
      </w:pPr>
      <w:r w:rsidRPr="0082040A">
        <w:rPr>
          <w:lang w:val="es-PA"/>
        </w:rPr>
        <w:t># Subirlo con Filezilla, SFT con Key file, a /home/opc</w:t>
      </w:r>
    </w:p>
    <w:p w:rsidR="0082040A" w:rsidRPr="0082040A" w:rsidRDefault="0082040A" w:rsidP="0082040A">
      <w:pPr>
        <w:rPr>
          <w:lang w:val="es-PA"/>
        </w:rPr>
      </w:pPr>
    </w:p>
    <w:p w:rsidR="0082040A" w:rsidRPr="0082040A" w:rsidRDefault="0082040A" w:rsidP="0082040A">
      <w:pPr>
        <w:rPr>
          <w:lang w:val="es-PA"/>
        </w:rPr>
      </w:pPr>
      <w:r w:rsidRPr="0082040A">
        <w:rPr>
          <w:lang w:val="es-PA"/>
        </w:rPr>
        <w:t>cd /home/opc</w:t>
      </w:r>
    </w:p>
    <w:p w:rsidR="0082040A" w:rsidRPr="0082040A" w:rsidRDefault="0082040A" w:rsidP="0082040A">
      <w:pPr>
        <w:rPr>
          <w:lang w:val="es-PA"/>
        </w:rPr>
      </w:pPr>
      <w:r w:rsidRPr="0082040A">
        <w:rPr>
          <w:lang w:val="es-PA"/>
        </w:rPr>
        <w:t>wget http://dev.mysql.com/get/mysql57-community-release-el7-11.noarch.rpm</w:t>
      </w:r>
    </w:p>
    <w:p w:rsidR="0082040A" w:rsidRPr="0082040A" w:rsidRDefault="0082040A" w:rsidP="0082040A">
      <w:pPr>
        <w:rPr>
          <w:lang w:val="es-PA"/>
        </w:rPr>
      </w:pPr>
    </w:p>
    <w:p w:rsidR="0082040A" w:rsidRPr="0082040A" w:rsidRDefault="0082040A" w:rsidP="0082040A">
      <w:pPr>
        <w:rPr>
          <w:lang w:val="es-PA"/>
        </w:rPr>
      </w:pPr>
      <w:r w:rsidRPr="0082040A">
        <w:rPr>
          <w:lang w:val="es-PA"/>
        </w:rPr>
        <w:t># To prepare the MySQL repo to use MySQL Cluster we have copied over the</w:t>
      </w:r>
    </w:p>
    <w:p w:rsidR="0082040A" w:rsidRPr="0082040A" w:rsidRDefault="0082040A" w:rsidP="0082040A">
      <w:pPr>
        <w:rPr>
          <w:lang w:val="es-PA"/>
        </w:rPr>
      </w:pPr>
      <w:r w:rsidRPr="0082040A">
        <w:rPr>
          <w:lang w:val="es-PA"/>
        </w:rPr>
        <w:t># mysql57-community-release-el7-10.noarch.rpm file that gives access to the MySQL repos.</w:t>
      </w:r>
    </w:p>
    <w:p w:rsidR="0082040A" w:rsidRPr="0082040A" w:rsidRDefault="0082040A" w:rsidP="0082040A">
      <w:pPr>
        <w:rPr>
          <w:lang w:val="es-PA"/>
        </w:rPr>
      </w:pPr>
    </w:p>
    <w:p w:rsidR="0082040A" w:rsidRPr="0082040A" w:rsidRDefault="0082040A" w:rsidP="0082040A">
      <w:pPr>
        <w:rPr>
          <w:lang w:val="es-PA"/>
        </w:rPr>
      </w:pPr>
      <w:r w:rsidRPr="0082040A">
        <w:rPr>
          <w:lang w:val="es-PA"/>
        </w:rPr>
        <w:t>sudo rpm -Uvh mysql57-community-release-el7-11.noarch.rpm</w:t>
      </w:r>
    </w:p>
    <w:p w:rsidR="0082040A" w:rsidRPr="0082040A" w:rsidRDefault="0082040A" w:rsidP="0082040A">
      <w:pPr>
        <w:rPr>
          <w:lang w:val="es-PA"/>
        </w:rPr>
      </w:pPr>
      <w:r w:rsidRPr="0082040A">
        <w:rPr>
          <w:lang w:val="es-PA"/>
        </w:rPr>
        <w:t>sudo rpm -ivh mysql57-community-release-el7-11.noarch.rpm</w:t>
      </w:r>
    </w:p>
    <w:p w:rsidR="0082040A" w:rsidRPr="0082040A" w:rsidRDefault="0082040A" w:rsidP="0082040A">
      <w:pPr>
        <w:rPr>
          <w:lang w:val="es-PA"/>
        </w:rPr>
      </w:pPr>
    </w:p>
    <w:p w:rsidR="0082040A" w:rsidRPr="0082040A" w:rsidRDefault="0082040A" w:rsidP="0082040A">
      <w:pPr>
        <w:rPr>
          <w:lang w:val="es-PA"/>
        </w:rPr>
      </w:pPr>
      <w:r w:rsidRPr="0082040A">
        <w:rPr>
          <w:lang w:val="es-PA"/>
        </w:rPr>
        <w:t xml:space="preserve"># Install yum-utils to be able to use yum-config-manager rather than </w:t>
      </w:r>
    </w:p>
    <w:p w:rsidR="0082040A" w:rsidRPr="0082040A" w:rsidRDefault="0082040A" w:rsidP="0082040A">
      <w:pPr>
        <w:rPr>
          <w:lang w:val="es-PA"/>
        </w:rPr>
      </w:pPr>
      <w:r w:rsidRPr="0082040A">
        <w:rPr>
          <w:lang w:val="es-PA"/>
        </w:rPr>
        <w:t># editing yum files to disable MySQL 5.7 and enable MySQL Cluster 7.5 repo.</w:t>
      </w:r>
    </w:p>
    <w:p w:rsidR="0082040A" w:rsidRPr="0082040A" w:rsidRDefault="0082040A" w:rsidP="0082040A">
      <w:pPr>
        <w:rPr>
          <w:lang w:val="es-PA"/>
        </w:rPr>
      </w:pPr>
    </w:p>
    <w:p w:rsidR="0082040A" w:rsidRPr="0082040A" w:rsidRDefault="0082040A" w:rsidP="0082040A">
      <w:pPr>
        <w:rPr>
          <w:lang w:val="es-PA"/>
        </w:rPr>
      </w:pPr>
      <w:r w:rsidRPr="0082040A">
        <w:rPr>
          <w:lang w:val="es-PA"/>
        </w:rPr>
        <w:t>sudo yum install -y yum-utils</w:t>
      </w:r>
    </w:p>
    <w:p w:rsidR="0082040A" w:rsidRPr="0082040A" w:rsidRDefault="0082040A" w:rsidP="0082040A">
      <w:pPr>
        <w:rPr>
          <w:lang w:val="es-PA"/>
        </w:rPr>
      </w:pPr>
    </w:p>
    <w:p w:rsidR="0082040A" w:rsidRPr="0082040A" w:rsidRDefault="0082040A" w:rsidP="0082040A">
      <w:pPr>
        <w:rPr>
          <w:lang w:val="es-PA"/>
        </w:rPr>
      </w:pPr>
      <w:r w:rsidRPr="0082040A">
        <w:rPr>
          <w:lang w:val="es-PA"/>
        </w:rPr>
        <w:t># https://dev.mysql.com/doc/mysql-startstop-excerpt/5.5/en/binary-installation.html</w:t>
      </w:r>
    </w:p>
    <w:p w:rsidR="0082040A" w:rsidRPr="0082040A" w:rsidRDefault="0082040A" w:rsidP="0082040A">
      <w:pPr>
        <w:rPr>
          <w:lang w:val="es-PA"/>
        </w:rPr>
      </w:pPr>
    </w:p>
    <w:p w:rsidR="0082040A" w:rsidRPr="0082040A" w:rsidRDefault="0082040A" w:rsidP="0082040A">
      <w:pPr>
        <w:rPr>
          <w:lang w:val="es-PA"/>
        </w:rPr>
      </w:pPr>
      <w:r w:rsidRPr="0082040A">
        <w:rPr>
          <w:lang w:val="es-PA"/>
        </w:rPr>
        <w:t># search for info</w:t>
      </w:r>
    </w:p>
    <w:p w:rsidR="0082040A" w:rsidRDefault="0082040A" w:rsidP="0082040A">
      <w:pPr>
        <w:rPr>
          <w:lang w:val="es-PA"/>
        </w:rPr>
      </w:pPr>
      <w:r w:rsidRPr="0082040A">
        <w:rPr>
          <w:lang w:val="es-PA"/>
        </w:rPr>
        <w:t xml:space="preserve">sudo yum search libaio  </w:t>
      </w:r>
    </w:p>
    <w:p w:rsidR="0082040A" w:rsidRPr="0082040A" w:rsidRDefault="0082040A" w:rsidP="0082040A">
      <w:pPr>
        <w:rPr>
          <w:lang w:val="es-PA"/>
        </w:rPr>
      </w:pPr>
      <w:r w:rsidRPr="0082040A">
        <w:rPr>
          <w:lang w:val="es-PA"/>
        </w:rPr>
        <w:t># install library</w:t>
      </w:r>
    </w:p>
    <w:p w:rsidR="0082040A" w:rsidRDefault="0082040A" w:rsidP="0082040A">
      <w:pPr>
        <w:rPr>
          <w:lang w:val="es-PA"/>
        </w:rPr>
      </w:pPr>
      <w:r w:rsidRPr="0082040A">
        <w:rPr>
          <w:lang w:val="es-PA"/>
        </w:rPr>
        <w:t xml:space="preserve">sudo yum install libaio </w:t>
      </w:r>
    </w:p>
    <w:p w:rsidR="0082040A" w:rsidRDefault="0082040A" w:rsidP="0082040A">
      <w:pPr>
        <w:rPr>
          <w:lang w:val="es-PA"/>
        </w:rPr>
      </w:pPr>
      <w:r>
        <w:rPr>
          <w:lang w:val="es-PA"/>
        </w:rPr>
        <w:t># installa wget</w:t>
      </w:r>
    </w:p>
    <w:p w:rsidR="0082040A" w:rsidRPr="0082040A" w:rsidRDefault="0082040A" w:rsidP="0082040A">
      <w:pPr>
        <w:rPr>
          <w:lang w:val="es-PA"/>
        </w:rPr>
      </w:pPr>
      <w:r w:rsidRPr="0082040A">
        <w:rPr>
          <w:lang w:val="es-PA"/>
        </w:rPr>
        <w:t>sudo yum install wget</w:t>
      </w:r>
    </w:p>
    <w:p w:rsidR="0082040A" w:rsidRDefault="0082040A" w:rsidP="0082040A">
      <w:pPr>
        <w:rPr>
          <w:lang w:val="es-PA"/>
        </w:rPr>
      </w:pPr>
    </w:p>
    <w:p w:rsidR="006F496E" w:rsidRDefault="006F496E" w:rsidP="00A96552">
      <w:pPr>
        <w:pStyle w:val="Prrafodelista"/>
        <w:numPr>
          <w:ilvl w:val="2"/>
          <w:numId w:val="4"/>
        </w:numPr>
        <w:ind w:left="1080" w:hanging="1080"/>
        <w:rPr>
          <w:lang w:val="es-PA"/>
        </w:rPr>
      </w:pPr>
      <w:r>
        <w:rPr>
          <w:lang w:val="es-PA"/>
        </w:rPr>
        <w:t>Instalar MySQL 5.5</w:t>
      </w:r>
    </w:p>
    <w:p w:rsidR="006F496E" w:rsidRPr="0082040A" w:rsidRDefault="006F496E" w:rsidP="0082040A">
      <w:pPr>
        <w:rPr>
          <w:lang w:val="es-PA"/>
        </w:rPr>
      </w:pPr>
    </w:p>
    <w:p w:rsidR="0082040A" w:rsidRPr="0082040A" w:rsidRDefault="0082040A" w:rsidP="0082040A">
      <w:pPr>
        <w:rPr>
          <w:lang w:val="es-PA"/>
        </w:rPr>
      </w:pPr>
      <w:r w:rsidRPr="0082040A">
        <w:rPr>
          <w:lang w:val="es-PA"/>
        </w:rPr>
        <w:t># Respaldo de eventuales my.ini existentes</w:t>
      </w:r>
    </w:p>
    <w:p w:rsidR="0082040A" w:rsidRPr="0082040A" w:rsidRDefault="0082040A" w:rsidP="0082040A">
      <w:pPr>
        <w:rPr>
          <w:lang w:val="es-PA"/>
        </w:rPr>
      </w:pPr>
    </w:p>
    <w:p w:rsidR="0082040A" w:rsidRPr="0082040A" w:rsidRDefault="0082040A" w:rsidP="0082040A">
      <w:pPr>
        <w:rPr>
          <w:lang w:val="es-PA"/>
        </w:rPr>
      </w:pPr>
      <w:r w:rsidRPr="0082040A">
        <w:rPr>
          <w:lang w:val="es-PA"/>
        </w:rPr>
        <w:t>sudo mv /etc/my.cnf /etc/my.cnf</w:t>
      </w:r>
      <w:r w:rsidR="001E18A9">
        <w:rPr>
          <w:lang w:val="es-PA"/>
        </w:rPr>
        <w:t>.original</w:t>
      </w:r>
    </w:p>
    <w:p w:rsidR="0082040A" w:rsidRPr="0082040A" w:rsidRDefault="0082040A" w:rsidP="0082040A">
      <w:pPr>
        <w:rPr>
          <w:lang w:val="es-PA"/>
        </w:rPr>
      </w:pPr>
      <w:r w:rsidRPr="0082040A">
        <w:rPr>
          <w:lang w:val="es-PA"/>
        </w:rPr>
        <w:t>sudo mv /etc/my.cnf.d /etc/my.cnf.d</w:t>
      </w:r>
      <w:r w:rsidR="001E18A9">
        <w:rPr>
          <w:lang w:val="es-PA"/>
        </w:rPr>
        <w:t>.original</w:t>
      </w:r>
    </w:p>
    <w:p w:rsidR="0082040A" w:rsidRPr="0082040A" w:rsidRDefault="0082040A" w:rsidP="0082040A">
      <w:pPr>
        <w:rPr>
          <w:lang w:val="es-PA"/>
        </w:rPr>
      </w:pPr>
    </w:p>
    <w:p w:rsidR="0082040A" w:rsidRPr="0082040A" w:rsidRDefault="0082040A" w:rsidP="0082040A">
      <w:pPr>
        <w:rPr>
          <w:lang w:val="es-PA"/>
        </w:rPr>
      </w:pPr>
      <w:r w:rsidRPr="0082040A">
        <w:rPr>
          <w:lang w:val="es-PA"/>
        </w:rPr>
        <w:t># search for MYSQL</w:t>
      </w:r>
    </w:p>
    <w:p w:rsidR="0082040A" w:rsidRPr="0082040A" w:rsidRDefault="0082040A" w:rsidP="0082040A">
      <w:pPr>
        <w:rPr>
          <w:lang w:val="es-PA"/>
        </w:rPr>
      </w:pPr>
    </w:p>
    <w:p w:rsidR="0082040A" w:rsidRPr="0082040A" w:rsidRDefault="0082040A" w:rsidP="0082040A">
      <w:pPr>
        <w:rPr>
          <w:lang w:val="es-PA"/>
        </w:rPr>
      </w:pPr>
      <w:r w:rsidRPr="0082040A">
        <w:rPr>
          <w:lang w:val="es-PA"/>
        </w:rPr>
        <w:t>sudo yum search mysql</w:t>
      </w:r>
    </w:p>
    <w:p w:rsidR="0082040A" w:rsidRPr="0082040A" w:rsidRDefault="0082040A" w:rsidP="0082040A">
      <w:pPr>
        <w:rPr>
          <w:lang w:val="es-PA"/>
        </w:rPr>
      </w:pPr>
    </w:p>
    <w:p w:rsidR="0082040A" w:rsidRPr="0082040A" w:rsidRDefault="0082040A" w:rsidP="0082040A">
      <w:pPr>
        <w:rPr>
          <w:lang w:val="es-PA"/>
        </w:rPr>
      </w:pPr>
      <w:r w:rsidRPr="0082040A">
        <w:rPr>
          <w:lang w:val="es-PA"/>
        </w:rPr>
        <w:t># mysql-community-server.x86_64 : A very fast and reliable SQL database server</w:t>
      </w:r>
    </w:p>
    <w:p w:rsidR="0082040A" w:rsidRPr="0082040A" w:rsidRDefault="0082040A" w:rsidP="0082040A">
      <w:pPr>
        <w:rPr>
          <w:lang w:val="es-PA"/>
        </w:rPr>
      </w:pPr>
      <w:r w:rsidRPr="0082040A">
        <w:rPr>
          <w:lang w:val="es-PA"/>
        </w:rPr>
        <w:t># php-mysql.x86_64 : A module for PHP applications that use MySQL databases</w:t>
      </w:r>
    </w:p>
    <w:p w:rsidR="0082040A" w:rsidRPr="0082040A" w:rsidRDefault="0082040A" w:rsidP="0082040A">
      <w:pPr>
        <w:rPr>
          <w:lang w:val="es-PA"/>
        </w:rPr>
      </w:pPr>
    </w:p>
    <w:p w:rsidR="0082040A" w:rsidRPr="0082040A" w:rsidRDefault="0082040A" w:rsidP="0082040A">
      <w:pPr>
        <w:rPr>
          <w:lang w:val="es-PA"/>
        </w:rPr>
      </w:pPr>
      <w:r w:rsidRPr="0082040A">
        <w:rPr>
          <w:lang w:val="es-PA"/>
        </w:rPr>
        <w:t># google: mysql rpm install red hat</w:t>
      </w:r>
    </w:p>
    <w:p w:rsidR="0082040A" w:rsidRPr="0082040A" w:rsidRDefault="0082040A" w:rsidP="0082040A">
      <w:pPr>
        <w:rPr>
          <w:lang w:val="es-PA"/>
        </w:rPr>
      </w:pPr>
      <w:r w:rsidRPr="0082040A">
        <w:rPr>
          <w:lang w:val="es-PA"/>
        </w:rPr>
        <w:t># https://dev.mysql.com/doc/refman/5.7/en/linux-installation-rpm.html</w:t>
      </w:r>
    </w:p>
    <w:p w:rsidR="0082040A" w:rsidRPr="0082040A" w:rsidRDefault="0082040A" w:rsidP="0082040A">
      <w:pPr>
        <w:rPr>
          <w:lang w:val="es-PA"/>
        </w:rPr>
      </w:pPr>
      <w:r w:rsidRPr="0082040A">
        <w:rPr>
          <w:lang w:val="es-PA"/>
        </w:rPr>
        <w:t># sudo yum install mysql-community-{server,client,common,libs}-*</w:t>
      </w:r>
    </w:p>
    <w:p w:rsidR="0082040A" w:rsidRPr="0082040A" w:rsidRDefault="0082040A" w:rsidP="0082040A">
      <w:pPr>
        <w:rPr>
          <w:lang w:val="es-PA"/>
        </w:rPr>
      </w:pPr>
    </w:p>
    <w:p w:rsidR="0082040A" w:rsidRPr="0082040A" w:rsidRDefault="0082040A" w:rsidP="0082040A">
      <w:pPr>
        <w:rPr>
          <w:lang w:val="es-PA"/>
        </w:rPr>
      </w:pPr>
      <w:r w:rsidRPr="0082040A">
        <w:rPr>
          <w:lang w:val="es-PA"/>
        </w:rPr>
        <w:t># Instalar MySQL 5.5</w:t>
      </w:r>
    </w:p>
    <w:p w:rsidR="0082040A" w:rsidRPr="0082040A" w:rsidRDefault="0082040A" w:rsidP="0082040A">
      <w:pPr>
        <w:rPr>
          <w:lang w:val="es-PA"/>
        </w:rPr>
      </w:pPr>
      <w:r w:rsidRPr="0082040A">
        <w:rPr>
          <w:lang w:val="es-PA"/>
        </w:rPr>
        <w:t># https://dev.mysql.com/doc/mysql-yum-repo-quick-guide/en/</w:t>
      </w:r>
    </w:p>
    <w:p w:rsidR="0082040A" w:rsidRPr="0082040A" w:rsidRDefault="0082040A" w:rsidP="0082040A">
      <w:pPr>
        <w:rPr>
          <w:lang w:val="es-PA"/>
        </w:rPr>
      </w:pPr>
    </w:p>
    <w:p w:rsidR="0082040A" w:rsidRPr="0082040A" w:rsidRDefault="0082040A" w:rsidP="0082040A">
      <w:pPr>
        <w:rPr>
          <w:lang w:val="es-PA"/>
        </w:rPr>
      </w:pPr>
      <w:r w:rsidRPr="0082040A">
        <w:rPr>
          <w:lang w:val="es-PA"/>
        </w:rPr>
        <w:t xml:space="preserve">cd </w:t>
      </w:r>
      <w:r w:rsidR="001E18A9">
        <w:rPr>
          <w:lang w:val="es-PA"/>
        </w:rPr>
        <w:t>~</w:t>
      </w:r>
    </w:p>
    <w:p w:rsidR="0082040A" w:rsidRPr="0082040A" w:rsidRDefault="0082040A" w:rsidP="0082040A">
      <w:pPr>
        <w:rPr>
          <w:lang w:val="es-PA"/>
        </w:rPr>
      </w:pPr>
      <w:r w:rsidRPr="0082040A">
        <w:rPr>
          <w:lang w:val="es-PA"/>
        </w:rPr>
        <w:t>wget http://dev.mysql.com/get/mysql57-community-release-el7-11.noarch.rpm</w:t>
      </w:r>
    </w:p>
    <w:p w:rsidR="0082040A" w:rsidRPr="0082040A" w:rsidRDefault="0082040A" w:rsidP="0082040A">
      <w:pPr>
        <w:rPr>
          <w:lang w:val="es-PA"/>
        </w:rPr>
      </w:pPr>
      <w:r w:rsidRPr="0082040A">
        <w:rPr>
          <w:lang w:val="es-PA"/>
        </w:rPr>
        <w:t>sudo rpm -Uvh mysql57-community-release-el7-11.noarch.rpm</w:t>
      </w:r>
    </w:p>
    <w:p w:rsidR="0082040A" w:rsidRPr="0082040A" w:rsidRDefault="0082040A" w:rsidP="0082040A">
      <w:pPr>
        <w:rPr>
          <w:lang w:val="es-PA"/>
        </w:rPr>
      </w:pPr>
      <w:r w:rsidRPr="0082040A">
        <w:rPr>
          <w:lang w:val="es-PA"/>
        </w:rPr>
        <w:t>yum repolist all | grep mysql</w:t>
      </w:r>
    </w:p>
    <w:p w:rsidR="0082040A" w:rsidRPr="0082040A" w:rsidRDefault="0082040A" w:rsidP="0082040A">
      <w:pPr>
        <w:rPr>
          <w:lang w:val="es-PA"/>
        </w:rPr>
      </w:pPr>
      <w:r w:rsidRPr="0082040A">
        <w:rPr>
          <w:lang w:val="es-PA"/>
        </w:rPr>
        <w:t xml:space="preserve"># mysql55-community/x86_64 </w:t>
      </w:r>
    </w:p>
    <w:p w:rsidR="0082040A" w:rsidRPr="0082040A" w:rsidRDefault="0082040A" w:rsidP="0082040A">
      <w:pPr>
        <w:rPr>
          <w:lang w:val="es-PA"/>
        </w:rPr>
      </w:pPr>
      <w:r w:rsidRPr="0082040A">
        <w:rPr>
          <w:lang w:val="es-PA"/>
        </w:rPr>
        <w:t>sudo yum-config-manager --disable mysql57-community</w:t>
      </w:r>
    </w:p>
    <w:p w:rsidR="0082040A" w:rsidRPr="0082040A" w:rsidRDefault="0082040A" w:rsidP="0082040A">
      <w:pPr>
        <w:rPr>
          <w:lang w:val="es-PA"/>
        </w:rPr>
      </w:pPr>
      <w:r w:rsidRPr="0082040A">
        <w:rPr>
          <w:lang w:val="es-PA"/>
        </w:rPr>
        <w:t>sudo yum-config-manager --disable mysql56-community</w:t>
      </w:r>
    </w:p>
    <w:p w:rsidR="0082040A" w:rsidRPr="0082040A" w:rsidRDefault="0082040A" w:rsidP="0082040A">
      <w:pPr>
        <w:rPr>
          <w:lang w:val="es-PA"/>
        </w:rPr>
      </w:pPr>
      <w:r w:rsidRPr="0082040A">
        <w:rPr>
          <w:lang w:val="es-PA"/>
        </w:rPr>
        <w:t>sudo yum-config-manager --enable mysql55-community</w:t>
      </w:r>
    </w:p>
    <w:p w:rsidR="0082040A" w:rsidRPr="0082040A" w:rsidRDefault="0082040A" w:rsidP="0082040A">
      <w:pPr>
        <w:rPr>
          <w:lang w:val="es-PA"/>
        </w:rPr>
      </w:pPr>
      <w:r w:rsidRPr="0082040A">
        <w:rPr>
          <w:lang w:val="es-PA"/>
        </w:rPr>
        <w:t>yum repolist all | grep mysql</w:t>
      </w:r>
    </w:p>
    <w:p w:rsidR="0082040A" w:rsidRPr="0082040A" w:rsidRDefault="0082040A" w:rsidP="0082040A">
      <w:pPr>
        <w:rPr>
          <w:lang w:val="es-PA"/>
        </w:rPr>
      </w:pPr>
      <w:r w:rsidRPr="0082040A">
        <w:rPr>
          <w:lang w:val="es-PA"/>
        </w:rPr>
        <w:t>sudo yum install mysql-community-server</w:t>
      </w:r>
    </w:p>
    <w:p w:rsidR="0082040A" w:rsidRPr="0082040A" w:rsidRDefault="0082040A" w:rsidP="0082040A">
      <w:pPr>
        <w:rPr>
          <w:lang w:val="es-PA"/>
        </w:rPr>
      </w:pPr>
    </w:p>
    <w:p w:rsidR="001E18A9" w:rsidRPr="001E18A9" w:rsidRDefault="001E18A9" w:rsidP="001E18A9">
      <w:r w:rsidRPr="001E18A9">
        <w:t># Verificar que quedo instalado bien los servicios</w:t>
      </w:r>
    </w:p>
    <w:p w:rsidR="001E18A9" w:rsidRPr="001E18A9" w:rsidRDefault="001E18A9" w:rsidP="001E18A9">
      <w:r w:rsidRPr="001E18A9">
        <w:t># Debe aparecer un arbol con los componentes de cada uno</w:t>
      </w:r>
    </w:p>
    <w:p w:rsidR="001E18A9" w:rsidRPr="001E18A9" w:rsidRDefault="001E18A9" w:rsidP="001E18A9"/>
    <w:p w:rsidR="00B842EA" w:rsidRDefault="001E18A9" w:rsidP="001E18A9">
      <w:r w:rsidRPr="001E18A9">
        <w:t>systemctl list-dependencies mysqld</w:t>
      </w:r>
    </w:p>
    <w:p w:rsidR="001E18A9" w:rsidRDefault="001E18A9" w:rsidP="001E18A9"/>
    <w:p w:rsidR="006F496E" w:rsidRDefault="006F496E" w:rsidP="00A96552">
      <w:pPr>
        <w:pStyle w:val="Prrafodelista"/>
        <w:numPr>
          <w:ilvl w:val="2"/>
          <w:numId w:val="4"/>
        </w:numPr>
        <w:ind w:left="1080" w:hanging="1080"/>
      </w:pPr>
      <w:r>
        <w:t xml:space="preserve">Arrancar por </w:t>
      </w:r>
      <w:r w:rsidRPr="00C21041">
        <w:rPr>
          <w:lang w:val="es-PA"/>
        </w:rPr>
        <w:t>primera</w:t>
      </w:r>
      <w:r>
        <w:t xml:space="preserve"> vez</w:t>
      </w:r>
    </w:p>
    <w:p w:rsidR="006F496E" w:rsidRPr="006F496E" w:rsidRDefault="006F496E" w:rsidP="006F496E"/>
    <w:p w:rsidR="001E18A9" w:rsidRPr="006F496E" w:rsidRDefault="001E18A9" w:rsidP="006F496E">
      <w:r w:rsidRPr="006F496E">
        <w:t># Start MySQL:</w:t>
      </w:r>
    </w:p>
    <w:p w:rsidR="001E18A9" w:rsidRPr="001E18A9" w:rsidRDefault="001E18A9" w:rsidP="001E18A9"/>
    <w:p w:rsidR="001E18A9" w:rsidRPr="001E18A9" w:rsidRDefault="001E18A9" w:rsidP="001E18A9">
      <w:r w:rsidRPr="001E18A9">
        <w:t>sudo service mysqld start</w:t>
      </w:r>
    </w:p>
    <w:p w:rsidR="001E18A9" w:rsidRPr="001E18A9" w:rsidRDefault="001E18A9" w:rsidP="001E18A9"/>
    <w:p w:rsidR="001E18A9" w:rsidRPr="001E18A9" w:rsidRDefault="001E18A9" w:rsidP="001E18A9">
      <w:r w:rsidRPr="001E18A9">
        <w:t># Configure to start automatically on reboot:</w:t>
      </w:r>
    </w:p>
    <w:p w:rsidR="001E18A9" w:rsidRPr="001E18A9" w:rsidRDefault="001E18A9" w:rsidP="001E18A9"/>
    <w:p w:rsidR="001E18A9" w:rsidRDefault="001E18A9" w:rsidP="001E18A9">
      <w:r w:rsidRPr="001E18A9">
        <w:t>sudo chkconfig mysqld on</w:t>
      </w:r>
    </w:p>
    <w:p w:rsidR="001E18A9" w:rsidRDefault="001E18A9" w:rsidP="001E18A9"/>
    <w:p w:rsidR="006F496E" w:rsidRDefault="006F496E" w:rsidP="00A96552">
      <w:pPr>
        <w:pStyle w:val="Prrafodelista"/>
        <w:numPr>
          <w:ilvl w:val="2"/>
          <w:numId w:val="4"/>
        </w:numPr>
        <w:ind w:left="1080" w:hanging="1080"/>
      </w:pPr>
      <w:r w:rsidRPr="00C21041">
        <w:rPr>
          <w:lang w:val="es-PA"/>
        </w:rPr>
        <w:t>Asignar</w:t>
      </w:r>
      <w:r>
        <w:t xml:space="preserve"> contraseña de usuario "root"</w:t>
      </w:r>
      <w:r w:rsidR="00C21041">
        <w:t xml:space="preserve"> de MySQL</w:t>
      </w:r>
    </w:p>
    <w:p w:rsidR="006F496E" w:rsidRDefault="006F496E" w:rsidP="001E18A9"/>
    <w:p w:rsidR="001E18A9" w:rsidRPr="001E18A9" w:rsidRDefault="001E18A9" w:rsidP="001E18A9">
      <w:r w:rsidRPr="001E18A9">
        <w:t># https://www.digitalocean.com/community/questions/mysql-5-7-7-centos-7-el7-access-denied</w:t>
      </w:r>
    </w:p>
    <w:p w:rsidR="001E18A9" w:rsidRPr="001E18A9" w:rsidRDefault="001E18A9" w:rsidP="001E18A9">
      <w:r w:rsidRPr="001E18A9">
        <w:t xml:space="preserve"># MySQL v 5.7 or higher generates a temporary random password after installation and </w:t>
      </w:r>
    </w:p>
    <w:p w:rsidR="001E18A9" w:rsidRPr="001E18A9" w:rsidRDefault="001E18A9" w:rsidP="001E18A9">
      <w:r w:rsidRPr="001E18A9">
        <w:t xml:space="preserve"># stored that in mysql error log file, located at /var/log/mysqld.log </w:t>
      </w:r>
    </w:p>
    <w:p w:rsidR="001E18A9" w:rsidRPr="001E18A9" w:rsidRDefault="001E18A9" w:rsidP="001E18A9">
      <w:r w:rsidRPr="001E18A9">
        <w:t># for an installation by the MySQL Yum repository on CentOS 7.</w:t>
      </w:r>
    </w:p>
    <w:p w:rsidR="001E18A9" w:rsidRPr="001E18A9" w:rsidRDefault="001E18A9" w:rsidP="001E18A9">
      <w:r w:rsidRPr="001E18A9">
        <w:t xml:space="preserve"># use below command to see the password: </w:t>
      </w:r>
    </w:p>
    <w:p w:rsidR="001E18A9" w:rsidRPr="001E18A9" w:rsidRDefault="001E18A9" w:rsidP="001E18A9">
      <w:r w:rsidRPr="001E18A9">
        <w:t># shell &gt; sudo grep 'temporary password' /var/log/mysqld.log</w:t>
      </w:r>
    </w:p>
    <w:p w:rsidR="001E18A9" w:rsidRPr="001E18A9" w:rsidRDefault="001E18A9" w:rsidP="001E18A9"/>
    <w:p w:rsidR="001E18A9" w:rsidRPr="001E18A9" w:rsidRDefault="001E18A9" w:rsidP="001E18A9">
      <w:r w:rsidRPr="001E18A9">
        <w:t>sudo grep 'temporary password' /var/log/mysqld.log</w:t>
      </w:r>
    </w:p>
    <w:p w:rsidR="001E18A9" w:rsidRPr="001E18A9" w:rsidRDefault="001E18A9" w:rsidP="001E18A9"/>
    <w:p w:rsidR="001E18A9" w:rsidRPr="001E18A9" w:rsidRDefault="001E18A9" w:rsidP="001E18A9">
      <w:r w:rsidRPr="001E18A9">
        <w:t># Securing the MySQL Installation</w:t>
      </w:r>
    </w:p>
    <w:p w:rsidR="001E18A9" w:rsidRPr="001E18A9" w:rsidRDefault="001E18A9" w:rsidP="001E18A9">
      <w:r w:rsidRPr="001E18A9">
        <w:t xml:space="preserve"># The program mysql_secure_installation allows you to perform important operations </w:t>
      </w:r>
    </w:p>
    <w:p w:rsidR="001E18A9" w:rsidRPr="001E18A9" w:rsidRDefault="001E18A9" w:rsidP="001E18A9">
      <w:r w:rsidRPr="001E18A9">
        <w:t xml:space="preserve"># like setting the root password, removing anonymous users, and so on. </w:t>
      </w:r>
    </w:p>
    <w:p w:rsidR="001E18A9" w:rsidRPr="001E18A9" w:rsidRDefault="001E18A9" w:rsidP="001E18A9">
      <w:r w:rsidRPr="001E18A9">
        <w:t># Always run it to secure your MySQL installation:</w:t>
      </w:r>
    </w:p>
    <w:p w:rsidR="001E18A9" w:rsidRPr="001E18A9" w:rsidRDefault="001E18A9" w:rsidP="001E18A9"/>
    <w:p w:rsidR="001E18A9" w:rsidRPr="001E18A9" w:rsidRDefault="001E18A9" w:rsidP="001E18A9">
      <w:r w:rsidRPr="001E18A9">
        <w:t>cd /usr/bin</w:t>
      </w:r>
    </w:p>
    <w:p w:rsidR="001E18A9" w:rsidRPr="001E18A9" w:rsidRDefault="001E18A9" w:rsidP="001E18A9">
      <w:r w:rsidRPr="001E18A9">
        <w:t>sudo ./mysql_secure_installation</w:t>
      </w:r>
    </w:p>
    <w:p w:rsidR="001E18A9" w:rsidRPr="001E18A9" w:rsidRDefault="001E18A9" w:rsidP="001E18A9"/>
    <w:p w:rsidR="001E18A9" w:rsidRPr="001E18A9" w:rsidRDefault="001E18A9" w:rsidP="001E18A9">
      <w:r w:rsidRPr="001E18A9">
        <w:t xml:space="preserve"># Especificar la contraseña temporal si es mysql 5.7, O BLANCO EN VERSIONES </w:t>
      </w:r>
      <w:r>
        <w:t>ANTERIORES, TAL COMO LA 5.5 QUE ESTAMOS INSTALANDO</w:t>
      </w:r>
    </w:p>
    <w:p w:rsidR="001E18A9" w:rsidRPr="001E18A9" w:rsidRDefault="001E18A9" w:rsidP="001E18A9"/>
    <w:p w:rsidR="001E18A9" w:rsidRPr="001E18A9" w:rsidRDefault="001E18A9" w:rsidP="001E18A9">
      <w:r w:rsidRPr="001E18A9">
        <w:t># Luego asignar contraseña del root user</w:t>
      </w:r>
    </w:p>
    <w:p w:rsidR="001E18A9" w:rsidRDefault="001E18A9" w:rsidP="001E18A9">
      <w:r w:rsidRPr="00821E30">
        <w:rPr>
          <w:highlight w:val="yellow"/>
        </w:rPr>
        <w:t>[**CONTRASEÑA USUARIO ROOT DE MYSQL**]</w:t>
      </w:r>
    </w:p>
    <w:p w:rsidR="001E18A9" w:rsidRDefault="001E18A9" w:rsidP="001E18A9"/>
    <w:p w:rsidR="00342073" w:rsidRDefault="00342073" w:rsidP="00A96552">
      <w:pPr>
        <w:pStyle w:val="Prrafodelista"/>
        <w:numPr>
          <w:ilvl w:val="2"/>
          <w:numId w:val="4"/>
        </w:numPr>
        <w:ind w:left="1080" w:hanging="1080"/>
      </w:pPr>
      <w:r>
        <w:t>Crear directorios para MySQL de Clientix</w:t>
      </w:r>
    </w:p>
    <w:p w:rsidR="00342073" w:rsidRDefault="00342073" w:rsidP="001E18A9"/>
    <w:p w:rsidR="00342073" w:rsidRPr="00342073" w:rsidRDefault="00342073" w:rsidP="00342073">
      <w:r w:rsidRPr="00342073">
        <w:t xml:space="preserve">sudo mkdir </w:t>
      </w:r>
      <w:r w:rsidR="00376AE3" w:rsidRPr="00376AE3">
        <w:t>$CLX_HD_010</w:t>
      </w:r>
      <w:r w:rsidRPr="00342073">
        <w:t>/mysql</w:t>
      </w:r>
    </w:p>
    <w:p w:rsidR="00342073" w:rsidRPr="00342073" w:rsidRDefault="00342073" w:rsidP="00342073">
      <w:r w:rsidRPr="00342073">
        <w:t xml:space="preserve">sudo mkdir </w:t>
      </w:r>
      <w:r w:rsidR="00376AE3" w:rsidRPr="00376AE3">
        <w:t>$CLX_HD_010</w:t>
      </w:r>
      <w:r w:rsidRPr="00342073">
        <w:t>/mysql/data</w:t>
      </w:r>
    </w:p>
    <w:p w:rsidR="00342073" w:rsidRDefault="00342073" w:rsidP="00342073">
      <w:r w:rsidRPr="00342073">
        <w:t xml:space="preserve">sudo mkdir </w:t>
      </w:r>
      <w:r w:rsidR="00376AE3" w:rsidRPr="00376AE3">
        <w:t>$CLX_HD_010</w:t>
      </w:r>
      <w:r w:rsidRPr="00342073">
        <w:t>/mysql/binlogs</w:t>
      </w:r>
    </w:p>
    <w:p w:rsidR="00342073" w:rsidRDefault="00342073" w:rsidP="00342073">
      <w:r w:rsidRPr="00342073">
        <w:t xml:space="preserve">sudo mkdir </w:t>
      </w:r>
      <w:r w:rsidR="00376AE3" w:rsidRPr="00376AE3">
        <w:t>$CLX_HD_020</w:t>
      </w:r>
      <w:r w:rsidRPr="00342073">
        <w:t>/logs/mysql</w:t>
      </w:r>
    </w:p>
    <w:p w:rsidR="00342073" w:rsidRDefault="00342073" w:rsidP="00342073">
      <w:r w:rsidRPr="00342073">
        <w:t xml:space="preserve">sudo mkdir </w:t>
      </w:r>
      <w:r w:rsidR="00376AE3" w:rsidRPr="00376AE3">
        <w:t>$CLX_HD_020</w:t>
      </w:r>
      <w:r w:rsidRPr="00342073">
        <w:t>/backups</w:t>
      </w:r>
      <w:r>
        <w:t>/db</w:t>
      </w:r>
    </w:p>
    <w:p w:rsidR="002441AB" w:rsidRPr="00F445E1" w:rsidRDefault="002441AB" w:rsidP="002441AB"/>
    <w:p w:rsidR="002441AB" w:rsidRPr="00F445E1" w:rsidRDefault="002441AB" w:rsidP="00A96552">
      <w:pPr>
        <w:pStyle w:val="Prrafodelista"/>
        <w:numPr>
          <w:ilvl w:val="2"/>
          <w:numId w:val="4"/>
        </w:numPr>
        <w:ind w:left="1080" w:hanging="1080"/>
      </w:pPr>
      <w:r w:rsidRPr="00F445E1">
        <w:t>Copiar todo el contenido del directorio de datos binarios de MySQL al block volume</w:t>
      </w:r>
    </w:p>
    <w:p w:rsidR="002441AB" w:rsidRPr="00F445E1" w:rsidRDefault="002441AB" w:rsidP="002441AB"/>
    <w:p w:rsidR="002441AB" w:rsidRPr="00F445E1" w:rsidRDefault="002441AB" w:rsidP="002441AB">
      <w:r w:rsidRPr="00F445E1">
        <w:t>sudo service mysqld stop</w:t>
      </w:r>
    </w:p>
    <w:p w:rsidR="002441AB" w:rsidRPr="00F445E1" w:rsidRDefault="002441AB" w:rsidP="002441AB"/>
    <w:p w:rsidR="002441AB" w:rsidRPr="00F445E1" w:rsidRDefault="002441AB" w:rsidP="002441AB">
      <w:r w:rsidRPr="00F445E1">
        <w:t xml:space="preserve">sudo cp -a /var/lib/mysql/. </w:t>
      </w:r>
      <w:r w:rsidR="00376AE3" w:rsidRPr="00376AE3">
        <w:t>$CLX_HD_010</w:t>
      </w:r>
      <w:r w:rsidRPr="00F445E1">
        <w:t>/mysql/data</w:t>
      </w:r>
    </w:p>
    <w:p w:rsidR="002441AB" w:rsidRPr="00F445E1" w:rsidRDefault="002441AB" w:rsidP="002441AB">
      <w:r w:rsidRPr="00F445E1">
        <w:t xml:space="preserve">sudo ls -la </w:t>
      </w:r>
      <w:r w:rsidR="00376AE3" w:rsidRPr="00376AE3">
        <w:t>$CLX_HD_010</w:t>
      </w:r>
      <w:r w:rsidRPr="00F445E1">
        <w:t>/mysql/data</w:t>
      </w:r>
    </w:p>
    <w:p w:rsidR="002441AB" w:rsidRDefault="002441AB" w:rsidP="002441AB"/>
    <w:p w:rsidR="006F496E" w:rsidRPr="006F496E" w:rsidRDefault="006F496E" w:rsidP="00A96552">
      <w:pPr>
        <w:pStyle w:val="Prrafodelista"/>
        <w:numPr>
          <w:ilvl w:val="2"/>
          <w:numId w:val="4"/>
        </w:numPr>
        <w:ind w:left="1080" w:hanging="1080"/>
      </w:pPr>
      <w:r w:rsidRPr="006F496E">
        <w:t>Arreglar permisología</w:t>
      </w:r>
    </w:p>
    <w:p w:rsidR="006F496E" w:rsidRPr="006F496E" w:rsidRDefault="006F496E" w:rsidP="006F496E"/>
    <w:p w:rsidR="00342073" w:rsidRDefault="00342073" w:rsidP="001E18A9">
      <w:r>
        <w:t># Permisología Linux</w:t>
      </w:r>
    </w:p>
    <w:p w:rsidR="00342073" w:rsidRDefault="00342073" w:rsidP="00342073"/>
    <w:p w:rsidR="00342073" w:rsidRPr="001E18A9" w:rsidRDefault="00342073" w:rsidP="00342073">
      <w:r w:rsidRPr="001E18A9">
        <w:t>sudo chown -R mysql:mysql $CLX_HD_010/mysql/data ;#</w:t>
      </w:r>
    </w:p>
    <w:p w:rsidR="00342073" w:rsidRPr="001E18A9" w:rsidRDefault="00342073" w:rsidP="00342073">
      <w:r w:rsidRPr="001E18A9">
        <w:t xml:space="preserve">sudo chown -R mysql:mysql </w:t>
      </w:r>
      <w:r w:rsidR="00376AE3" w:rsidRPr="00376AE3">
        <w:t>$CLX_HD_010</w:t>
      </w:r>
      <w:r>
        <w:t>/mysql/binlogs</w:t>
      </w:r>
    </w:p>
    <w:p w:rsidR="00342073" w:rsidRDefault="00342073" w:rsidP="00342073">
      <w:r w:rsidRPr="001E18A9">
        <w:t>sudo chown -R mysql:mysql $CLX_HD_020/logs/mysql ;#</w:t>
      </w:r>
    </w:p>
    <w:p w:rsidR="00342073" w:rsidRDefault="00342073" w:rsidP="00342073"/>
    <w:p w:rsidR="002441AB" w:rsidRPr="00F445E1" w:rsidRDefault="002441AB" w:rsidP="002441AB">
      <w:r w:rsidRPr="00F445E1">
        <w:t xml:space="preserve">#sudo chmod -R 775 </w:t>
      </w:r>
      <w:r w:rsidR="00376AE3" w:rsidRPr="00376AE3">
        <w:t>$CLX_HD_020</w:t>
      </w:r>
      <w:r w:rsidRPr="00F445E1">
        <w:t>/logs/mysql</w:t>
      </w:r>
    </w:p>
    <w:p w:rsidR="002441AB" w:rsidRPr="00F445E1" w:rsidRDefault="002441AB" w:rsidP="002441AB">
      <w:r w:rsidRPr="00F445E1">
        <w:t xml:space="preserve">sudo chmod -R 777 </w:t>
      </w:r>
      <w:r w:rsidR="00376AE3" w:rsidRPr="00376AE3">
        <w:t>$CLX_HD_020</w:t>
      </w:r>
      <w:r w:rsidRPr="00F445E1">
        <w:t>/logs/mysql</w:t>
      </w:r>
    </w:p>
    <w:p w:rsidR="002441AB" w:rsidRDefault="002441AB" w:rsidP="002441AB"/>
    <w:p w:rsidR="002441AB" w:rsidRDefault="002441AB" w:rsidP="002441AB">
      <w:r>
        <w:t># Permisología SELinux</w:t>
      </w:r>
    </w:p>
    <w:p w:rsidR="00342073" w:rsidRPr="001E18A9" w:rsidRDefault="00342073" w:rsidP="00342073"/>
    <w:p w:rsidR="00342073" w:rsidRPr="001E18A9" w:rsidRDefault="00342073" w:rsidP="00342073">
      <w:r w:rsidRPr="001E18A9">
        <w:t>sudo semanage fcontext -a -t mysqld_db_t "$CLX_HD_010/mysql/data(/.*)?" ;#</w:t>
      </w:r>
    </w:p>
    <w:p w:rsidR="00342073" w:rsidRDefault="00342073" w:rsidP="00342073">
      <w:r w:rsidRPr="00F445E1">
        <w:t>sudo semanage fcontext -a -t mysqld_db_t "</w:t>
      </w:r>
      <w:r w:rsidR="00376AE3" w:rsidRPr="00376AE3">
        <w:t>$CLX_HD_010</w:t>
      </w:r>
      <w:r>
        <w:t xml:space="preserve">/mysql/binlogs(/.*)?" </w:t>
      </w:r>
    </w:p>
    <w:p w:rsidR="00342073" w:rsidRPr="001E18A9" w:rsidRDefault="00342073" w:rsidP="00342073">
      <w:r w:rsidRPr="001E18A9">
        <w:t>sudo semanage fcontext -a -t mysqld_log_t "$CLX_HD_020/logs/mysql(/.*)?" ;#</w:t>
      </w:r>
    </w:p>
    <w:p w:rsidR="00342073" w:rsidRDefault="00342073" w:rsidP="00342073"/>
    <w:p w:rsidR="00342073" w:rsidRPr="0082040A" w:rsidRDefault="00342073" w:rsidP="00342073">
      <w:r w:rsidRPr="0082040A">
        <w:t xml:space="preserve"># MySQL </w:t>
      </w:r>
      <w:r>
        <w:t>ports</w:t>
      </w:r>
      <w:r w:rsidR="002441AB">
        <w:t xml:space="preserve"> en SELinux</w:t>
      </w:r>
    </w:p>
    <w:p w:rsidR="001E18A9" w:rsidRPr="001E18A9" w:rsidRDefault="001E18A9" w:rsidP="001E18A9">
      <w:r w:rsidRPr="001E18A9">
        <w:t>sudo semanage port -a -t mysqld_port_t -p tcp 3306 ;#</w:t>
      </w:r>
    </w:p>
    <w:p w:rsidR="00342073" w:rsidRPr="001E18A9" w:rsidRDefault="00342073" w:rsidP="00342073">
      <w:r>
        <w:t>#</w:t>
      </w:r>
      <w:r w:rsidRPr="001E18A9">
        <w:t>sudo semanage port -a -t mysqld_port_t -p tcp 3306</w:t>
      </w:r>
      <w:r>
        <w:t>0</w:t>
      </w:r>
      <w:r w:rsidRPr="001E18A9">
        <w:t xml:space="preserve"> ;#</w:t>
      </w:r>
    </w:p>
    <w:p w:rsidR="00342073" w:rsidRDefault="00342073" w:rsidP="00342073"/>
    <w:p w:rsidR="00342073" w:rsidRPr="0082040A" w:rsidRDefault="00342073" w:rsidP="00342073">
      <w:r w:rsidRPr="0082040A">
        <w:t># MySQL Cluster Manager</w:t>
      </w:r>
      <w:r w:rsidR="002441AB" w:rsidRPr="0082040A">
        <w:t xml:space="preserve"> </w:t>
      </w:r>
      <w:r w:rsidR="002441AB">
        <w:t>ports en SELinux</w:t>
      </w:r>
      <w:r w:rsidRPr="0082040A">
        <w:t xml:space="preserve"> (opcional)</w:t>
      </w:r>
    </w:p>
    <w:p w:rsidR="00342073" w:rsidRPr="0082040A" w:rsidRDefault="00342073" w:rsidP="00342073">
      <w:r>
        <w:t>#</w:t>
      </w:r>
      <w:r w:rsidRPr="001E18A9">
        <w:t xml:space="preserve">sudo semanage port -a -t mysqld_port_t -p tcp </w:t>
      </w:r>
      <w:r w:rsidRPr="0082040A">
        <w:t>1186</w:t>
      </w:r>
      <w:r w:rsidRPr="001E18A9">
        <w:t xml:space="preserve"> ;#</w:t>
      </w:r>
    </w:p>
    <w:p w:rsidR="00342073" w:rsidRPr="0082040A" w:rsidRDefault="00342073" w:rsidP="00342073">
      <w:r>
        <w:t>#</w:t>
      </w:r>
      <w:r w:rsidRPr="001E18A9">
        <w:t xml:space="preserve">sudo semanage port -a -t mysqld_port_t -p tcp </w:t>
      </w:r>
      <w:r>
        <w:t>11860</w:t>
      </w:r>
      <w:r w:rsidRPr="001E18A9">
        <w:t xml:space="preserve"> ;#</w:t>
      </w:r>
    </w:p>
    <w:p w:rsidR="001E18A9" w:rsidRPr="001E18A9" w:rsidRDefault="001E18A9" w:rsidP="001E18A9"/>
    <w:p w:rsidR="001E18A9" w:rsidRPr="001E18A9" w:rsidRDefault="001E18A9" w:rsidP="001E18A9">
      <w:r w:rsidRPr="001E18A9">
        <w:t>sudo r</w:t>
      </w:r>
      <w:r w:rsidR="00F445E1">
        <w:t>estorecon -Rv $CLX_HD_010/mysql</w:t>
      </w:r>
      <w:r w:rsidRPr="001E18A9">
        <w:t xml:space="preserve"> ;#</w:t>
      </w:r>
    </w:p>
    <w:p w:rsidR="001E18A9" w:rsidRPr="001E18A9" w:rsidRDefault="001E18A9" w:rsidP="001E18A9">
      <w:r w:rsidRPr="001E18A9">
        <w:t>sudo restorecon -Rv $CLX_HD_020/logs ;#</w:t>
      </w:r>
    </w:p>
    <w:p w:rsidR="001E18A9" w:rsidRDefault="001E18A9" w:rsidP="001E18A9"/>
    <w:p w:rsidR="002441AB" w:rsidRDefault="002441AB" w:rsidP="00A96552">
      <w:pPr>
        <w:pStyle w:val="Prrafodelista"/>
        <w:numPr>
          <w:ilvl w:val="2"/>
          <w:numId w:val="4"/>
        </w:numPr>
        <w:ind w:left="1080" w:hanging="1080"/>
      </w:pPr>
      <w:r>
        <w:t>Modificar configuración MySQL</w:t>
      </w:r>
    </w:p>
    <w:p w:rsidR="002441AB" w:rsidRDefault="002441AB" w:rsidP="001E18A9"/>
    <w:p w:rsidR="002441AB" w:rsidRPr="002441AB" w:rsidRDefault="002441AB" w:rsidP="002441AB">
      <w:r w:rsidRPr="002441AB">
        <w:t>sudo nano /etc/my.cnf</w:t>
      </w:r>
    </w:p>
    <w:p w:rsidR="002441AB" w:rsidRPr="002441AB" w:rsidRDefault="002441AB" w:rsidP="002441AB"/>
    <w:p w:rsidR="002441AB" w:rsidRPr="002441AB" w:rsidRDefault="002441AB" w:rsidP="002441AB">
      <w:r w:rsidRPr="002441AB">
        <w:t># Se va a encontrar algo asi:</w:t>
      </w:r>
    </w:p>
    <w:p w:rsidR="002441AB" w:rsidRPr="002441AB" w:rsidRDefault="002441AB" w:rsidP="002441AB">
      <w:r w:rsidRPr="002441AB">
        <w:t>[mysqld]</w:t>
      </w:r>
    </w:p>
    <w:p w:rsidR="002441AB" w:rsidRPr="002441AB" w:rsidRDefault="002441AB" w:rsidP="002441AB">
      <w:r w:rsidRPr="002441AB">
        <w:t>datadir=/var/lib/mysql</w:t>
      </w:r>
    </w:p>
    <w:p w:rsidR="002441AB" w:rsidRPr="002441AB" w:rsidRDefault="002441AB" w:rsidP="002441AB">
      <w:r w:rsidRPr="002441AB">
        <w:t>socket=/var/lib/mysql/mysql.sock</w:t>
      </w:r>
    </w:p>
    <w:p w:rsidR="002441AB" w:rsidRPr="002441AB" w:rsidRDefault="002441AB" w:rsidP="002441AB">
      <w:r w:rsidRPr="002441AB">
        <w:t>log-error=/var/log/mysqld.log</w:t>
      </w:r>
    </w:p>
    <w:p w:rsidR="002441AB" w:rsidRPr="002441AB" w:rsidRDefault="002441AB" w:rsidP="002441AB">
      <w:r w:rsidRPr="002441AB">
        <w:t>pid-file=/var/run/mysqld/mysqld.pid</w:t>
      </w:r>
    </w:p>
    <w:p w:rsidR="002441AB" w:rsidRPr="002441AB" w:rsidRDefault="002441AB" w:rsidP="002441AB"/>
    <w:p w:rsidR="002441AB" w:rsidRPr="002441AB" w:rsidRDefault="002441AB" w:rsidP="002441AB">
      <w:r w:rsidRPr="002441AB">
        <w:t># Cambiar por:</w:t>
      </w:r>
    </w:p>
    <w:p w:rsidR="002441AB" w:rsidRPr="002441AB" w:rsidRDefault="002441AB" w:rsidP="002441AB">
      <w:r w:rsidRPr="002441AB">
        <w:t>[mysqld]</w:t>
      </w:r>
    </w:p>
    <w:p w:rsidR="002441AB" w:rsidRPr="002441AB" w:rsidRDefault="002441AB" w:rsidP="002441AB">
      <w:r w:rsidRPr="002441AB">
        <w:t>#datadir=/var/lib/mysql</w:t>
      </w:r>
    </w:p>
    <w:p w:rsidR="002441AB" w:rsidRPr="002441AB" w:rsidRDefault="002441AB" w:rsidP="002441AB">
      <w:r w:rsidRPr="002441AB">
        <w:t>datadir=/clx_hd_010/mysql/data</w:t>
      </w:r>
    </w:p>
    <w:p w:rsidR="002441AB" w:rsidRPr="002441AB" w:rsidRDefault="002441AB" w:rsidP="002441AB">
      <w:r w:rsidRPr="002441AB">
        <w:t>innodb_data_home_dir=/clx_</w:t>
      </w:r>
      <w:r w:rsidR="00376AE3">
        <w:t>hd</w:t>
      </w:r>
      <w:r w:rsidRPr="002441AB">
        <w:t>_010/mysql/data</w:t>
      </w:r>
    </w:p>
    <w:p w:rsidR="006F496E" w:rsidRPr="002441AB" w:rsidRDefault="006F496E" w:rsidP="006F496E">
      <w:r w:rsidRPr="002441AB">
        <w:t>#socket=/var/lib/mysql/mysql.sock</w:t>
      </w:r>
    </w:p>
    <w:p w:rsidR="002441AB" w:rsidRPr="002441AB" w:rsidRDefault="002441AB" w:rsidP="002441AB">
      <w:r w:rsidRPr="002441AB">
        <w:t>socket=/clx_hd_010/mysql/data/mysql.sock</w:t>
      </w:r>
    </w:p>
    <w:p w:rsidR="002441AB" w:rsidRPr="002441AB" w:rsidRDefault="002441AB" w:rsidP="002441AB">
      <w:r>
        <w:t>#</w:t>
      </w:r>
      <w:r w:rsidRPr="002441AB">
        <w:t>log-error=/var/log/mysqld.log</w:t>
      </w:r>
    </w:p>
    <w:p w:rsidR="002441AB" w:rsidRPr="002441AB" w:rsidRDefault="002441AB" w:rsidP="002441AB">
      <w:r w:rsidRPr="002441AB">
        <w:t>log-error=/clx_hd_020/logs/mysql/mysqld.log</w:t>
      </w:r>
    </w:p>
    <w:p w:rsidR="002441AB" w:rsidRPr="002441AB" w:rsidRDefault="002441AB" w:rsidP="002441AB">
      <w:r w:rsidRPr="002441AB">
        <w:t>lower_case_table_names=0</w:t>
      </w:r>
    </w:p>
    <w:p w:rsidR="002441AB" w:rsidRPr="002441AB" w:rsidRDefault="002441AB" w:rsidP="002441AB">
      <w:r w:rsidRPr="002441AB">
        <w:t>sql-mode = 'NO_AUTO_CREATE_USER,NO_ENGINE_SUBSTITUTION'</w:t>
      </w:r>
    </w:p>
    <w:p w:rsidR="002441AB" w:rsidRPr="002441AB" w:rsidRDefault="002441AB" w:rsidP="002441AB">
      <w:r w:rsidRPr="002441AB">
        <w:t>query_cache_limit=1M</w:t>
      </w:r>
    </w:p>
    <w:p w:rsidR="002441AB" w:rsidRPr="002441AB" w:rsidRDefault="002441AB" w:rsidP="002441AB">
      <w:r w:rsidRPr="002441AB">
        <w:t>query_cache_min_res_unit=4096K</w:t>
      </w:r>
    </w:p>
    <w:p w:rsidR="002441AB" w:rsidRPr="002441AB" w:rsidRDefault="002441AB" w:rsidP="002441AB">
      <w:r w:rsidRPr="002441AB">
        <w:t>query_cache_type=1</w:t>
      </w:r>
    </w:p>
    <w:p w:rsidR="002441AB" w:rsidRPr="002441AB" w:rsidRDefault="002441AB" w:rsidP="002441AB">
      <w:r w:rsidRPr="002441AB">
        <w:t>#[ELIMINAR] general-log</w:t>
      </w:r>
    </w:p>
    <w:p w:rsidR="002441AB" w:rsidRPr="002441AB" w:rsidRDefault="002441AB" w:rsidP="002441AB">
      <w:r w:rsidRPr="002441AB">
        <w:t>#log-error=/clx_hd_010/logs/mysql/error.log</w:t>
      </w:r>
    </w:p>
    <w:p w:rsidR="002441AB" w:rsidRPr="002441AB" w:rsidRDefault="002441AB" w:rsidP="002441AB">
      <w:r w:rsidRPr="002441AB">
        <w:t>max_binlog_size = 512m</w:t>
      </w:r>
    </w:p>
    <w:p w:rsidR="002441AB" w:rsidRPr="002441AB" w:rsidRDefault="002441AB" w:rsidP="002441AB">
      <w:r w:rsidRPr="002441AB">
        <w:t>expire_logs_days=15</w:t>
      </w:r>
    </w:p>
    <w:p w:rsidR="002441AB" w:rsidRPr="002441AB" w:rsidRDefault="002441AB" w:rsidP="002441AB">
      <w:r w:rsidRPr="002441AB">
        <w:t>#general_log_file=/clx_hd_010/logs/mysql/general.log</w:t>
      </w:r>
    </w:p>
    <w:p w:rsidR="002441AB" w:rsidRPr="002441AB" w:rsidRDefault="002441AB" w:rsidP="002441AB">
      <w:r w:rsidRPr="002441AB">
        <w:t>#[ELIMINAR] old-passwords</w:t>
      </w:r>
    </w:p>
    <w:p w:rsidR="002441AB" w:rsidRPr="002441AB" w:rsidRDefault="002441AB" w:rsidP="002441AB">
      <w:r w:rsidRPr="002441AB">
        <w:t>innodb_lock_wait_timeout = 1000</w:t>
      </w:r>
    </w:p>
    <w:p w:rsidR="002441AB" w:rsidRPr="002441AB" w:rsidRDefault="002441AB" w:rsidP="002441AB">
      <w:r w:rsidRPr="002441AB">
        <w:t>server-id=1</w:t>
      </w:r>
    </w:p>
    <w:p w:rsidR="002441AB" w:rsidRPr="002441AB" w:rsidRDefault="002441AB" w:rsidP="002441AB">
      <w:r w:rsidRPr="002441AB">
        <w:t>innodb_file_per_table</w:t>
      </w:r>
    </w:p>
    <w:p w:rsidR="002441AB" w:rsidRPr="002441AB" w:rsidRDefault="002441AB" w:rsidP="002441AB">
      <w:r w:rsidRPr="002441AB">
        <w:t>max_allowed_packet=1073741824</w:t>
      </w:r>
    </w:p>
    <w:p w:rsidR="002441AB" w:rsidRPr="002441AB" w:rsidRDefault="002441AB" w:rsidP="002441AB"/>
    <w:p w:rsidR="002441AB" w:rsidRPr="002441AB" w:rsidRDefault="002441AB" w:rsidP="002441AB">
      <w:r>
        <w:t xml:space="preserve"># </w:t>
      </w:r>
      <w:r w:rsidRPr="002441AB">
        <w:t>En caso de ser necesario mover los directories de datos y log a otro disco, se deben tomar en cuenta los parámetros:</w:t>
      </w:r>
    </w:p>
    <w:p w:rsidR="002441AB" w:rsidRPr="002441AB" w:rsidRDefault="002441AB" w:rsidP="002441AB"/>
    <w:p w:rsidR="002441AB" w:rsidRPr="002441AB" w:rsidRDefault="002441AB" w:rsidP="002441AB">
      <w:r w:rsidRPr="002441AB">
        <w:t>datadir</w:t>
      </w:r>
    </w:p>
    <w:p w:rsidR="002441AB" w:rsidRPr="002441AB" w:rsidRDefault="002441AB" w:rsidP="002441AB">
      <w:r w:rsidRPr="002441AB">
        <w:t>log-error</w:t>
      </w:r>
    </w:p>
    <w:p w:rsidR="00342073" w:rsidRDefault="002441AB" w:rsidP="002441AB">
      <w:r w:rsidRPr="002441AB">
        <w:lastRenderedPageBreak/>
        <w:t>general_log_file</w:t>
      </w:r>
    </w:p>
    <w:p w:rsidR="002441AB" w:rsidRDefault="002441AB" w:rsidP="002441AB"/>
    <w:p w:rsidR="006F496E" w:rsidRDefault="006F496E" w:rsidP="00A96552">
      <w:pPr>
        <w:pStyle w:val="Prrafodelista"/>
        <w:numPr>
          <w:ilvl w:val="2"/>
          <w:numId w:val="4"/>
        </w:numPr>
        <w:ind w:left="1080" w:hanging="1080"/>
      </w:pPr>
      <w:r>
        <w:t xml:space="preserve">Arrancar </w:t>
      </w:r>
      <w:r w:rsidRPr="00C21041">
        <w:rPr>
          <w:lang w:val="es-PA"/>
        </w:rPr>
        <w:t>MySQL</w:t>
      </w:r>
      <w:r>
        <w:t xml:space="preserve"> en su ubicación definitiva</w:t>
      </w:r>
    </w:p>
    <w:p w:rsidR="006F496E" w:rsidRDefault="006F496E" w:rsidP="002441AB"/>
    <w:p w:rsidR="002441AB" w:rsidRPr="002441AB" w:rsidRDefault="002441AB" w:rsidP="002441AB">
      <w:r w:rsidRPr="002441AB">
        <w:t># Starting the MySQL server</w:t>
      </w:r>
    </w:p>
    <w:p w:rsidR="002441AB" w:rsidRPr="002441AB" w:rsidRDefault="002441AB" w:rsidP="002441AB"/>
    <w:p w:rsidR="002441AB" w:rsidRPr="002441AB" w:rsidRDefault="002441AB" w:rsidP="002441AB">
      <w:r w:rsidRPr="002441AB">
        <w:t>sudo service mysqld start</w:t>
      </w:r>
    </w:p>
    <w:p w:rsidR="002441AB" w:rsidRPr="002441AB" w:rsidRDefault="002441AB" w:rsidP="002441AB"/>
    <w:p w:rsidR="002441AB" w:rsidRPr="002441AB" w:rsidRDefault="002441AB" w:rsidP="002441AB">
      <w:r w:rsidRPr="002441AB">
        <w:t>NOTA: Si no arranca, es por el problema de mover el Log de Mysql a otro disco.</w:t>
      </w:r>
    </w:p>
    <w:p w:rsidR="002441AB" w:rsidRPr="002441AB" w:rsidRDefault="002441AB" w:rsidP="002441AB">
      <w:r w:rsidRPr="002441AB">
        <w:t>Si se pone muy muy dificil, dejar el Log y el Socket con su parametrizacion original en el my.cnf</w:t>
      </w:r>
    </w:p>
    <w:p w:rsidR="002441AB" w:rsidRPr="002441AB" w:rsidRDefault="002441AB" w:rsidP="002441AB"/>
    <w:p w:rsidR="002441AB" w:rsidRPr="002441AB" w:rsidRDefault="002441AB" w:rsidP="002441AB">
      <w:r w:rsidRPr="002441AB">
        <w:t># Para verificarlo</w:t>
      </w:r>
    </w:p>
    <w:p w:rsidR="002441AB" w:rsidRPr="002441AB" w:rsidRDefault="002441AB" w:rsidP="002441AB"/>
    <w:p w:rsidR="002441AB" w:rsidRPr="002441AB" w:rsidRDefault="002441AB" w:rsidP="002441AB">
      <w:r w:rsidRPr="002441AB">
        <w:t>sudo tail -f -n 30 /var/log/messages</w:t>
      </w:r>
    </w:p>
    <w:p w:rsidR="002441AB" w:rsidRPr="002441AB" w:rsidRDefault="002441AB" w:rsidP="002441AB">
      <w:r w:rsidRPr="002441AB">
        <w:t>sudo journalctl -xe</w:t>
      </w:r>
    </w:p>
    <w:p w:rsidR="002441AB" w:rsidRDefault="002441AB" w:rsidP="002441AB">
      <w:r w:rsidRPr="002441AB">
        <w:t>sudo tail -f -n 30 /var/log/mysqld.log</w:t>
      </w:r>
    </w:p>
    <w:p w:rsidR="002441AB" w:rsidRDefault="002441AB" w:rsidP="002441AB"/>
    <w:p w:rsidR="002441AB" w:rsidRDefault="002441AB" w:rsidP="002441AB">
      <w:r>
        <w:t># Si aun asi no arranca, apagar SELinux y volver a intentar</w:t>
      </w:r>
    </w:p>
    <w:p w:rsidR="002441AB" w:rsidRDefault="002441AB" w:rsidP="002441AB"/>
    <w:p w:rsidR="002441AB" w:rsidRDefault="002441AB" w:rsidP="002441AB">
      <w:r>
        <w:t xml:space="preserve"># Si no arranca por SELinux, restituir la ubicación original del directorio </w:t>
      </w:r>
    </w:p>
    <w:p w:rsidR="002441AB" w:rsidRDefault="002441AB" w:rsidP="002441AB">
      <w:r>
        <w:t># de Logs en my.ini, dejando así las líneas:</w:t>
      </w:r>
    </w:p>
    <w:p w:rsidR="002441AB" w:rsidRDefault="002441AB" w:rsidP="002441AB"/>
    <w:p w:rsidR="002441AB" w:rsidRPr="002441AB" w:rsidRDefault="002441AB" w:rsidP="002441AB">
      <w:r w:rsidRPr="002441AB">
        <w:t>log-error=/var/log/mysqld.log</w:t>
      </w:r>
    </w:p>
    <w:p w:rsidR="002441AB" w:rsidRPr="002441AB" w:rsidRDefault="002441AB" w:rsidP="002441AB">
      <w:r w:rsidRPr="002441AB">
        <w:t>#log-error=/clx_hd_010/logs/mysql/error.log</w:t>
      </w:r>
    </w:p>
    <w:p w:rsidR="002441AB" w:rsidRDefault="002441AB" w:rsidP="002441AB"/>
    <w:p w:rsidR="006F496E" w:rsidRDefault="006F496E" w:rsidP="002441AB">
      <w:r>
        <w:t># Los socket en su ubicación original</w:t>
      </w:r>
    </w:p>
    <w:p w:rsidR="006F496E" w:rsidRPr="002441AB" w:rsidRDefault="006F496E" w:rsidP="006F496E">
      <w:r w:rsidRPr="002441AB">
        <w:t>socket=/var/lib/mysql/mysql.sock</w:t>
      </w:r>
    </w:p>
    <w:p w:rsidR="006F496E" w:rsidRDefault="006F496E" w:rsidP="006F496E">
      <w:r>
        <w:t>#</w:t>
      </w:r>
      <w:r w:rsidRPr="002441AB">
        <w:t>socket=/clx_hd_010/mysql/data/mysql.sock</w:t>
      </w:r>
    </w:p>
    <w:p w:rsidR="007028DB" w:rsidRDefault="007028DB" w:rsidP="006F496E"/>
    <w:p w:rsidR="007028DB" w:rsidRDefault="007028DB">
      <w:r>
        <w:br w:type="page"/>
      </w:r>
    </w:p>
    <w:p w:rsidR="007028DB" w:rsidRDefault="007028DB" w:rsidP="00A96552">
      <w:pPr>
        <w:pStyle w:val="Ttulo2"/>
        <w:numPr>
          <w:ilvl w:val="1"/>
          <w:numId w:val="4"/>
        </w:numPr>
        <w:tabs>
          <w:tab w:val="clear" w:pos="1440"/>
        </w:tabs>
        <w:ind w:left="1350" w:hanging="990"/>
      </w:pPr>
      <w:bookmarkStart w:id="161" w:name="_DESINSTALAR_SOFTWARE"/>
      <w:bookmarkStart w:id="162" w:name="_Toc526791672"/>
      <w:bookmarkEnd w:id="161"/>
      <w:r>
        <w:lastRenderedPageBreak/>
        <w:t>DESINSTALAR SOFTWARE</w:t>
      </w:r>
      <w:bookmarkEnd w:id="162"/>
    </w:p>
    <w:p w:rsidR="007028DB" w:rsidRDefault="007028DB" w:rsidP="006F496E"/>
    <w:p w:rsidR="007028DB" w:rsidRDefault="007028DB" w:rsidP="00A96552">
      <w:pPr>
        <w:pStyle w:val="Prrafodelista"/>
        <w:numPr>
          <w:ilvl w:val="2"/>
          <w:numId w:val="4"/>
        </w:numPr>
        <w:ind w:left="1080" w:hanging="1080"/>
      </w:pPr>
      <w:r>
        <w:t>Para eliminar los elementos instalados para el Servidor de Aplicación:</w:t>
      </w:r>
    </w:p>
    <w:p w:rsidR="007028DB" w:rsidRDefault="007028DB" w:rsidP="007028DB"/>
    <w:p w:rsidR="007028DB" w:rsidRDefault="007028DB" w:rsidP="007028DB">
      <w:r>
        <w:t>yum remove php56w php56w-opcache php56w-xml php56w-mcrypt php56w-gd php56w-devel php56w-mysqlnd php56w-intl php56w-mbstring php56w-cli php56w-ldap php56w-soap php56w-imap php56w-bcmath php56w-pecl-apcu php56w-common php56w-pdo php56w-pecl-memcache php56w-pecl-memcached php56w-pear ;</w:t>
      </w:r>
    </w:p>
    <w:p w:rsidR="007028DB" w:rsidRDefault="007028DB" w:rsidP="007028DB">
      <w:r>
        <w:t>yum remove httpd.x86_64 ;</w:t>
      </w:r>
    </w:p>
    <w:p w:rsidR="007028DB" w:rsidRDefault="007028DB" w:rsidP="007028DB">
      <w:r>
        <w:t>yum remove mod_ssl.x86_64 ;</w:t>
      </w:r>
    </w:p>
    <w:p w:rsidR="007028DB" w:rsidRDefault="007028DB" w:rsidP="007028DB">
      <w:r>
        <w:t>yum remove pure-ftpd ;</w:t>
      </w:r>
    </w:p>
    <w:p w:rsidR="007028DB" w:rsidRDefault="007028DB" w:rsidP="007028DB">
      <w:r>
        <w:t>yum remove svn ;</w:t>
      </w:r>
    </w:p>
    <w:p w:rsidR="007028DB" w:rsidRDefault="007028DB" w:rsidP="007028DB">
      <w:r>
        <w:t># yum remove nano ;</w:t>
      </w:r>
    </w:p>
    <w:p w:rsidR="007028DB" w:rsidRDefault="007028DB" w:rsidP="007028DB">
      <w:r>
        <w:t># yum remove zip ;</w:t>
      </w:r>
    </w:p>
    <w:p w:rsidR="007028DB" w:rsidRDefault="007028DB" w:rsidP="007028DB">
      <w:r>
        <w:t># yum remove unzip ;</w:t>
      </w:r>
    </w:p>
    <w:p w:rsidR="007028DB" w:rsidRDefault="007028DB" w:rsidP="007028DB">
      <w:r>
        <w:t># remove gcc ;</w:t>
      </w:r>
    </w:p>
    <w:p w:rsidR="007028DB" w:rsidRDefault="007028DB" w:rsidP="007028DB"/>
    <w:p w:rsidR="007028DB" w:rsidRDefault="007028DB" w:rsidP="007028DB">
      <w:r>
        <w:t>rm -rf /clx_hd_020/backups/app</w:t>
      </w:r>
    </w:p>
    <w:p w:rsidR="007028DB" w:rsidRDefault="007028DB" w:rsidP="007028DB">
      <w:r>
        <w:t>rm -rf /clx_hd_020/logs/php</w:t>
      </w:r>
    </w:p>
    <w:p w:rsidR="007028DB" w:rsidRDefault="007028DB" w:rsidP="007028DB">
      <w:r>
        <w:t>rm -rf /clx_hd_020/logs/apache</w:t>
      </w:r>
    </w:p>
    <w:p w:rsidR="007028DB" w:rsidRDefault="007028DB" w:rsidP="007028DB">
      <w:r>
        <w:t>rm -rf /clx_hd_010/www/</w:t>
      </w:r>
    </w:p>
    <w:p w:rsidR="007028DB" w:rsidRDefault="007028DB" w:rsidP="007028DB">
      <w:r>
        <w:t>rm -rf /clx_hd_010/ftp/</w:t>
      </w:r>
    </w:p>
    <w:p w:rsidR="002441AB" w:rsidRDefault="002441AB" w:rsidP="002441AB"/>
    <w:p w:rsidR="004E6C28" w:rsidRDefault="004E6C28" w:rsidP="004E6C28">
      <w:r>
        <w:rPr>
          <w:b/>
          <w:color w:val="FF0000"/>
        </w:rPr>
        <w:t xml:space="preserve"># </w:t>
      </w:r>
      <w:r w:rsidRPr="005B7F57">
        <w:rPr>
          <w:b/>
          <w:color w:val="FF0000"/>
        </w:rPr>
        <w:t>IMPORTANTE</w:t>
      </w:r>
      <w:r>
        <w:t xml:space="preserve">: EN LAS SIGUIENTES INSTRUCCIONES, CAMBIAR </w:t>
      </w:r>
      <w:r w:rsidRPr="005B7F57">
        <w:rPr>
          <w:highlight w:val="yellow"/>
        </w:rPr>
        <w:t>clxuser</w:t>
      </w:r>
      <w:r>
        <w:t xml:space="preserve"> POR EL NOMBRE DEL USUARIO LINUX QUE CORRESPONDA EN CASO QUE SEA DISTINTO AL USUARIO LINUX "clxuser". ES EL USUARIO DEFINIDO EN LA VARIABLE DE AMBIENTE </w:t>
      </w:r>
      <w:r w:rsidRPr="005B7F57">
        <w:rPr>
          <w:highlight w:val="yellow"/>
        </w:rPr>
        <w:t>$CLX_USER</w:t>
      </w:r>
      <w:r>
        <w:t>.</w:t>
      </w:r>
    </w:p>
    <w:p w:rsidR="004E6C28" w:rsidRDefault="004E6C28" w:rsidP="004E6C28"/>
    <w:p w:rsidR="004E6C28" w:rsidRDefault="004E6C28" w:rsidP="004E6C28">
      <w:r>
        <w:t>usrdel clxuser</w:t>
      </w:r>
    </w:p>
    <w:p w:rsidR="004E6C28" w:rsidRDefault="004E6C28" w:rsidP="004E6C28">
      <w:r>
        <w:t>userdel clxuser</w:t>
      </w:r>
    </w:p>
    <w:p w:rsidR="004E6C28" w:rsidRDefault="004E6C28" w:rsidP="004E6C28">
      <w:r>
        <w:t>userdel clxftp</w:t>
      </w:r>
    </w:p>
    <w:p w:rsidR="004E6C28" w:rsidRPr="002441AB" w:rsidRDefault="004E6C28" w:rsidP="004E6C28">
      <w:r>
        <w:t>rm -rf /home/clxuser</w:t>
      </w:r>
    </w:p>
    <w:p w:rsidR="004E6C28" w:rsidRDefault="004E6C28" w:rsidP="002441AB"/>
    <w:p w:rsidR="007028DB" w:rsidRDefault="007028DB" w:rsidP="00A96552">
      <w:pPr>
        <w:pStyle w:val="Prrafodelista"/>
        <w:numPr>
          <w:ilvl w:val="2"/>
          <w:numId w:val="4"/>
        </w:numPr>
        <w:ind w:left="1080" w:hanging="1080"/>
      </w:pPr>
      <w:r>
        <w:t>Para eliminar los elementos instalados para el Servidor de Base de Datos:</w:t>
      </w:r>
    </w:p>
    <w:p w:rsidR="007028DB" w:rsidRDefault="007028DB" w:rsidP="007028DB"/>
    <w:p w:rsidR="000A5624" w:rsidRPr="001C3C27" w:rsidRDefault="000A5624" w:rsidP="000A5624">
      <w:r w:rsidRPr="001C3C27">
        <w:t>cd /clx_hd_010/u02/software/database ;</w:t>
      </w:r>
    </w:p>
    <w:p w:rsidR="000A5624" w:rsidRPr="001C3C27" w:rsidRDefault="000A5624" w:rsidP="000A5624">
      <w:r w:rsidRPr="001C3C27">
        <w:t xml:space="preserve">./runInstaller </w:t>
      </w:r>
      <w:r w:rsidRPr="000A5624">
        <w:t>-deinstall -home $ORACLE_HOME</w:t>
      </w:r>
    </w:p>
    <w:p w:rsidR="000A5624" w:rsidRDefault="000A5624" w:rsidP="007028DB"/>
    <w:p w:rsidR="000A5624" w:rsidRDefault="000A5624" w:rsidP="007028DB">
      <w:r>
        <w:t xml:space="preserve"># Para mas detalles, ver: </w:t>
      </w:r>
      <w:r w:rsidRPr="000A5624">
        <w:t>https://docs.oracle.com/database/121/LADBI/remove_oracle_sw.htm#LADBI0071</w:t>
      </w:r>
    </w:p>
    <w:p w:rsidR="000A5624" w:rsidRDefault="000A5624" w:rsidP="007028DB"/>
    <w:p w:rsidR="007028DB" w:rsidRDefault="007028DB" w:rsidP="007028DB">
      <w:r>
        <w:t>yum remove gcc -y</w:t>
      </w:r>
    </w:p>
    <w:p w:rsidR="007028DB" w:rsidRDefault="007028DB" w:rsidP="007028DB">
      <w:r>
        <w:t>yum remove gcc-c++ -y</w:t>
      </w:r>
    </w:p>
    <w:p w:rsidR="007028DB" w:rsidRDefault="007028DB" w:rsidP="007028DB">
      <w:r>
        <w:t>yum remove libXext -y</w:t>
      </w:r>
    </w:p>
    <w:p w:rsidR="007028DB" w:rsidRDefault="007028DB" w:rsidP="007028DB">
      <w:r>
        <w:t>yum remove libXext.i686 -y</w:t>
      </w:r>
    </w:p>
    <w:p w:rsidR="007028DB" w:rsidRDefault="007028DB" w:rsidP="007028DB">
      <w:r>
        <w:t>yum remove zlib-devel -y</w:t>
      </w:r>
    </w:p>
    <w:p w:rsidR="007028DB" w:rsidRDefault="007028DB" w:rsidP="007028DB">
      <w:r>
        <w:t>yum remove zlib-devel.i686 -y</w:t>
      </w:r>
    </w:p>
    <w:p w:rsidR="007028DB" w:rsidRDefault="007028DB" w:rsidP="007028DB">
      <w:r>
        <w:t>yum remove binutils -y</w:t>
      </w:r>
    </w:p>
    <w:p w:rsidR="007028DB" w:rsidRDefault="007028DB" w:rsidP="007028DB">
      <w:r>
        <w:t>yum remove compat-libcap1 -y</w:t>
      </w:r>
    </w:p>
    <w:p w:rsidR="007028DB" w:rsidRDefault="007028DB" w:rsidP="007028DB">
      <w:r>
        <w:t>yum remove compat-libstdc++-33 -y</w:t>
      </w:r>
    </w:p>
    <w:p w:rsidR="007028DB" w:rsidRDefault="007028DB" w:rsidP="007028DB">
      <w:r>
        <w:t>yum remove compat-libstdc++-33.i686 -y</w:t>
      </w:r>
    </w:p>
    <w:p w:rsidR="007028DB" w:rsidRDefault="007028DB" w:rsidP="007028DB">
      <w:r>
        <w:t>yum remove glibc -y</w:t>
      </w:r>
    </w:p>
    <w:p w:rsidR="007028DB" w:rsidRDefault="007028DB" w:rsidP="007028DB">
      <w:r>
        <w:t>yum remove glibc.i686 -y</w:t>
      </w:r>
    </w:p>
    <w:p w:rsidR="007028DB" w:rsidRDefault="007028DB" w:rsidP="007028DB">
      <w:r>
        <w:t>yum remove glibc-devel -y</w:t>
      </w:r>
    </w:p>
    <w:p w:rsidR="007028DB" w:rsidRDefault="007028DB" w:rsidP="007028DB">
      <w:r>
        <w:t>yum remove glibc-devel.i686 -y</w:t>
      </w:r>
    </w:p>
    <w:p w:rsidR="007028DB" w:rsidRDefault="007028DB" w:rsidP="007028DB">
      <w:r>
        <w:t>yum remove ksh -y</w:t>
      </w:r>
    </w:p>
    <w:p w:rsidR="007028DB" w:rsidRDefault="007028DB" w:rsidP="007028DB">
      <w:r>
        <w:t>yum remove libaio -y</w:t>
      </w:r>
    </w:p>
    <w:p w:rsidR="007028DB" w:rsidRDefault="007028DB" w:rsidP="007028DB">
      <w:r>
        <w:t>yum remove libaio.i686 -y</w:t>
      </w:r>
    </w:p>
    <w:p w:rsidR="007028DB" w:rsidRDefault="007028DB" w:rsidP="007028DB">
      <w:r>
        <w:t>yum remove libaio-devel -y</w:t>
      </w:r>
    </w:p>
    <w:p w:rsidR="007028DB" w:rsidRDefault="007028DB" w:rsidP="007028DB">
      <w:r>
        <w:t>yum remove libaio-devel.i686 -y</w:t>
      </w:r>
    </w:p>
    <w:p w:rsidR="007028DB" w:rsidRDefault="007028DB" w:rsidP="007028DB">
      <w:r>
        <w:t>yum remove libX11 -y</w:t>
      </w:r>
    </w:p>
    <w:p w:rsidR="007028DB" w:rsidRDefault="007028DB" w:rsidP="007028DB">
      <w:r>
        <w:t>yum remove libX11.i686 -y</w:t>
      </w:r>
    </w:p>
    <w:p w:rsidR="007028DB" w:rsidRDefault="007028DB" w:rsidP="007028DB">
      <w:r>
        <w:t>yum remove libXau -y</w:t>
      </w:r>
    </w:p>
    <w:p w:rsidR="007028DB" w:rsidRDefault="007028DB" w:rsidP="007028DB">
      <w:r>
        <w:t>yum remove libXau.i686 -y</w:t>
      </w:r>
    </w:p>
    <w:p w:rsidR="007028DB" w:rsidRDefault="007028DB" w:rsidP="007028DB">
      <w:r>
        <w:t>yum remove libXi -y</w:t>
      </w:r>
    </w:p>
    <w:p w:rsidR="007028DB" w:rsidRDefault="007028DB" w:rsidP="007028DB">
      <w:r>
        <w:t>yum remove libXi.i686 -y</w:t>
      </w:r>
    </w:p>
    <w:p w:rsidR="007028DB" w:rsidRDefault="007028DB" w:rsidP="007028DB">
      <w:r>
        <w:t>yum remove libXtst -y</w:t>
      </w:r>
    </w:p>
    <w:p w:rsidR="007028DB" w:rsidRDefault="007028DB" w:rsidP="007028DB">
      <w:r>
        <w:t>yum remove libXtst.i686 -y</w:t>
      </w:r>
    </w:p>
    <w:p w:rsidR="007028DB" w:rsidRDefault="007028DB" w:rsidP="007028DB">
      <w:r>
        <w:t>yum remove libgcc -y</w:t>
      </w:r>
    </w:p>
    <w:p w:rsidR="007028DB" w:rsidRDefault="007028DB" w:rsidP="007028DB">
      <w:r>
        <w:t>yum remove libgcc.i686 -y</w:t>
      </w:r>
    </w:p>
    <w:p w:rsidR="007028DB" w:rsidRDefault="007028DB" w:rsidP="007028DB">
      <w:r>
        <w:t>yum remove libstdc++ -y</w:t>
      </w:r>
    </w:p>
    <w:p w:rsidR="007028DB" w:rsidRDefault="007028DB" w:rsidP="007028DB">
      <w:r>
        <w:t>yum remove libstdc++.i686 -y</w:t>
      </w:r>
    </w:p>
    <w:p w:rsidR="007028DB" w:rsidRDefault="007028DB" w:rsidP="007028DB">
      <w:r>
        <w:t>yum remove libstdc++-devel -y</w:t>
      </w:r>
    </w:p>
    <w:p w:rsidR="007028DB" w:rsidRDefault="007028DB" w:rsidP="007028DB">
      <w:r>
        <w:t>yum remove libstdc++-devel.i686 -y</w:t>
      </w:r>
    </w:p>
    <w:p w:rsidR="007028DB" w:rsidRDefault="007028DB" w:rsidP="007028DB">
      <w:r>
        <w:t>yum remove libxcb -y</w:t>
      </w:r>
    </w:p>
    <w:p w:rsidR="007028DB" w:rsidRDefault="007028DB" w:rsidP="007028DB">
      <w:r>
        <w:t>yum remove libxcb.i686 -y</w:t>
      </w:r>
    </w:p>
    <w:p w:rsidR="007028DB" w:rsidRDefault="007028DB" w:rsidP="007028DB">
      <w:r>
        <w:t>yum remove make -y</w:t>
      </w:r>
    </w:p>
    <w:p w:rsidR="007028DB" w:rsidRDefault="007028DB" w:rsidP="007028DB">
      <w:r>
        <w:t>yum remove nfs-utils -y</w:t>
      </w:r>
    </w:p>
    <w:p w:rsidR="007028DB" w:rsidRDefault="007028DB" w:rsidP="007028DB">
      <w:r>
        <w:t>yum remove net-tools -y</w:t>
      </w:r>
    </w:p>
    <w:p w:rsidR="007028DB" w:rsidRDefault="007028DB" w:rsidP="007028DB">
      <w:r>
        <w:t>yum remove smartmontools -y</w:t>
      </w:r>
    </w:p>
    <w:p w:rsidR="007028DB" w:rsidRDefault="007028DB" w:rsidP="007028DB">
      <w:r>
        <w:t>yum remove sysstat -y</w:t>
      </w:r>
    </w:p>
    <w:p w:rsidR="007028DB" w:rsidRDefault="007028DB" w:rsidP="007028DB">
      <w:r>
        <w:t>yum remove unixODBC -y</w:t>
      </w:r>
    </w:p>
    <w:p w:rsidR="007028DB" w:rsidRDefault="007028DB" w:rsidP="007028DB">
      <w:r>
        <w:lastRenderedPageBreak/>
        <w:t>yum remove unixODBC-devel -y</w:t>
      </w:r>
    </w:p>
    <w:p w:rsidR="007028DB" w:rsidRDefault="007028DB" w:rsidP="002441AB"/>
    <w:p w:rsidR="00F15A79" w:rsidRDefault="00F15A79">
      <w:r>
        <w:br w:type="page"/>
      </w:r>
    </w:p>
    <w:p w:rsidR="00F15A79" w:rsidRDefault="00F15A79" w:rsidP="00A96552">
      <w:pPr>
        <w:pStyle w:val="Ttulo2"/>
        <w:numPr>
          <w:ilvl w:val="1"/>
          <w:numId w:val="4"/>
        </w:numPr>
        <w:tabs>
          <w:tab w:val="clear" w:pos="1440"/>
        </w:tabs>
      </w:pPr>
      <w:bookmarkStart w:id="163" w:name="_CREACION_DE_SITIO"/>
      <w:bookmarkStart w:id="164" w:name="_Toc526791673"/>
      <w:bookmarkEnd w:id="163"/>
      <w:r>
        <w:lastRenderedPageBreak/>
        <w:t>CREACION DE SITIO FTP ADICIONAL</w:t>
      </w:r>
      <w:bookmarkEnd w:id="164"/>
    </w:p>
    <w:p w:rsidR="00F15A79" w:rsidRDefault="00F15A79" w:rsidP="00F15A79"/>
    <w:p w:rsidR="00F15A79" w:rsidRDefault="00F15A79" w:rsidP="00F15A79">
      <w:r>
        <w:t>Para crear el usuario, grupo y directorio de este usuario:</w:t>
      </w:r>
    </w:p>
    <w:p w:rsidR="00F15A79" w:rsidRDefault="00F15A79" w:rsidP="00F15A79"/>
    <w:p w:rsidR="00F15A79" w:rsidRDefault="00F15A79" w:rsidP="00F15A79">
      <w:r>
        <w:t># Usuario Linux / FTP "</w:t>
      </w:r>
      <w:r w:rsidR="00060E3A">
        <w:t>clx56dev_ftp</w:t>
      </w:r>
      <w:r>
        <w:t>" y directorio "$CLX_HD_010/ftp/</w:t>
      </w:r>
      <w:r w:rsidR="00060E3A">
        <w:t>clx56dev_ftp</w:t>
      </w:r>
      <w:r>
        <w:t>"</w:t>
      </w:r>
    </w:p>
    <w:p w:rsidR="007B2F6E" w:rsidRDefault="007B2F6E" w:rsidP="00F15A79"/>
    <w:p w:rsidR="00F15A79" w:rsidRDefault="00F15A79" w:rsidP="00F15A79">
      <w:r>
        <w:t>export new_ftp_site=</w:t>
      </w:r>
      <w:r w:rsidR="00060E3A">
        <w:t>clx56dev_ftp</w:t>
      </w:r>
      <w:r>
        <w:t xml:space="preserve"> ;</w:t>
      </w:r>
    </w:p>
    <w:p w:rsidR="00F15A79" w:rsidRDefault="00F15A79" w:rsidP="00F15A79"/>
    <w:p w:rsidR="00F15A79" w:rsidRDefault="00F15A79" w:rsidP="00F15A79">
      <w:r>
        <w:t># Grupo de usuario de Linux "</w:t>
      </w:r>
      <w:r w:rsidR="00060E3A">
        <w:t>ftpgroup_clx56dev</w:t>
      </w:r>
      <w:r>
        <w:t>"</w:t>
      </w:r>
    </w:p>
    <w:p w:rsidR="007B2F6E" w:rsidRDefault="007B2F6E" w:rsidP="00F15A79"/>
    <w:p w:rsidR="00F15A79" w:rsidRDefault="00F15A79" w:rsidP="00F15A79">
      <w:r>
        <w:t>export new_ftp_group=</w:t>
      </w:r>
      <w:r w:rsidR="00060E3A">
        <w:t>ftpgroup_clx56dev</w:t>
      </w:r>
      <w:r>
        <w:t xml:space="preserve"> ;</w:t>
      </w:r>
    </w:p>
    <w:p w:rsidR="00F15A79" w:rsidRDefault="00F15A79" w:rsidP="00F15A79"/>
    <w:p w:rsidR="00F15A79" w:rsidRDefault="00F15A79" w:rsidP="00F15A79">
      <w:r>
        <w:t># Crea directorio raíz de este usuario FTP</w:t>
      </w:r>
    </w:p>
    <w:p w:rsidR="00F15A79" w:rsidRDefault="00F15A79" w:rsidP="00F15A79"/>
    <w:p w:rsidR="00F15A79" w:rsidRDefault="00F15A79" w:rsidP="00F15A79">
      <w:r>
        <w:t>sudo mkdir $CLX_HD_010/ftp/$new_ftp_site ;</w:t>
      </w:r>
    </w:p>
    <w:p w:rsidR="00F15A79" w:rsidRDefault="00F15A79" w:rsidP="00F15A79"/>
    <w:p w:rsidR="00F15A79" w:rsidRDefault="00F15A79" w:rsidP="00F15A79">
      <w:r>
        <w:t xml:space="preserve"># Agrega nuevo grupo de Linux </w:t>
      </w:r>
      <w:r w:rsidR="007B2F6E">
        <w:t>para el sitio FTP</w:t>
      </w:r>
    </w:p>
    <w:p w:rsidR="00F15A79" w:rsidRDefault="00F15A79" w:rsidP="00F15A79"/>
    <w:p w:rsidR="00F15A79" w:rsidRDefault="00F15A79" w:rsidP="00F15A79">
      <w:r>
        <w:t>sudo groupadd $new_ftp_group ;</w:t>
      </w:r>
    </w:p>
    <w:p w:rsidR="00F15A79" w:rsidRDefault="00F15A79" w:rsidP="00F15A79"/>
    <w:p w:rsidR="007B2F6E" w:rsidRDefault="007B2F6E" w:rsidP="007B2F6E">
      <w:r>
        <w:t># Agrega usuario "clxuser" y "ftp" al nuevo grupo de Linux para el sitio FTP</w:t>
      </w:r>
    </w:p>
    <w:p w:rsidR="007B2F6E" w:rsidRDefault="007B2F6E" w:rsidP="00F15A79"/>
    <w:p w:rsidR="00F15A79" w:rsidRDefault="00F15A79" w:rsidP="00F15A79">
      <w:r>
        <w:t>sudo usermod -a -G $new_ftp_group $CLX_USER ;</w:t>
      </w:r>
    </w:p>
    <w:p w:rsidR="00F15A79" w:rsidRDefault="00F15A79" w:rsidP="00F15A79">
      <w:r>
        <w:t>sudo usermod -a -G $new_ftp_group ftp;</w:t>
      </w:r>
    </w:p>
    <w:p w:rsidR="00F15A79" w:rsidRDefault="00F15A79" w:rsidP="00F15A79"/>
    <w:p w:rsidR="007B2F6E" w:rsidRDefault="007B2F6E" w:rsidP="00F15A79">
      <w:r>
        <w:t># Crea usuario Linux para el sitio FTP</w:t>
      </w:r>
    </w:p>
    <w:p w:rsidR="007B2F6E" w:rsidRDefault="007B2F6E" w:rsidP="00F15A79"/>
    <w:p w:rsidR="00F15A79" w:rsidRDefault="00F15A79" w:rsidP="00F15A79">
      <w:r>
        <w:t>sudo useradd -g $new_ftp_group -d $CLX_HD_010/ftp/$new_ftp_site -m $new_ftp_site ;</w:t>
      </w:r>
    </w:p>
    <w:p w:rsidR="00F15A79" w:rsidRDefault="00F15A79" w:rsidP="00F15A79"/>
    <w:p w:rsidR="007B2F6E" w:rsidRDefault="007B2F6E" w:rsidP="00F15A79">
      <w:r>
        <w:t># Derechos de acceso para el directorio raíz del sitio FTP</w:t>
      </w:r>
    </w:p>
    <w:p w:rsidR="007B2F6E" w:rsidRDefault="007B2F6E" w:rsidP="00F15A79"/>
    <w:p w:rsidR="00F15A79" w:rsidRDefault="00F15A79" w:rsidP="00F15A79">
      <w:r>
        <w:t>sudo chown -R $new_ftp_site:$new_ftp_group $CLX_HD_010/ftp/$new_ftp_site ;</w:t>
      </w:r>
    </w:p>
    <w:p w:rsidR="00F15A79" w:rsidRDefault="00F15A79" w:rsidP="00F15A79">
      <w:r>
        <w:t>sudo chmod -R 775 $CLX_HD_010/ftp/$new_ftp_site ;</w:t>
      </w:r>
    </w:p>
    <w:p w:rsidR="00F15A79" w:rsidRDefault="00F15A79" w:rsidP="00F15A79"/>
    <w:p w:rsidR="00F15A79" w:rsidRDefault="00F15A79" w:rsidP="00F15A79">
      <w:r>
        <w:t>sudo semanage fcontext -a -t httpd_sys_rw_content_t "$CLX_HD_010/ftp/$new_ftp_site(/.*)?" ;</w:t>
      </w:r>
    </w:p>
    <w:p w:rsidR="00F15A79" w:rsidRDefault="00F15A79" w:rsidP="00F15A79">
      <w:r>
        <w:t>sudo restorecon -rv $CLX_HD_010/ftp/$new_ftp_site ;</w:t>
      </w:r>
    </w:p>
    <w:p w:rsidR="00F15A79" w:rsidRDefault="00F15A79" w:rsidP="00F15A79"/>
    <w:p w:rsidR="007B2F6E" w:rsidRDefault="007B2F6E" w:rsidP="00F15A79">
      <w:r>
        <w:t># Crea usuario para el sitio FTP</w:t>
      </w:r>
    </w:p>
    <w:p w:rsidR="007B2F6E" w:rsidRDefault="007B2F6E" w:rsidP="00F15A79"/>
    <w:p w:rsidR="00F15A79" w:rsidRDefault="00F15A79" w:rsidP="00F15A79">
      <w:r>
        <w:lastRenderedPageBreak/>
        <w:t>sudo pure-pw useradd $new_ftp_site -u $new_ftp_site -d $CLX_HD_010/ftp/$new_ftp_site ;</w:t>
      </w:r>
    </w:p>
    <w:p w:rsidR="00F15A79" w:rsidRDefault="00F15A79" w:rsidP="00F15A79"/>
    <w:p w:rsidR="007B2F6E" w:rsidRDefault="007B2F6E" w:rsidP="00F15A79">
      <w:r>
        <w:t># Asienta cambios en base de datos de usuarios FTP</w:t>
      </w:r>
    </w:p>
    <w:p w:rsidR="007B2F6E" w:rsidRDefault="007B2F6E" w:rsidP="00F15A79"/>
    <w:p w:rsidR="00F15A79" w:rsidRDefault="00F15A79" w:rsidP="00F15A79">
      <w:r>
        <w:t>sudo pure-pw mkdb ;</w:t>
      </w:r>
    </w:p>
    <w:p w:rsidR="00F15A79" w:rsidRDefault="00F15A79" w:rsidP="00F15A79"/>
    <w:p w:rsidR="007B2F6E" w:rsidRDefault="007B2F6E" w:rsidP="00F15A79">
      <w:r>
        <w:t># Muestra usuario FTP creado</w:t>
      </w:r>
    </w:p>
    <w:p w:rsidR="007B2F6E" w:rsidRDefault="007B2F6E" w:rsidP="00F15A79"/>
    <w:p w:rsidR="00F15A79" w:rsidRDefault="00F15A79" w:rsidP="00F15A79">
      <w:r>
        <w:t>sudo pure-pw show $new_ftp_site ;</w:t>
      </w:r>
    </w:p>
    <w:p w:rsidR="00F15A79" w:rsidRDefault="00F15A79" w:rsidP="00F15A79"/>
    <w:p w:rsidR="007B2F6E" w:rsidRDefault="007B2F6E" w:rsidP="00F15A79">
      <w:r>
        <w:t># Reinicia servidor FTP</w:t>
      </w:r>
    </w:p>
    <w:p w:rsidR="007B2F6E" w:rsidRDefault="007B2F6E" w:rsidP="00F15A79"/>
    <w:p w:rsidR="00F15A79" w:rsidRDefault="00F15A79" w:rsidP="00F15A79">
      <w:r>
        <w:t>sudo service pure-ftpd restart ;</w:t>
      </w:r>
    </w:p>
    <w:p w:rsidR="007B2F6E" w:rsidRDefault="007B2F6E" w:rsidP="00F15A79"/>
    <w:p w:rsidR="00783CD0" w:rsidRDefault="00783CD0">
      <w:r>
        <w:br w:type="page"/>
      </w:r>
    </w:p>
    <w:p w:rsidR="00783CD0" w:rsidRDefault="00D757D5" w:rsidP="00D757D5">
      <w:pPr>
        <w:pStyle w:val="Ttulo2"/>
        <w:numPr>
          <w:ilvl w:val="1"/>
          <w:numId w:val="4"/>
        </w:numPr>
        <w:tabs>
          <w:tab w:val="clear" w:pos="1440"/>
        </w:tabs>
      </w:pPr>
      <w:bookmarkStart w:id="165" w:name="_Toc526791674"/>
      <w:r>
        <w:lastRenderedPageBreak/>
        <w:t>CAMBIO DE DIRECCIONES IP DE SERVIDORES</w:t>
      </w:r>
      <w:bookmarkEnd w:id="165"/>
    </w:p>
    <w:p w:rsidR="00D757D5" w:rsidRDefault="00D757D5" w:rsidP="00F15A79"/>
    <w:p w:rsidR="00783CD0" w:rsidRDefault="00783CD0" w:rsidP="00F15A79">
      <w:r>
        <w:t xml:space="preserve">En caso que cambie la dirección IP del </w:t>
      </w:r>
      <w:r w:rsidRPr="00E9070F">
        <w:rPr>
          <w:highlight w:val="yellow"/>
        </w:rPr>
        <w:t>servidor de aplicación</w:t>
      </w:r>
      <w:r>
        <w:t>, se debe cambiar:</w:t>
      </w:r>
    </w:p>
    <w:p w:rsidR="00783CD0" w:rsidRDefault="00783CD0" w:rsidP="00F15A79"/>
    <w:p w:rsidR="00783CD0" w:rsidRDefault="00783CD0" w:rsidP="00783CD0">
      <w:pPr>
        <w:pStyle w:val="Prrafodelista"/>
        <w:numPr>
          <w:ilvl w:val="0"/>
          <w:numId w:val="2"/>
        </w:numPr>
      </w:pPr>
      <w:r>
        <w:t>Configuración de FTP</w:t>
      </w:r>
      <w:r>
        <w:br/>
      </w:r>
      <w:r>
        <w:br/>
      </w:r>
      <w:r w:rsidRPr="00783CD0">
        <w:t>sudo nano /etc/pure-ftpd/pure-ftpd.conf ;</w:t>
      </w:r>
      <w:r>
        <w:br/>
      </w:r>
      <w:r w:rsidRPr="00783CD0">
        <w:t>sudo service pure-ftpd restart</w:t>
      </w:r>
      <w:r>
        <w:t xml:space="preserve"> ;</w:t>
      </w:r>
      <w:r>
        <w:br/>
      </w:r>
    </w:p>
    <w:p w:rsidR="00D757D5" w:rsidRDefault="00D757D5" w:rsidP="00D757D5">
      <w:pPr>
        <w:pStyle w:val="Prrafodelista"/>
        <w:numPr>
          <w:ilvl w:val="0"/>
          <w:numId w:val="2"/>
        </w:numPr>
      </w:pPr>
      <w:r>
        <w:t>Archivo "hosts"</w:t>
      </w:r>
      <w:r>
        <w:br/>
      </w:r>
      <w:r>
        <w:br/>
      </w:r>
      <w:r w:rsidRPr="00D757D5">
        <w:t>sudo nano /etc/hosts ;</w:t>
      </w:r>
      <w:r w:rsidR="00EF7CE3">
        <w:br/>
      </w:r>
    </w:p>
    <w:p w:rsidR="00E9070F" w:rsidRDefault="00EF7CE3" w:rsidP="00664DC2">
      <w:pPr>
        <w:pStyle w:val="Prrafodelista"/>
        <w:numPr>
          <w:ilvl w:val="0"/>
          <w:numId w:val="2"/>
        </w:numPr>
      </w:pPr>
      <w:r>
        <w:t>CLX Configurator</w:t>
      </w:r>
      <w:r>
        <w:br/>
      </w:r>
      <w:r>
        <w:br/>
        <w:t>Pestaña "Paths": Verificar la dirección IP del servidor de aplicación en campo "Web Site"</w:t>
      </w:r>
      <w:r w:rsidR="00E9070F">
        <w:br/>
      </w:r>
    </w:p>
    <w:p w:rsidR="00E9070F" w:rsidRDefault="00E9070F" w:rsidP="00E9070F">
      <w:pPr>
        <w:pStyle w:val="Prrafodelista"/>
        <w:numPr>
          <w:ilvl w:val="0"/>
          <w:numId w:val="2"/>
        </w:numPr>
      </w:pPr>
      <w:r>
        <w:t>Configurar jasper reports en clx</w:t>
      </w:r>
    </w:p>
    <w:p w:rsidR="00E9070F" w:rsidRDefault="00E9070F" w:rsidP="00E9070F">
      <w:pPr>
        <w:pStyle w:val="Prrafodelista"/>
        <w:ind w:left="360"/>
      </w:pPr>
    </w:p>
    <w:p w:rsidR="00E9070F" w:rsidRDefault="00E9070F" w:rsidP="00E9070F">
      <w:pPr>
        <w:pStyle w:val="Prrafodelista"/>
        <w:ind w:left="360"/>
      </w:pPr>
      <w:r>
        <w:t>Entrar el Clientix con el usuario "administrador"</w:t>
      </w:r>
    </w:p>
    <w:p w:rsidR="00E9070F" w:rsidRDefault="00E9070F" w:rsidP="00E9070F">
      <w:pPr>
        <w:pStyle w:val="Prrafodelista"/>
        <w:ind w:left="360"/>
      </w:pPr>
      <w:r>
        <w:t>Ir a la opción de menú "ClientTools &gt; Sistema &gt; Parámetros"</w:t>
      </w:r>
    </w:p>
    <w:p w:rsidR="00E9070F" w:rsidRDefault="00E9070F" w:rsidP="00E9070F">
      <w:pPr>
        <w:pStyle w:val="Prrafodelista"/>
        <w:ind w:left="360"/>
      </w:pPr>
      <w:r>
        <w:t>Hacer clic en el botón FILTRO</w:t>
      </w:r>
    </w:p>
    <w:p w:rsidR="00E9070F" w:rsidRDefault="00E9070F" w:rsidP="00E9070F">
      <w:pPr>
        <w:pStyle w:val="Prrafodelista"/>
        <w:ind w:left="360"/>
      </w:pPr>
      <w:r>
        <w:t>En el campo "Código de Herramienta" asignar el valor: ANRP</w:t>
      </w:r>
    </w:p>
    <w:p w:rsidR="00E9070F" w:rsidRDefault="00E9070F" w:rsidP="00E9070F">
      <w:pPr>
        <w:pStyle w:val="Prrafodelista"/>
        <w:ind w:left="360"/>
      </w:pPr>
      <w:r>
        <w:t>Hacer clic en el botón ESTABLECER FILTRO</w:t>
      </w:r>
    </w:p>
    <w:p w:rsidR="00E9070F" w:rsidRDefault="00E9070F" w:rsidP="00E9070F">
      <w:pPr>
        <w:pStyle w:val="Prrafodelista"/>
        <w:ind w:left="360"/>
      </w:pPr>
      <w:r>
        <w:t>Poner el check al Parámetro JASPER_SERVER_URI</w:t>
      </w:r>
    </w:p>
    <w:p w:rsidR="00E9070F" w:rsidRDefault="00E9070F" w:rsidP="00E9070F">
      <w:pPr>
        <w:pStyle w:val="Prrafodelista"/>
        <w:ind w:left="360"/>
      </w:pPr>
      <w:r>
        <w:t>Hacer clic en el botón MODIFICAR</w:t>
      </w:r>
    </w:p>
    <w:p w:rsidR="00E9070F" w:rsidRDefault="00E9070F" w:rsidP="00E9070F">
      <w:pPr>
        <w:pStyle w:val="Prrafodelista"/>
        <w:ind w:left="360"/>
      </w:pPr>
      <w:r>
        <w:t xml:space="preserve">En el campo "Valor" asignar la URL del servidor: </w:t>
      </w:r>
    </w:p>
    <w:p w:rsidR="00E9070F" w:rsidRDefault="00E9070F" w:rsidP="00E9070F">
      <w:pPr>
        <w:pStyle w:val="Prrafodelista"/>
        <w:ind w:left="360" w:firstLine="360"/>
      </w:pPr>
      <w:r>
        <w:t>http://&lt;nombre-o-ip-servidor&gt;:8080</w:t>
      </w:r>
    </w:p>
    <w:p w:rsidR="00E9070F" w:rsidRDefault="00E9070F" w:rsidP="00E9070F">
      <w:pPr>
        <w:pStyle w:val="Prrafodelista"/>
        <w:ind w:left="360"/>
      </w:pPr>
      <w:r>
        <w:t>Hacer clic en el botón GUARDAR.</w:t>
      </w:r>
    </w:p>
    <w:p w:rsidR="00E9070F" w:rsidRDefault="00E9070F" w:rsidP="00E9070F">
      <w:pPr>
        <w:pStyle w:val="Prrafodelista"/>
        <w:ind w:left="360"/>
      </w:pPr>
      <w:r>
        <w:t>Poner el check al Parámetro JASPER_SERVER_URI_IMAGE</w:t>
      </w:r>
    </w:p>
    <w:p w:rsidR="00E9070F" w:rsidRDefault="00E9070F" w:rsidP="00E9070F">
      <w:pPr>
        <w:pStyle w:val="Prrafodelista"/>
        <w:ind w:left="360"/>
      </w:pPr>
      <w:r>
        <w:t>Hacer clic en el botón MODIFICAR</w:t>
      </w:r>
    </w:p>
    <w:p w:rsidR="00E9070F" w:rsidRDefault="00E9070F" w:rsidP="00E9070F">
      <w:pPr>
        <w:pStyle w:val="Prrafodelista"/>
        <w:ind w:left="360"/>
      </w:pPr>
      <w:r>
        <w:t>En el campo "Valor" asignar la URL con las imágenes para los Jasper Reports:</w:t>
      </w:r>
    </w:p>
    <w:p w:rsidR="00EF7CE3" w:rsidRDefault="00E9070F" w:rsidP="00E9070F">
      <w:pPr>
        <w:pStyle w:val="Prrafodelista"/>
      </w:pPr>
      <w:r>
        <w:t>http://&lt;nombre-o-ip-servidor&gt;/&lt;sigla-ambiente-clx&gt;/skins/&lt;sigla-cliente&gt;/images/</w:t>
      </w:r>
    </w:p>
    <w:p w:rsidR="00E9070F" w:rsidRDefault="00E9070F" w:rsidP="00E9070F">
      <w:pPr>
        <w:pStyle w:val="Prrafodelista"/>
        <w:ind w:left="360"/>
      </w:pPr>
      <w:r>
        <w:t>Hacer clic en el botón GUARDAR.</w:t>
      </w:r>
    </w:p>
    <w:p w:rsidR="008A3578" w:rsidRDefault="008A3578" w:rsidP="00E9070F">
      <w:pPr>
        <w:pStyle w:val="Prrafodelista"/>
        <w:ind w:left="360"/>
      </w:pPr>
    </w:p>
    <w:p w:rsidR="008A3578" w:rsidRDefault="008A3578" w:rsidP="008A3578">
      <w:pPr>
        <w:pStyle w:val="Prrafodelista"/>
        <w:numPr>
          <w:ilvl w:val="0"/>
          <w:numId w:val="2"/>
        </w:numPr>
      </w:pPr>
      <w:r>
        <w:t>Servidores externos</w:t>
      </w:r>
      <w:r>
        <w:br/>
      </w:r>
      <w:r>
        <w:br/>
        <w:t xml:space="preserve">Si hay servidores externos que se conecten por FTP o Webservices al servidor de </w:t>
      </w:r>
      <w:r>
        <w:lastRenderedPageBreak/>
        <w:t>aplicación de Clientix, es necesario cambiar la dirección IP en sus respectivas configuraciones.</w:t>
      </w:r>
    </w:p>
    <w:p w:rsidR="00E9070F" w:rsidRDefault="00E9070F" w:rsidP="00E9070F"/>
    <w:p w:rsidR="00EF7CE3" w:rsidRDefault="00EF7CE3" w:rsidP="00EF7CE3">
      <w:r>
        <w:t xml:space="preserve">En caso que cambie la dirección IP del </w:t>
      </w:r>
      <w:r w:rsidRPr="00E9070F">
        <w:rPr>
          <w:highlight w:val="yellow"/>
        </w:rPr>
        <w:t xml:space="preserve">servidor de </w:t>
      </w:r>
      <w:r w:rsidR="00E9070F" w:rsidRPr="00E9070F">
        <w:rPr>
          <w:highlight w:val="yellow"/>
        </w:rPr>
        <w:t>base de datos</w:t>
      </w:r>
      <w:r>
        <w:t>, se debe cambiar:</w:t>
      </w:r>
    </w:p>
    <w:p w:rsidR="00EF7CE3" w:rsidRDefault="00EF7CE3" w:rsidP="00D757D5"/>
    <w:p w:rsidR="00EF7CE3" w:rsidRPr="00EF7CE3" w:rsidRDefault="00EF7CE3" w:rsidP="00EF7CE3">
      <w:pPr>
        <w:pStyle w:val="Prrafodelista"/>
        <w:numPr>
          <w:ilvl w:val="0"/>
          <w:numId w:val="2"/>
        </w:numPr>
      </w:pPr>
      <w:r>
        <w:t>CLX Configurator</w:t>
      </w:r>
      <w:r>
        <w:br/>
      </w:r>
      <w:r>
        <w:br/>
      </w:r>
      <w:r w:rsidRPr="00EF7CE3">
        <w:t>Pestaña "Database": Verificar la dirección IP del servidor de base de datos en campo "Database URL"</w:t>
      </w:r>
      <w:r>
        <w:br/>
      </w:r>
    </w:p>
    <w:p w:rsidR="00E9070F" w:rsidRDefault="00EF7CE3" w:rsidP="00E9070F">
      <w:pPr>
        <w:pStyle w:val="Prrafodelista"/>
        <w:numPr>
          <w:ilvl w:val="0"/>
          <w:numId w:val="2"/>
        </w:numPr>
      </w:pPr>
      <w:r>
        <w:t>Jasper Server</w:t>
      </w:r>
      <w:r>
        <w:br/>
      </w:r>
      <w:r w:rsidR="00E9070F">
        <w:br/>
        <w:t>Entrar en el JasperServer con el usuario "jasperadmin"</w:t>
      </w:r>
    </w:p>
    <w:p w:rsidR="00E9070F" w:rsidRDefault="00E9070F" w:rsidP="00E9070F">
      <w:pPr>
        <w:pStyle w:val="Prrafodelista"/>
        <w:ind w:left="360"/>
      </w:pPr>
      <w:r>
        <w:t>Hacer clic en "Manage".</w:t>
      </w:r>
    </w:p>
    <w:p w:rsidR="00E9070F" w:rsidRDefault="00E9070F" w:rsidP="00E9070F">
      <w:pPr>
        <w:pStyle w:val="Prrafodelista"/>
        <w:ind w:left="360"/>
      </w:pPr>
      <w:r>
        <w:t>Hacer clic en "Users".</w:t>
      </w:r>
    </w:p>
    <w:p w:rsidR="00E9070F" w:rsidRDefault="00E9070F" w:rsidP="00E9070F">
      <w:pPr>
        <w:pStyle w:val="Prrafodelista"/>
        <w:ind w:left="360"/>
      </w:pPr>
      <w:r>
        <w:t>Hacer clic en el usuario &lt;sigla-ambiente-clx&gt;</w:t>
      </w:r>
    </w:p>
    <w:p w:rsidR="00E9070F" w:rsidRDefault="00E9070F" w:rsidP="00E9070F">
      <w:pPr>
        <w:pStyle w:val="Prrafodelista"/>
        <w:ind w:left="360"/>
      </w:pPr>
      <w:r>
        <w:t>Hacer clic en "Edit".</w:t>
      </w:r>
    </w:p>
    <w:p w:rsidR="00E9070F" w:rsidRDefault="00E9070F" w:rsidP="00E9070F">
      <w:pPr>
        <w:pStyle w:val="Prrafodelista"/>
        <w:ind w:left="360"/>
      </w:pPr>
      <w:r>
        <w:t>Hacer clic en “Attributes”.</w:t>
      </w:r>
    </w:p>
    <w:p w:rsidR="00E9070F" w:rsidRDefault="00E9070F" w:rsidP="00E9070F">
      <w:pPr>
        <w:pStyle w:val="Prrafodelista"/>
        <w:ind w:left="360"/>
      </w:pPr>
      <w:r>
        <w:t xml:space="preserve">Revisar los atributos "clxhost" y "clxport". </w:t>
      </w:r>
    </w:p>
    <w:p w:rsidR="00E9070F" w:rsidRDefault="00E9070F" w:rsidP="00E9070F">
      <w:pPr>
        <w:pStyle w:val="Prrafodelista"/>
        <w:ind w:left="360"/>
      </w:pPr>
      <w:r>
        <w:t>Si es necesario modificar alguno, hacer clic en el lápiz al lado del atributo.</w:t>
      </w:r>
    </w:p>
    <w:p w:rsidR="00E9070F" w:rsidRDefault="00E9070F" w:rsidP="00E9070F">
      <w:pPr>
        <w:pStyle w:val="Prrafodelista"/>
        <w:ind w:left="360"/>
      </w:pPr>
      <w:r>
        <w:t>Asignar en nuevo valor en el campo "Value".</w:t>
      </w:r>
    </w:p>
    <w:p w:rsidR="00E9070F" w:rsidRDefault="00E9070F" w:rsidP="00E9070F">
      <w:pPr>
        <w:pStyle w:val="Prrafodelista"/>
        <w:ind w:left="360"/>
      </w:pPr>
      <w:r>
        <w:t>Hacer clic en "OK".</w:t>
      </w:r>
    </w:p>
    <w:p w:rsidR="00D757D5" w:rsidRDefault="00E9070F" w:rsidP="00E9070F">
      <w:pPr>
        <w:pStyle w:val="Prrafodelista"/>
        <w:ind w:left="360"/>
      </w:pPr>
      <w:r>
        <w:t>Hacer clic en "SAVE".</w:t>
      </w:r>
      <w:r w:rsidR="00EF7CE3">
        <w:br/>
      </w:r>
    </w:p>
    <w:p w:rsidR="00783CD0" w:rsidRDefault="00EF7CE3" w:rsidP="00F15A79">
      <w:r>
        <w:t xml:space="preserve">En caso que cambie la dirección IP de </w:t>
      </w:r>
      <w:r w:rsidRPr="00E9070F">
        <w:rPr>
          <w:highlight w:val="yellow"/>
        </w:rPr>
        <w:t>otros servidores externos</w:t>
      </w:r>
      <w:r>
        <w:t>:</w:t>
      </w:r>
    </w:p>
    <w:p w:rsidR="00EF7CE3" w:rsidRDefault="00EF7CE3" w:rsidP="00F15A79"/>
    <w:p w:rsidR="00EF7CE3" w:rsidRDefault="00EF7CE3" w:rsidP="00664DC2">
      <w:pPr>
        <w:pStyle w:val="Prrafodelista"/>
        <w:numPr>
          <w:ilvl w:val="0"/>
          <w:numId w:val="2"/>
        </w:numPr>
      </w:pPr>
      <w:r>
        <w:t>CLX Configurator</w:t>
      </w:r>
      <w:r>
        <w:br/>
      </w:r>
      <w:r>
        <w:br/>
        <w:t>Pestaña "Mail": Verificar dirección IP de los servidores de correos, en particular los servidores de envío (SMTP) en campo "Default Smtp"</w:t>
      </w:r>
    </w:p>
    <w:p w:rsidR="00EF7CE3" w:rsidRDefault="00EF7CE3" w:rsidP="00EF7CE3">
      <w:pPr>
        <w:pStyle w:val="Prrafodelista"/>
        <w:ind w:left="360"/>
      </w:pPr>
    </w:p>
    <w:p w:rsidR="00EF7CE3" w:rsidRDefault="00EF7CE3" w:rsidP="00EF7CE3">
      <w:pPr>
        <w:pStyle w:val="Prrafodelista"/>
        <w:numPr>
          <w:ilvl w:val="0"/>
          <w:numId w:val="2"/>
        </w:numPr>
      </w:pPr>
      <w:r>
        <w:t>Parametrización del módulo Clientix</w:t>
      </w:r>
    </w:p>
    <w:p w:rsidR="00EF7CE3" w:rsidRDefault="00EF7CE3" w:rsidP="00EF7CE3">
      <w:pPr>
        <w:pStyle w:val="Prrafodelista"/>
        <w:ind w:left="360"/>
      </w:pPr>
    </w:p>
    <w:p w:rsidR="00EF7CE3" w:rsidRDefault="00EF7CE3" w:rsidP="00EF7CE3">
      <w:pPr>
        <w:pStyle w:val="Prrafodelista"/>
        <w:ind w:left="360"/>
      </w:pPr>
      <w:r>
        <w:t>Entrar como "administrador" al sistema Clientix y verificar la parametrización en las siguientes opciones de menú:</w:t>
      </w:r>
    </w:p>
    <w:p w:rsidR="00EF7CE3" w:rsidRDefault="00EF7CE3" w:rsidP="00EF7CE3">
      <w:pPr>
        <w:pStyle w:val="Prrafodelista"/>
        <w:ind w:left="360"/>
      </w:pPr>
    </w:p>
    <w:p w:rsidR="00EF7CE3" w:rsidRDefault="00EF7CE3" w:rsidP="00EF7CE3">
      <w:pPr>
        <w:pStyle w:val="Prrafodelista"/>
        <w:numPr>
          <w:ilvl w:val="1"/>
          <w:numId w:val="2"/>
        </w:numPr>
      </w:pPr>
      <w:r>
        <w:t>ClientTools &gt; Sistema &gt; Herramientas Instaladas &gt; Cuentas de Email</w:t>
      </w:r>
      <w:r>
        <w:br/>
      </w:r>
      <w:r>
        <w:br/>
        <w:t>Verificar dirección IP de los servidores de correos, en particular los servidores de envío (SMTP)</w:t>
      </w:r>
      <w:r>
        <w:br/>
      </w:r>
    </w:p>
    <w:p w:rsidR="00EF7CE3" w:rsidRDefault="00EF7CE3" w:rsidP="00EF7CE3">
      <w:pPr>
        <w:pStyle w:val="Prrafodelista"/>
        <w:numPr>
          <w:ilvl w:val="1"/>
          <w:numId w:val="2"/>
        </w:numPr>
      </w:pPr>
      <w:r>
        <w:lastRenderedPageBreak/>
        <w:t xml:space="preserve">ClientTools &gt; Agente de Servicios &gt; Conectores </w:t>
      </w:r>
      <w:r>
        <w:br/>
        <w:t>ClientTools &gt; Agente de Servicios IBS &gt; Conectores</w:t>
      </w:r>
    </w:p>
    <w:p w:rsidR="00EF7CE3" w:rsidRDefault="00EF7CE3" w:rsidP="00EF7CE3">
      <w:pPr>
        <w:pStyle w:val="Prrafodelista"/>
        <w:ind w:left="1080"/>
      </w:pPr>
      <w:r>
        <w:br/>
        <w:t>Asegurarse que el IP de otros conectores sea el correcto.</w:t>
      </w:r>
    </w:p>
    <w:p w:rsidR="00EF7CE3" w:rsidRDefault="00EF7CE3" w:rsidP="00EF7CE3">
      <w:pPr>
        <w:pStyle w:val="Prrafodelista"/>
        <w:ind w:left="360"/>
      </w:pPr>
    </w:p>
    <w:p w:rsidR="00EF7CE3" w:rsidRDefault="00EF7CE3" w:rsidP="00EF7CE3">
      <w:pPr>
        <w:pStyle w:val="Prrafodelista"/>
        <w:numPr>
          <w:ilvl w:val="1"/>
          <w:numId w:val="2"/>
        </w:numPr>
      </w:pPr>
      <w:r>
        <w:t>ClientTools &gt; Sistema &gt; Parámetros</w:t>
      </w:r>
      <w:r>
        <w:br/>
      </w:r>
      <w:r>
        <w:br/>
        <w:t>Verificar dirección IP de otros eventuales parámetros.</w:t>
      </w:r>
    </w:p>
    <w:p w:rsidR="00783CD0" w:rsidRPr="00821E30" w:rsidRDefault="00783CD0" w:rsidP="00F15A79"/>
    <w:sectPr w:rsidR="00783CD0" w:rsidRPr="00821E30">
      <w:headerReference w:type="default" r:id="rId48"/>
      <w:footerReference w:type="even" r:id="rId49"/>
      <w:footerReference w:type="default" r:id="rId50"/>
      <w:headerReference w:type="first" r:id="rId51"/>
      <w:footerReference w:type="first" r:id="rId52"/>
      <w:pgSz w:w="12240" w:h="15840"/>
      <w:pgMar w:top="524" w:right="1440" w:bottom="864" w:left="1728" w:header="864" w:footer="704"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177" w:rsidRDefault="00163177">
      <w:r>
        <w:separator/>
      </w:r>
    </w:p>
  </w:endnote>
  <w:endnote w:type="continuationSeparator" w:id="0">
    <w:p w:rsidR="00163177" w:rsidRDefault="0016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C2" w:rsidRDefault="00664DC2" w:rsidP="005F75D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64DC2" w:rsidRDefault="00664DC2" w:rsidP="00F810E0">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C2" w:rsidRPr="004405BF" w:rsidRDefault="00664DC2" w:rsidP="00F810E0">
    <w:pPr>
      <w:pStyle w:val="Piedepgina"/>
      <w:framePr w:wrap="around" w:vAnchor="text" w:hAnchor="page" w:x="10411" w:y="191"/>
      <w:rPr>
        <w:rStyle w:val="Nmerodepgina"/>
      </w:rPr>
    </w:pPr>
    <w:r>
      <w:rPr>
        <w:rStyle w:val="Nmerodepgina"/>
      </w:rPr>
      <w:fldChar w:fldCharType="begin"/>
    </w:r>
    <w:r w:rsidRPr="004405BF">
      <w:rPr>
        <w:rStyle w:val="Nmerodepgina"/>
      </w:rPr>
      <w:instrText xml:space="preserve">PAGE  </w:instrText>
    </w:r>
    <w:r>
      <w:rPr>
        <w:rStyle w:val="Nmerodepgina"/>
      </w:rPr>
      <w:fldChar w:fldCharType="separate"/>
    </w:r>
    <w:r w:rsidR="005576B6">
      <w:rPr>
        <w:rStyle w:val="Nmerodepgina"/>
        <w:noProof/>
      </w:rPr>
      <w:t>3</w:t>
    </w:r>
    <w:r>
      <w:rPr>
        <w:rStyle w:val="Nmerodepgina"/>
      </w:rPr>
      <w:fldChar w:fldCharType="end"/>
    </w:r>
  </w:p>
  <w:p w:rsidR="00664DC2" w:rsidRPr="004405BF" w:rsidRDefault="00664DC2" w:rsidP="00F810E0">
    <w:pPr>
      <w:pStyle w:val="Piedepgina"/>
      <w:ind w:right="360"/>
      <w:rPr>
        <w:rFonts w:ascii="Tahoma" w:hAnsi="Tahoma" w:cs="Tahoma"/>
        <w:b/>
        <w:bCs/>
        <w:color w:val="333399"/>
        <w:sz w:val="18"/>
        <w:szCs w:val="16"/>
      </w:rPr>
    </w:pPr>
  </w:p>
  <w:p w:rsidR="00664DC2" w:rsidRPr="004405BF" w:rsidRDefault="00664DC2">
    <w:pPr>
      <w:pStyle w:val="Piedepgina"/>
      <w:rPr>
        <w:rFonts w:ascii="Tahoma" w:hAnsi="Tahoma" w:cs="Tahoma"/>
        <w:b/>
        <w:bCs/>
        <w:color w:val="333399"/>
        <w:sz w:val="18"/>
        <w:szCs w:val="16"/>
      </w:rPr>
    </w:pPr>
    <w:r>
      <w:rPr>
        <w:rFonts w:ascii="Tahoma" w:hAnsi="Tahoma" w:cs="Tahoma"/>
        <w:b/>
        <w:bCs/>
        <w:color w:val="333399"/>
        <w:sz w:val="18"/>
        <w:szCs w:val="16"/>
      </w:rPr>
      <w:t>ALENET INC.</w:t>
    </w:r>
    <w:r w:rsidRPr="004405BF">
      <w:rPr>
        <w:rFonts w:ascii="Tahoma" w:hAnsi="Tahoma" w:cs="Tahoma"/>
        <w:b/>
        <w:bCs/>
        <w:color w:val="333399"/>
        <w:sz w:val="18"/>
        <w:szCs w:val="16"/>
      </w:rPr>
      <w:t xml:space="preserve">               </w:t>
    </w:r>
    <w:r w:rsidRPr="004405BF">
      <w:rPr>
        <w:rFonts w:ascii="Tahoma" w:hAnsi="Tahoma" w:cs="Tahoma"/>
        <w:b/>
        <w:bCs/>
        <w:color w:val="333399"/>
        <w:sz w:val="18"/>
        <w:szCs w:val="16"/>
      </w:rPr>
      <w:tab/>
    </w:r>
    <w:r w:rsidRPr="004405BF">
      <w:rPr>
        <w:rFonts w:ascii="Tahoma" w:hAnsi="Tahoma" w:cs="Tahoma"/>
        <w:b/>
        <w:bCs/>
        <w:color w:val="333399"/>
        <w:sz w:val="18"/>
        <w:szCs w:val="16"/>
      </w:rPr>
      <w:tab/>
      <w:t xml:space="preserve"> </w:t>
    </w:r>
  </w:p>
  <w:p w:rsidR="00664DC2" w:rsidRPr="004405BF" w:rsidRDefault="00664DC2" w:rsidP="00640728">
    <w:pPr>
      <w:pStyle w:val="Piedepgina"/>
      <w:rPr>
        <w:b/>
        <w:bCs/>
        <w:color w:val="333399"/>
        <w:sz w:val="20"/>
      </w:rPr>
    </w:pPr>
    <w:r>
      <w:rPr>
        <w:rFonts w:ascii="Tahoma" w:hAnsi="Tahoma" w:cs="Tahoma"/>
        <w:b/>
        <w:bCs/>
        <w:noProof/>
        <w:sz w:val="18"/>
        <w:szCs w:val="16"/>
        <w:lang w:val="es-PA" w:eastAsia="es-PA"/>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-174625</wp:posOffset>
              </wp:positionV>
              <wp:extent cx="5669280" cy="0"/>
              <wp:effectExtent l="11430" t="12065" r="15240" b="1651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2577C6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5pt" to="446.4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CPaEwIAACkEAAAOAAAAZHJzL2Uyb0RvYy54bWysU02P2yAQvVfqf0DcE8eukyZWnFVlx72k&#10;3Ui7/QEEcIyKAQGJE1X97x3Ih7LtparqAx6YmcebecPy6dRLdOTWCa1KnI4nGHFFNRNqX+Jvr81o&#10;jpHzRDEiteIlPnOHn1bv3y0HU/BMd1oybhGAKFcMpsSd96ZIEkc73hM31oYrcLba9sTD1u4TZskA&#10;6L1MsslklgzaMmM15c7BaX1x4lXEb1tO/XPbOu6RLDFw83G1cd2FNVktSbG3xHSCXmmQf2DRE6Hg&#10;0jtUTTxBByv+gOoFtdrp1o+p7hPdtoLyWANUk05+q+alI4bHWqA5ztzb5P4fLP163FokWIlnGCnS&#10;g0QboTjKQmcG4woIqNTWhtroSb2YjabfHVK66oja88jw9WwgLQ0ZyZuUsHEG8HfDF80ghhy8jm06&#10;tbYPkNAAdIpqnO9q8JNHFA6ns9kim4No9OZLSHFLNNb5z1z3KBgllsA5ApPjxvlAhBS3kHCP0o2Q&#10;MootFRpKnME3jRlOS8GCN8Q5u99V0qIjCfMCX9PEssDzGGb1QbGI1nHC1lfbEyEvNtwuVcCDWoDP&#10;1boMxI/FZLGer+f5KM9m61E+qevRp6bKR7Mm/TitP9RVVac/A7U0LzrBGFeB3W040/zvxL8+k8tY&#10;3cfz3ofkLXpsGJC9/SPpKGbQ7zIJO83OW3sTGeYxBl/fThj4xz3Yjy989QsAAP//AwBQSwMEFAAG&#10;AAgAAAAhAKGuB6HcAAAACAEAAA8AAABkcnMvZG93bnJldi54bWxMj8FOwzAMhu9IvENkJG5bukqM&#10;UZpO06RdOME2EMcsMW21xClN1pa3x0hIcLR/6/f3levJOzFgH9tAChbzDASSCbalWsHxsJutQMSk&#10;yWoXCBV8YYR1dX1V6sKGkV5w2KdacAnFQitoUuoKKaNp0Os4Dx0SZx+h9zrx2NfS9nrkcu9knmVL&#10;6XVL/KHRHW4bNOf9xSs4vI/mzX0ufPc6PKXddrk5O/Os1O3NtHkEkXBKf8fwg8/oUDHTKVzIRuEU&#10;sEhSMMvv70BwvHrI2eT0u5FVKf8LVN8AAAD//wMAUEsBAi0AFAAGAAgAAAAhALaDOJL+AAAA4QEA&#10;ABMAAAAAAAAAAAAAAAAAAAAAAFtDb250ZW50X1R5cGVzXS54bWxQSwECLQAUAAYACAAAACEAOP0h&#10;/9YAAACUAQAACwAAAAAAAAAAAAAAAAAvAQAAX3JlbHMvLnJlbHNQSwECLQAUAAYACAAAACEA6Bgj&#10;2hMCAAApBAAADgAAAAAAAAAAAAAAAAAuAgAAZHJzL2Uyb0RvYy54bWxQSwECLQAUAAYACAAAACEA&#10;oa4HodwAAAAIAQAADwAAAAAAAAAAAAAAAABtBAAAZHJzL2Rvd25yZXYueG1sUEsFBgAAAAAEAAQA&#10;8wAAAHYFAAAAAA==&#10;" strokecolor="blue" strokeweight="1.75pt"/>
          </w:pict>
        </mc:Fallback>
      </mc:AlternateContent>
    </w:r>
    <w:r w:rsidRPr="00614A84">
      <w:rPr>
        <w:rFonts w:ascii="Tahoma" w:hAnsi="Tahoma" w:cs="Tahoma"/>
        <w:color w:val="333399"/>
        <w:sz w:val="16"/>
        <w:szCs w:val="16"/>
        <w:lang w:val="en-GB"/>
      </w:rPr>
      <w:t>3000 S.W. 3rd Av. Suite 102</w:t>
    </w:r>
    <w:r w:rsidRPr="00E90D57">
      <w:rPr>
        <w:rFonts w:ascii="Tahoma" w:hAnsi="Tahoma" w:cs="Tahoma"/>
        <w:color w:val="333399"/>
        <w:sz w:val="16"/>
        <w:szCs w:val="16"/>
        <w:lang w:val="en-GB"/>
      </w:rPr>
      <w:t xml:space="preserve"> •</w:t>
    </w:r>
    <w:r w:rsidRPr="00614A84">
      <w:rPr>
        <w:rFonts w:ascii="Tahoma" w:hAnsi="Tahoma" w:cs="Tahoma"/>
        <w:color w:val="333399"/>
        <w:sz w:val="16"/>
        <w:szCs w:val="16"/>
        <w:lang w:val="en-GB"/>
      </w:rPr>
      <w:t xml:space="preserve"> Miami, FL 33129</w:t>
    </w:r>
    <w:r w:rsidRPr="00E90D57">
      <w:rPr>
        <w:rFonts w:ascii="Tahoma" w:hAnsi="Tahoma" w:cs="Tahoma"/>
        <w:color w:val="333399"/>
        <w:sz w:val="16"/>
        <w:szCs w:val="16"/>
        <w:lang w:val="en-GB"/>
      </w:rPr>
      <w:t xml:space="preserve"> • </w:t>
    </w:r>
    <w:r w:rsidRPr="00614A84">
      <w:rPr>
        <w:rFonts w:ascii="Tahoma" w:hAnsi="Tahoma" w:cs="Tahoma"/>
        <w:color w:val="333399"/>
        <w:sz w:val="16"/>
        <w:szCs w:val="16"/>
        <w:lang w:val="en-GB"/>
      </w:rPr>
      <w:t>United States</w:t>
    </w:r>
    <w:r w:rsidRPr="00E90D57">
      <w:rPr>
        <w:rFonts w:ascii="Tahoma" w:hAnsi="Tahoma" w:cs="Tahoma"/>
        <w:color w:val="333399"/>
        <w:sz w:val="16"/>
        <w:szCs w:val="16"/>
        <w:lang w:val="en-GB"/>
      </w:rPr>
      <w:t xml:space="preserve"> • T (305) </w:t>
    </w:r>
    <w:r w:rsidRPr="00614A84">
      <w:rPr>
        <w:rFonts w:ascii="Tahoma" w:hAnsi="Tahoma" w:cs="Tahoma"/>
        <w:color w:val="333399"/>
        <w:sz w:val="16"/>
        <w:szCs w:val="16"/>
        <w:lang w:val="en-GB"/>
      </w:rPr>
      <w:t>250-7331</w:t>
    </w:r>
    <w:r w:rsidRPr="00E90D57">
      <w:rPr>
        <w:rFonts w:ascii="Tahoma" w:hAnsi="Tahoma" w:cs="Tahoma"/>
        <w:color w:val="333399"/>
        <w:sz w:val="16"/>
        <w:szCs w:val="16"/>
        <w:lang w:val="en-GB"/>
      </w:rPr>
      <w:t xml:space="preserve"> • </w:t>
    </w:r>
    <w:r>
      <w:rPr>
        <w:rFonts w:ascii="Tahoma" w:hAnsi="Tahoma" w:cs="Tahoma"/>
        <w:color w:val="333399"/>
        <w:sz w:val="16"/>
        <w:szCs w:val="16"/>
        <w:lang w:val="en-GB"/>
      </w:rPr>
      <w:t>www.alenet.com</w:t>
    </w:r>
    <w:r>
      <w:rPr>
        <w:rFonts w:ascii="Tahoma" w:hAnsi="Tahoma" w:cs="Tahoma"/>
        <w:color w:val="333399"/>
        <w:sz w:val="16"/>
        <w:szCs w:val="16"/>
      </w:rPr>
      <w:t xml:space="preserve">  </w:t>
    </w:r>
    <w:r w:rsidRPr="004405BF">
      <w:rPr>
        <w:rFonts w:ascii="Tahoma" w:hAnsi="Tahoma" w:cs="Tahoma"/>
        <w:color w:val="333399"/>
        <w:sz w:val="16"/>
        <w:szCs w:val="16"/>
      </w:rPr>
      <w:t xml:space="preserve">                 </w:t>
    </w:r>
  </w:p>
  <w:p w:rsidR="00664DC2" w:rsidRPr="004405BF" w:rsidRDefault="00664DC2">
    <w:pPr>
      <w:pStyle w:val="Piedepgina"/>
      <w:rPr>
        <w:b/>
        <w:bCs/>
        <w:color w:val="333399"/>
        <w:sz w:val="20"/>
      </w:rPr>
    </w:pPr>
    <w:r w:rsidRPr="004405BF">
      <w:rPr>
        <w:rFonts w:ascii="Tahoma" w:hAnsi="Tahoma" w:cs="Tahoma"/>
        <w:color w:val="333399"/>
        <w:sz w:val="16"/>
        <w:szCs w:val="16"/>
      </w:rPr>
      <w:t xml:space="preserve"> </w:t>
    </w:r>
  </w:p>
  <w:p w:rsidR="00664DC2" w:rsidRPr="004405BF" w:rsidRDefault="00664DC2">
    <w:pPr>
      <w:pStyle w:val="Encabezado"/>
      <w:tabs>
        <w:tab w:val="clear" w:pos="4320"/>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C2" w:rsidRDefault="00664DC2">
    <w:pPr>
      <w:pStyle w:val="Encabezado"/>
      <w:rPr>
        <w:rFonts w:ascii="Tahoma" w:hAnsi="Tahoma" w:cs="Tahoma"/>
        <w:b/>
        <w:color w:val="0000FF"/>
      </w:rPr>
    </w:pPr>
    <w:r>
      <w:rPr>
        <w:rFonts w:ascii="Tahoma" w:hAnsi="Tahoma" w:cs="Tahoma"/>
        <w:b/>
        <w:noProof/>
        <w:color w:val="0000FF"/>
        <w:lang w:val="es-PA" w:eastAsia="es-PA"/>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125730</wp:posOffset>
              </wp:positionV>
              <wp:extent cx="5760720" cy="0"/>
              <wp:effectExtent l="11430" t="19050" r="19050" b="19050"/>
              <wp:wrapNone/>
              <wp:docPr id="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944796A" id="Line 3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9pt" to="453.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pmL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jBTp&#10;QKKNUBw95KE1vXEFRFRqa0Nx9KRezUbT7w4pXbVE7Xmk+HY2kJeFjORdStg4Axfs+i+aQQw5eB37&#10;dGpsFyChA+gU5Tjf5OAnjygcTh9n6eMEVKODLyHFkGis85+57lAwSiyBdAQmx43zgQgphpBwj9Jr&#10;IWVUWyrUQ7nwTWOG01Kw4A1xzu53lbToSMLAwLdex7LAcx9m9UGxiNZywlZX2xMhLzbcLlXAg1qA&#10;z9W6TMSPp/RpNV/N81E+ma1GeVrXo0/rKh/N1tnjtH6oq6rOfgZqWV60gjGuArthOrP879S/vpPL&#10;XN3m89aH5D16bBiQHf6RdBQz6HeZhJ1m560dRIaBjMHXxxMm/n4P9v0TX/4CAAD//wMAUEsDBBQA&#10;BgAIAAAAIQDY+czc2gAAAAYBAAAPAAAAZHJzL2Rvd25yZXYueG1sTI/BbsIwEETvlfoP1lbiVhw4&#10;0JLGQQiJS08UCuJo7G0SYa/T2CTp33erHtrjzKxm3har0TvRYxebQApm0wwEkgm2oUrB+2H7+Awi&#10;Jk1Wu0Co4AsjrMr7u0LnNgz0hv0+VYJLKOZaQZ1Sm0sZTY1ex2lokTj7CJ3XiWVXSdvpgcu9k/Ms&#10;W0ivG+KFWre4qdFc9zev4HAezMl9znx77F/TdrNYX53ZKTV5GNcvIBKO6e8YfvAZHUpmuoQb2Sic&#10;An4ksbtkfk6X2dMcxOXXkGUh/+OX3wAAAP//AwBQSwECLQAUAAYACAAAACEAtoM4kv4AAADhAQAA&#10;EwAAAAAAAAAAAAAAAAAAAAAAW0NvbnRlbnRfVHlwZXNdLnhtbFBLAQItABQABgAIAAAAIQA4/SH/&#10;1gAAAJQBAAALAAAAAAAAAAAAAAAAAC8BAABfcmVscy8ucmVsc1BLAQItABQABgAIAAAAIQDxUpmL&#10;FAIAACoEAAAOAAAAAAAAAAAAAAAAAC4CAABkcnMvZTJvRG9jLnhtbFBLAQItABQABgAIAAAAIQDY&#10;+czc2gAAAAYBAAAPAAAAAAAAAAAAAAAAAG4EAABkcnMvZG93bnJldi54bWxQSwUGAAAAAAQABADz&#10;AAAAdQUAAAAA&#10;" strokecolor="blue" strokeweight="1.75pt"/>
          </w:pict>
        </mc:Fallback>
      </mc:AlternateContent>
    </w:r>
  </w:p>
  <w:p w:rsidR="00664DC2" w:rsidRPr="004405BF" w:rsidRDefault="00664DC2" w:rsidP="003D367D">
    <w:pPr>
      <w:pStyle w:val="Piedepgina"/>
      <w:rPr>
        <w:b/>
        <w:bCs/>
        <w:color w:val="333399"/>
        <w:sz w:val="20"/>
      </w:rPr>
    </w:pPr>
    <w:r>
      <w:rPr>
        <w:rFonts w:ascii="Tahoma" w:hAnsi="Tahoma" w:cs="Tahoma"/>
        <w:b/>
        <w:bCs/>
        <w:color w:val="333399"/>
        <w:sz w:val="18"/>
        <w:szCs w:val="16"/>
      </w:rPr>
      <w:t>ALENET INC.</w:t>
    </w:r>
    <w:r>
      <w:rPr>
        <w:rFonts w:ascii="Tahoma" w:hAnsi="Tahoma" w:cs="Tahoma"/>
        <w:b/>
        <w:bCs/>
        <w:color w:val="333399"/>
        <w:sz w:val="18"/>
        <w:szCs w:val="16"/>
      </w:rPr>
      <w:br/>
    </w:r>
    <w:r w:rsidRPr="00614A84">
      <w:rPr>
        <w:rFonts w:ascii="Tahoma" w:hAnsi="Tahoma" w:cs="Tahoma"/>
        <w:color w:val="333399"/>
        <w:sz w:val="16"/>
        <w:szCs w:val="16"/>
        <w:lang w:val="en-GB"/>
      </w:rPr>
      <w:t>3000 S.W. 3rd Av. Suite 102</w:t>
    </w:r>
    <w:r w:rsidRPr="00E90D57">
      <w:rPr>
        <w:rFonts w:ascii="Tahoma" w:hAnsi="Tahoma" w:cs="Tahoma"/>
        <w:color w:val="333399"/>
        <w:sz w:val="16"/>
        <w:szCs w:val="16"/>
        <w:lang w:val="en-GB"/>
      </w:rPr>
      <w:t xml:space="preserve"> •</w:t>
    </w:r>
    <w:r w:rsidRPr="00614A84">
      <w:rPr>
        <w:rFonts w:ascii="Tahoma" w:hAnsi="Tahoma" w:cs="Tahoma"/>
        <w:color w:val="333399"/>
        <w:sz w:val="16"/>
        <w:szCs w:val="16"/>
        <w:lang w:val="en-GB"/>
      </w:rPr>
      <w:t xml:space="preserve"> Miami, FL 33129</w:t>
    </w:r>
    <w:r w:rsidRPr="00E90D57">
      <w:rPr>
        <w:rFonts w:ascii="Tahoma" w:hAnsi="Tahoma" w:cs="Tahoma"/>
        <w:color w:val="333399"/>
        <w:sz w:val="16"/>
        <w:szCs w:val="16"/>
        <w:lang w:val="en-GB"/>
      </w:rPr>
      <w:t xml:space="preserve"> • </w:t>
    </w:r>
    <w:r w:rsidRPr="00614A84">
      <w:rPr>
        <w:rFonts w:ascii="Tahoma" w:hAnsi="Tahoma" w:cs="Tahoma"/>
        <w:color w:val="333399"/>
        <w:sz w:val="16"/>
        <w:szCs w:val="16"/>
        <w:lang w:val="en-GB"/>
      </w:rPr>
      <w:t>United States</w:t>
    </w:r>
    <w:r w:rsidRPr="00E90D57">
      <w:rPr>
        <w:rFonts w:ascii="Tahoma" w:hAnsi="Tahoma" w:cs="Tahoma"/>
        <w:color w:val="333399"/>
        <w:sz w:val="16"/>
        <w:szCs w:val="16"/>
        <w:lang w:val="en-GB"/>
      </w:rPr>
      <w:t xml:space="preserve"> • T (305) </w:t>
    </w:r>
    <w:r w:rsidRPr="00614A84">
      <w:rPr>
        <w:rFonts w:ascii="Tahoma" w:hAnsi="Tahoma" w:cs="Tahoma"/>
        <w:color w:val="333399"/>
        <w:sz w:val="16"/>
        <w:szCs w:val="16"/>
        <w:lang w:val="en-GB"/>
      </w:rPr>
      <w:t>250-7331</w:t>
    </w:r>
    <w:r w:rsidRPr="00E90D57">
      <w:rPr>
        <w:rFonts w:ascii="Tahoma" w:hAnsi="Tahoma" w:cs="Tahoma"/>
        <w:color w:val="333399"/>
        <w:sz w:val="16"/>
        <w:szCs w:val="16"/>
        <w:lang w:val="en-GB"/>
      </w:rPr>
      <w:t xml:space="preserve"> • </w:t>
    </w:r>
    <w:r>
      <w:rPr>
        <w:rFonts w:ascii="Tahoma" w:hAnsi="Tahoma" w:cs="Tahoma"/>
        <w:color w:val="333399"/>
        <w:sz w:val="16"/>
        <w:szCs w:val="16"/>
        <w:lang w:val="en-GB"/>
      </w:rPr>
      <w:t>www.alenet.com</w:t>
    </w:r>
    <w:r>
      <w:rPr>
        <w:rFonts w:ascii="Tahoma" w:hAnsi="Tahoma" w:cs="Tahoma"/>
        <w:color w:val="333399"/>
        <w:sz w:val="16"/>
        <w:szCs w:val="16"/>
      </w:rPr>
      <w:t xml:space="preserve">  </w:t>
    </w:r>
    <w:r w:rsidRPr="004405BF">
      <w:rPr>
        <w:rFonts w:ascii="Tahoma" w:hAnsi="Tahoma" w:cs="Tahoma"/>
        <w:color w:val="333399"/>
        <w:sz w:val="16"/>
        <w:szCs w:val="16"/>
      </w:rPr>
      <w:t xml:space="preserve">                 </w:t>
    </w:r>
  </w:p>
  <w:p w:rsidR="00664DC2" w:rsidRPr="004405BF" w:rsidRDefault="00664D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177" w:rsidRDefault="00163177">
      <w:r>
        <w:separator/>
      </w:r>
    </w:p>
  </w:footnote>
  <w:footnote w:type="continuationSeparator" w:id="0">
    <w:p w:rsidR="00163177" w:rsidRDefault="00163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4149"/>
      <w:gridCol w:w="4923"/>
    </w:tblGrid>
    <w:tr w:rsidR="00664DC2" w:rsidRPr="003700D9" w:rsidTr="003700D9">
      <w:tc>
        <w:tcPr>
          <w:tcW w:w="4248" w:type="dxa"/>
          <w:shd w:val="clear" w:color="auto" w:fill="auto"/>
        </w:tcPr>
        <w:p w:rsidR="00664DC2" w:rsidRPr="003700D9" w:rsidRDefault="00664DC2" w:rsidP="009A6BE5">
          <w:pPr>
            <w:pStyle w:val="Encabezado"/>
            <w:rPr>
              <w:rFonts w:ascii="Tahoma" w:hAnsi="Tahoma" w:cs="Tahoma"/>
              <w:b/>
              <w:color w:val="0000FF"/>
            </w:rPr>
          </w:pPr>
          <w:r>
            <w:rPr>
              <w:noProof/>
              <w:lang w:val="es-PA" w:eastAsia="es-PA"/>
            </w:rPr>
            <w:drawing>
              <wp:inline distT="0" distB="0" distL="0" distR="0">
                <wp:extent cx="518296" cy="416560"/>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gi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18296" cy="416560"/>
                        </a:xfrm>
                        <a:prstGeom prst="rect">
                          <a:avLst/>
                        </a:prstGeom>
                        <a:noFill/>
                        <a:ln>
                          <a:noFill/>
                        </a:ln>
                      </pic:spPr>
                    </pic:pic>
                  </a:graphicData>
                </a:graphic>
              </wp:inline>
            </w:drawing>
          </w:r>
          <w:r>
            <w:t xml:space="preserve">  </w:t>
          </w:r>
        </w:p>
      </w:tc>
      <w:tc>
        <w:tcPr>
          <w:tcW w:w="5040" w:type="dxa"/>
          <w:shd w:val="clear" w:color="auto" w:fill="auto"/>
          <w:vAlign w:val="bottom"/>
        </w:tcPr>
        <w:p w:rsidR="00664DC2" w:rsidRPr="003700D9" w:rsidRDefault="00664DC2" w:rsidP="003700D9">
          <w:pPr>
            <w:pStyle w:val="Encabezado"/>
            <w:jc w:val="right"/>
            <w:rPr>
              <w:b/>
              <w:bCs/>
              <w:color w:val="333399"/>
              <w:sz w:val="20"/>
              <w:lang w:val="es-ES"/>
            </w:rPr>
          </w:pPr>
          <w:r w:rsidRPr="003700D9">
            <w:rPr>
              <w:b/>
              <w:bCs/>
              <w:color w:val="333399"/>
              <w:sz w:val="20"/>
              <w:lang w:val="es-ES"/>
            </w:rPr>
            <w:t xml:space="preserve">Instalación Clientix </w:t>
          </w:r>
        </w:p>
        <w:p w:rsidR="00664DC2" w:rsidRPr="003700D9" w:rsidRDefault="00664DC2" w:rsidP="00060E3A">
          <w:pPr>
            <w:pStyle w:val="Encabezado"/>
            <w:jc w:val="right"/>
            <w:rPr>
              <w:rFonts w:ascii="Tahoma" w:hAnsi="Tahoma" w:cs="Tahoma"/>
              <w:b/>
              <w:color w:val="0000FF"/>
            </w:rPr>
          </w:pPr>
          <w:r>
            <w:rPr>
              <w:b/>
              <w:bCs/>
              <w:color w:val="333399"/>
              <w:sz w:val="20"/>
              <w:lang w:val="es-ES"/>
            </w:rPr>
            <w:t xml:space="preserve">Oracle Linux </w:t>
          </w:r>
          <w:r w:rsidRPr="003700D9">
            <w:rPr>
              <w:rFonts w:cs="Tahoma"/>
              <w:b/>
              <w:color w:val="333399"/>
              <w:sz w:val="16"/>
              <w:szCs w:val="16"/>
            </w:rPr>
            <w:t>(V 5.</w:t>
          </w:r>
          <w:r>
            <w:rPr>
              <w:rFonts w:cs="Tahoma"/>
              <w:b/>
              <w:color w:val="333399"/>
              <w:sz w:val="16"/>
              <w:szCs w:val="16"/>
            </w:rPr>
            <w:t>6</w:t>
          </w:r>
          <w:r w:rsidRPr="003700D9">
            <w:rPr>
              <w:rFonts w:cs="Tahoma"/>
              <w:b/>
              <w:color w:val="333399"/>
              <w:sz w:val="16"/>
              <w:szCs w:val="16"/>
            </w:rPr>
            <w:t xml:space="preserve"> - R 1.</w:t>
          </w:r>
          <w:r>
            <w:rPr>
              <w:rFonts w:cs="Tahoma"/>
              <w:b/>
              <w:color w:val="333399"/>
              <w:sz w:val="16"/>
              <w:szCs w:val="16"/>
            </w:rPr>
            <w:t>10</w:t>
          </w:r>
          <w:r w:rsidRPr="003700D9">
            <w:rPr>
              <w:rFonts w:cs="Tahoma"/>
              <w:b/>
              <w:color w:val="333399"/>
              <w:sz w:val="16"/>
              <w:szCs w:val="16"/>
            </w:rPr>
            <w:t>)</w:t>
          </w:r>
        </w:p>
      </w:tc>
    </w:tr>
  </w:tbl>
  <w:p w:rsidR="00664DC2" w:rsidRPr="006F787D" w:rsidRDefault="00664DC2">
    <w:pPr>
      <w:pStyle w:val="Encabezado"/>
      <w:rPr>
        <w:rFonts w:ascii="Tahoma" w:hAnsi="Tahoma" w:cs="Tahoma"/>
        <w:b/>
        <w:color w:val="0000FF"/>
        <w:lang w:val="es-ES"/>
      </w:rPr>
    </w:pPr>
  </w:p>
  <w:p w:rsidR="00664DC2" w:rsidRPr="006F787D" w:rsidRDefault="00664DC2">
    <w:pPr>
      <w:pStyle w:val="Encabezado"/>
      <w:jc w:val="center"/>
      <w:rPr>
        <w:rFonts w:ascii="Tahoma" w:hAnsi="Tahoma" w:cs="Tahoma"/>
        <w:b/>
        <w:color w:val="0000FF"/>
        <w:lang w:val="es-ES"/>
      </w:rPr>
    </w:pPr>
    <w:r>
      <w:rPr>
        <w:rFonts w:ascii="Tahoma" w:hAnsi="Tahoma" w:cs="Tahoma"/>
        <w:b/>
        <w:noProof/>
        <w:color w:val="0000FF"/>
        <w:lang w:val="es-PA" w:eastAsia="es-PA"/>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-156210</wp:posOffset>
              </wp:positionV>
              <wp:extent cx="5669280" cy="0"/>
              <wp:effectExtent l="11430" t="19050" r="15240" b="1905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DC79749" id="Line 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3pt" to="446.4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126FA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InjBTp&#10;waKNUBxloTKDcQUAKrW1ITd6Ui9mo+lXh5SuOqL2PCp8PRsIixHJQ0hYOAP8u+GjZoAhB69jmU6t&#10;7QMlFACdohvnuxv85BGFzelstpjMwTR6O0tIcQs01vkPXPcoTEosQXMkJseN8yAdoDdIuEfpRkgZ&#10;zZYKDSWewDeNEU5LwcJpwDm731XSoiMJ/QJf04RCANsDzOqDYpGt44Str3NPhLzMAS9V4INcQM91&#10;dmmIb4t0sZ6v5/kon8zWozyt69H7pspHsyZ7mtbv6qqqs+9BWpYXnWCMq6Du1pxZ/nfmX5/Jpa3u&#10;7XmvQ/LIHlMEsbd/FB3NDP5dOmGn2XlrQzWCr9CPEXx9O6Hhf11H1M8XvvoBAAD//wMAUEsDBBQA&#10;BgAIAAAAIQDFWnG62wAAAAgBAAAPAAAAZHJzL2Rvd25yZXYueG1sTI/BTsMwDIbvSLxDZCRuW7oK&#10;VaM0naZJu3CCDRDHLDFttcQpTdaWt8dISHC0f+v391Wb2Tsx4hC7QApWywwEkgm2o0bBy3G/WIOI&#10;SZPVLhAq+MIIm/r6qtKlDRM943hIjeASiqVW0KbUl1JG06LXcRl6JM4+wuB14nFopB30xOXeyTzL&#10;Cul1R/yh1T3uWjTnw8UrOL5P5s19rnz/Oj6m/a7Ynp15Uur2Zt4+gEg4p79j+MFndKiZ6RQuZKNw&#10;ClgkKVjkdwUIjtf3OZucfjeyruR/gfobAAD//wMAUEsBAi0AFAAGAAgAAAAhALaDOJL+AAAA4QEA&#10;ABMAAAAAAAAAAAAAAAAAAAAAAFtDb250ZW50X1R5cGVzXS54bWxQSwECLQAUAAYACAAAACEAOP0h&#10;/9YAAACUAQAACwAAAAAAAAAAAAAAAAAvAQAAX3JlbHMvLnJlbHNQSwECLQAUAAYACAAAACEAeltd&#10;uhQCAAApBAAADgAAAAAAAAAAAAAAAAAuAgAAZHJzL2Uyb0RvYy54bWxQSwECLQAUAAYACAAAACEA&#10;xVpxutsAAAAIAQAADwAAAAAAAAAAAAAAAABuBAAAZHJzL2Rvd25yZXYueG1sUEsFBgAAAAAEAAQA&#10;8wAAAHYFAAAAAA==&#10;" strokecolor="blue" strokeweight="1.7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4149"/>
      <w:gridCol w:w="4923"/>
    </w:tblGrid>
    <w:tr w:rsidR="00664DC2" w:rsidRPr="003700D9" w:rsidTr="003700D9">
      <w:tc>
        <w:tcPr>
          <w:tcW w:w="4248" w:type="dxa"/>
          <w:shd w:val="clear" w:color="auto" w:fill="auto"/>
        </w:tcPr>
        <w:p w:rsidR="00664DC2" w:rsidRPr="003700D9" w:rsidRDefault="00664DC2">
          <w:pPr>
            <w:pStyle w:val="Encabezado"/>
            <w:rPr>
              <w:rFonts w:ascii="Tahoma" w:hAnsi="Tahoma" w:cs="Tahoma"/>
              <w:b/>
              <w:color w:val="0000FF"/>
            </w:rPr>
          </w:pPr>
          <w:r>
            <w:rPr>
              <w:noProof/>
              <w:lang w:val="es-PA" w:eastAsia="es-PA"/>
            </w:rPr>
            <w:drawing>
              <wp:inline distT="0" distB="0" distL="0" distR="0">
                <wp:extent cx="518296" cy="416560"/>
                <wp:effectExtent l="0" t="0" r="0" b="254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gi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18296" cy="416560"/>
                        </a:xfrm>
                        <a:prstGeom prst="rect">
                          <a:avLst/>
                        </a:prstGeom>
                        <a:noFill/>
                        <a:ln>
                          <a:noFill/>
                        </a:ln>
                      </pic:spPr>
                    </pic:pic>
                  </a:graphicData>
                </a:graphic>
              </wp:inline>
            </w:drawing>
          </w:r>
          <w:r>
            <w:t xml:space="preserve">  </w:t>
          </w:r>
        </w:p>
      </w:tc>
      <w:tc>
        <w:tcPr>
          <w:tcW w:w="5040" w:type="dxa"/>
          <w:shd w:val="clear" w:color="auto" w:fill="auto"/>
          <w:vAlign w:val="bottom"/>
        </w:tcPr>
        <w:p w:rsidR="00664DC2" w:rsidRPr="003700D9" w:rsidRDefault="00664DC2" w:rsidP="003700D9">
          <w:pPr>
            <w:pStyle w:val="Encabezado"/>
            <w:jc w:val="right"/>
            <w:rPr>
              <w:b/>
              <w:bCs/>
              <w:color w:val="333399"/>
              <w:sz w:val="20"/>
              <w:lang w:val="es-ES"/>
            </w:rPr>
          </w:pPr>
          <w:r w:rsidRPr="003700D9">
            <w:rPr>
              <w:b/>
              <w:bCs/>
              <w:color w:val="333399"/>
              <w:sz w:val="20"/>
              <w:lang w:val="es-ES"/>
            </w:rPr>
            <w:t xml:space="preserve">Instalación Clientix </w:t>
          </w:r>
        </w:p>
        <w:p w:rsidR="00664DC2" w:rsidRPr="003700D9" w:rsidRDefault="00664DC2" w:rsidP="00060E3A">
          <w:pPr>
            <w:pStyle w:val="Encabezado"/>
            <w:jc w:val="right"/>
            <w:rPr>
              <w:rFonts w:ascii="Tahoma" w:hAnsi="Tahoma" w:cs="Tahoma"/>
              <w:b/>
              <w:color w:val="0000FF"/>
            </w:rPr>
          </w:pPr>
          <w:r>
            <w:rPr>
              <w:b/>
              <w:bCs/>
              <w:color w:val="333399"/>
              <w:sz w:val="20"/>
              <w:lang w:val="es-ES"/>
            </w:rPr>
            <w:t xml:space="preserve">Oracle Linux </w:t>
          </w:r>
          <w:r w:rsidRPr="003700D9">
            <w:rPr>
              <w:rFonts w:cs="Tahoma"/>
              <w:b/>
              <w:color w:val="333399"/>
              <w:sz w:val="16"/>
              <w:szCs w:val="16"/>
            </w:rPr>
            <w:t>(V 5.</w:t>
          </w:r>
          <w:r>
            <w:rPr>
              <w:rFonts w:cs="Tahoma"/>
              <w:b/>
              <w:color w:val="333399"/>
              <w:sz w:val="16"/>
              <w:szCs w:val="16"/>
            </w:rPr>
            <w:t>6</w:t>
          </w:r>
          <w:r w:rsidRPr="003700D9">
            <w:rPr>
              <w:rFonts w:cs="Tahoma"/>
              <w:b/>
              <w:color w:val="333399"/>
              <w:sz w:val="16"/>
              <w:szCs w:val="16"/>
            </w:rPr>
            <w:t xml:space="preserve"> - R 1.</w:t>
          </w:r>
          <w:r>
            <w:rPr>
              <w:rFonts w:cs="Tahoma"/>
              <w:b/>
              <w:color w:val="333399"/>
              <w:sz w:val="16"/>
              <w:szCs w:val="16"/>
            </w:rPr>
            <w:t>10</w:t>
          </w:r>
          <w:r w:rsidRPr="003700D9">
            <w:rPr>
              <w:rFonts w:cs="Tahoma"/>
              <w:b/>
              <w:color w:val="333399"/>
              <w:sz w:val="16"/>
              <w:szCs w:val="16"/>
            </w:rPr>
            <w:t>)</w:t>
          </w:r>
        </w:p>
      </w:tc>
    </w:tr>
  </w:tbl>
  <w:p w:rsidR="00664DC2" w:rsidRPr="009A6BE5" w:rsidRDefault="00664DC2">
    <w:pPr>
      <w:pStyle w:val="Encabezado"/>
      <w:rPr>
        <w:rFonts w:ascii="Tahoma" w:hAnsi="Tahoma" w:cs="Tahoma"/>
        <w:b/>
        <w:color w:val="0000FF"/>
      </w:rPr>
    </w:pPr>
    <w:r>
      <w:rPr>
        <w:rFonts w:ascii="Tahoma" w:hAnsi="Tahoma" w:cs="Tahoma"/>
        <w:b/>
        <w:noProof/>
        <w:color w:val="0000FF"/>
        <w:lang w:val="es-PA" w:eastAsia="es-P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15875</wp:posOffset>
              </wp:positionV>
              <wp:extent cx="5760720" cy="0"/>
              <wp:effectExtent l="11430" t="16510" r="19050" b="12065"/>
              <wp:wrapNone/>
              <wp:docPr id="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547B799" id="Line 3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5pt" to="453.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7hFQIAACoEAAAOAAAAZHJzL2Uyb0RvYy54bWysU9uO2yAQfa/Uf0C8J7YT57JWnFUVx31J&#10;u5F2+wEEcIyKAQGJE1X99w7komz7UlX1Ax6YmcOZOcPi+dRJdOTWCa1KnA1TjLiimgm1L/G3t3ow&#10;x8h5ohiRWvESn7nDz8uPHxa9KfhIt1oybhGAKFf0psSt96ZIEkdb3hE31IYrcDbadsTD1u4TZkkP&#10;6J1MRmk6TXptmbGacufgtLo48TLiNw2n/qVpHPdIlhi4+bjauO7CmiwXpNhbYlpBrzTIP7DoiFBw&#10;6R2qIp6ggxV/QHWCWu1044dUd4luGkF5rAGqydLfqnltieGxFmiOM/c2uf8HS78etxYJVuIJRop0&#10;INFGKI7G49Ca3rgCIlZqa0Nx9KRezUbT7w4pvWqJ2vNI8e1sIC8LGcm7lLBxBi7Y9V80gxhy8Dr2&#10;6dTYLkBCB9ApynG+y8FPHlE4nMym6WwEqtGbLyHFLdFY5z9z3aFglFgC6QhMjhvnAxFS3ELCPUrX&#10;QsqotlSoL/EIvknMcFoKFrwhztn9biUtOpIwMPDVdSwLPI9hVh8Ui2gtJ2x9tT0R8mLD7VIFPKgF&#10;+Fyty0T8eEqf1vP1PB/ko+l6kKdVNfhUr/LBtM5mk2pcrVZV9jNQy/KiFYxxFdjdpjPL/0796zu5&#10;zNV9Pu99SN6jx4YB2ds/ko5iBv0uk7DT7Ly1N5FhIGPw9fGEiX/cg/34xJe/AAAA//8DAFBLAwQU&#10;AAYACAAAACEA4hXIttkAAAAEAQAADwAAAGRycy9kb3ducmV2LnhtbEyPwU7DMBBE70j8g7VI3KjT&#10;SBSaxqmqSr1wgrYgjq69JFHtdYi3Sfh7DBc4jmY086ZcT96JAfvYBlIwn2UgkEywLdUKjofd3SOI&#10;yJqsdoFQwRdGWFfXV6UubBjpBYc91yKVUCy0goa5K6SMpkGv4yx0SMn7CL3XnGRfS9vrMZV7J/Ms&#10;W0ivW0oLje5w26A57y9eweF9NG/uc+671+GJd9vF5uzMs1K3N9NmBYJx4r8w/OAndKgS0ylcyEbh&#10;FKQjrCC/B5HMZfaQgzj9almV8j989Q0AAP//AwBQSwECLQAUAAYACAAAACEAtoM4kv4AAADhAQAA&#10;EwAAAAAAAAAAAAAAAAAAAAAAW0NvbnRlbnRfVHlwZXNdLnhtbFBLAQItABQABgAIAAAAIQA4/SH/&#10;1gAAAJQBAAALAAAAAAAAAAAAAAAAAC8BAABfcmVscy8ucmVsc1BLAQItABQABgAIAAAAIQC/so7h&#10;FQIAACoEAAAOAAAAAAAAAAAAAAAAAC4CAABkcnMvZTJvRG9jLnhtbFBLAQItABQABgAIAAAAIQDi&#10;Fci22QAAAAQBAAAPAAAAAAAAAAAAAAAAAG8EAABkcnMvZG93bnJldi54bWxQSwUGAAAAAAQABADz&#10;AAAAdQUAAAAA&#10;" strokecolor="blue" strokeweight="1.75pt"/>
          </w:pict>
        </mc:Fallback>
      </mc:AlternateContent>
    </w:r>
  </w:p>
  <w:p w:rsidR="00664DC2" w:rsidRPr="009A6BE5" w:rsidRDefault="00664DC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9280228"/>
    <w:lvl w:ilvl="0">
      <w:start w:val="1"/>
      <w:numFmt w:val="bullet"/>
      <w:pStyle w:val="Listaconvietas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pStyle w:val="Paragraph3"/>
      <w:lvlText w:val="%3."/>
      <w:lvlJc w:val="left"/>
      <w:pPr>
        <w:tabs>
          <w:tab w:val="num" w:pos="2160"/>
        </w:tabs>
        <w:ind w:left="2160" w:hanging="720"/>
      </w:pPr>
      <w:rPr>
        <w:rFonts w:ascii="Times New Roman" w:hAnsi="Times New Roman" w:cs="Times New Roman"/>
        <w:sz w:val="24"/>
        <w:szCs w:val="24"/>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3DF3343"/>
    <w:multiLevelType w:val="hybridMultilevel"/>
    <w:tmpl w:val="6660E940"/>
    <w:lvl w:ilvl="0" w:tplc="F18ACE00">
      <w:start w:val="3"/>
      <w:numFmt w:val="bullet"/>
      <w:lvlText w:val="-"/>
      <w:lvlJc w:val="left"/>
      <w:pPr>
        <w:ind w:left="360" w:hanging="360"/>
      </w:pPr>
      <w:rPr>
        <w:rFonts w:ascii="Trebuchet MS" w:eastAsia="Times New Roman" w:hAnsi="Trebuchet MS" w:cs="Times New Roman" w:hint="default"/>
      </w:rPr>
    </w:lvl>
    <w:lvl w:ilvl="1" w:tplc="180A0003" w:tentative="1">
      <w:start w:val="1"/>
      <w:numFmt w:val="bullet"/>
      <w:lvlText w:val="o"/>
      <w:lvlJc w:val="left"/>
      <w:pPr>
        <w:ind w:left="1080" w:hanging="360"/>
      </w:pPr>
      <w:rPr>
        <w:rFonts w:ascii="Courier New" w:hAnsi="Courier New" w:cs="Courier New" w:hint="default"/>
      </w:rPr>
    </w:lvl>
    <w:lvl w:ilvl="2" w:tplc="180A0005" w:tentative="1">
      <w:start w:val="1"/>
      <w:numFmt w:val="bullet"/>
      <w:lvlText w:val=""/>
      <w:lvlJc w:val="left"/>
      <w:pPr>
        <w:ind w:left="1800" w:hanging="360"/>
      </w:pPr>
      <w:rPr>
        <w:rFonts w:ascii="Wingdings" w:hAnsi="Wingdings" w:hint="default"/>
      </w:rPr>
    </w:lvl>
    <w:lvl w:ilvl="3" w:tplc="180A0001" w:tentative="1">
      <w:start w:val="1"/>
      <w:numFmt w:val="bullet"/>
      <w:lvlText w:val=""/>
      <w:lvlJc w:val="left"/>
      <w:pPr>
        <w:ind w:left="2520" w:hanging="360"/>
      </w:pPr>
      <w:rPr>
        <w:rFonts w:ascii="Symbol" w:hAnsi="Symbol" w:hint="default"/>
      </w:rPr>
    </w:lvl>
    <w:lvl w:ilvl="4" w:tplc="180A0003" w:tentative="1">
      <w:start w:val="1"/>
      <w:numFmt w:val="bullet"/>
      <w:lvlText w:val="o"/>
      <w:lvlJc w:val="left"/>
      <w:pPr>
        <w:ind w:left="3240" w:hanging="360"/>
      </w:pPr>
      <w:rPr>
        <w:rFonts w:ascii="Courier New" w:hAnsi="Courier New" w:cs="Courier New" w:hint="default"/>
      </w:rPr>
    </w:lvl>
    <w:lvl w:ilvl="5" w:tplc="180A0005" w:tentative="1">
      <w:start w:val="1"/>
      <w:numFmt w:val="bullet"/>
      <w:lvlText w:val=""/>
      <w:lvlJc w:val="left"/>
      <w:pPr>
        <w:ind w:left="3960" w:hanging="360"/>
      </w:pPr>
      <w:rPr>
        <w:rFonts w:ascii="Wingdings" w:hAnsi="Wingdings" w:hint="default"/>
      </w:rPr>
    </w:lvl>
    <w:lvl w:ilvl="6" w:tplc="180A0001" w:tentative="1">
      <w:start w:val="1"/>
      <w:numFmt w:val="bullet"/>
      <w:lvlText w:val=""/>
      <w:lvlJc w:val="left"/>
      <w:pPr>
        <w:ind w:left="4680" w:hanging="360"/>
      </w:pPr>
      <w:rPr>
        <w:rFonts w:ascii="Symbol" w:hAnsi="Symbol" w:hint="default"/>
      </w:rPr>
    </w:lvl>
    <w:lvl w:ilvl="7" w:tplc="180A0003" w:tentative="1">
      <w:start w:val="1"/>
      <w:numFmt w:val="bullet"/>
      <w:lvlText w:val="o"/>
      <w:lvlJc w:val="left"/>
      <w:pPr>
        <w:ind w:left="5400" w:hanging="360"/>
      </w:pPr>
      <w:rPr>
        <w:rFonts w:ascii="Courier New" w:hAnsi="Courier New" w:cs="Courier New" w:hint="default"/>
      </w:rPr>
    </w:lvl>
    <w:lvl w:ilvl="8" w:tplc="180A0005" w:tentative="1">
      <w:start w:val="1"/>
      <w:numFmt w:val="bullet"/>
      <w:lvlText w:val=""/>
      <w:lvlJc w:val="left"/>
      <w:pPr>
        <w:ind w:left="6120" w:hanging="360"/>
      </w:pPr>
      <w:rPr>
        <w:rFonts w:ascii="Wingdings" w:hAnsi="Wingdings" w:hint="default"/>
      </w:rPr>
    </w:lvl>
  </w:abstractNum>
  <w:abstractNum w:abstractNumId="3" w15:restartNumberingAfterBreak="0">
    <w:nsid w:val="06286D2F"/>
    <w:multiLevelType w:val="hybridMultilevel"/>
    <w:tmpl w:val="80A85378"/>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4" w15:restartNumberingAfterBreak="0">
    <w:nsid w:val="0C072730"/>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5" w15:restartNumberingAfterBreak="0">
    <w:nsid w:val="0E754A01"/>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B9794B"/>
    <w:multiLevelType w:val="hybridMultilevel"/>
    <w:tmpl w:val="9FAAC57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7" w15:restartNumberingAfterBreak="0">
    <w:nsid w:val="15B75244"/>
    <w:multiLevelType w:val="multilevel"/>
    <w:tmpl w:val="79CC0F1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077"/>
        </w:tabs>
        <w:ind w:left="1077" w:hanging="717"/>
      </w:pPr>
      <w:rPr>
        <w:rFonts w:cs="Times New Roman" w:hint="default"/>
      </w:rPr>
    </w:lvl>
    <w:lvl w:ilvl="2">
      <w:start w:val="1"/>
      <w:numFmt w:val="bullet"/>
      <w:lvlText w:val=""/>
      <w:lvlJc w:val="left"/>
      <w:pPr>
        <w:tabs>
          <w:tab w:val="num" w:pos="1701"/>
        </w:tabs>
        <w:ind w:left="1701" w:hanging="794"/>
      </w:pPr>
      <w:rPr>
        <w:rFonts w:ascii="Symbol" w:hAnsi="Symbol" w:hint="default"/>
      </w:rPr>
    </w:lvl>
    <w:lvl w:ilvl="3">
      <w:start w:val="1"/>
      <w:numFmt w:val="decimal"/>
      <w:lvlText w:val="%1.%2.%3.%4."/>
      <w:lvlJc w:val="left"/>
      <w:pPr>
        <w:tabs>
          <w:tab w:val="num" w:pos="2699"/>
        </w:tabs>
        <w:ind w:left="2699" w:hanging="998"/>
      </w:pPr>
      <w:rPr>
        <w:rFonts w:cs="Times New Roman" w:hint="default"/>
      </w:rPr>
    </w:lvl>
    <w:lvl w:ilvl="4">
      <w:start w:val="1"/>
      <w:numFmt w:val="decimal"/>
      <w:lvlText w:val="%1.%2.%3.%4.%5."/>
      <w:lvlJc w:val="left"/>
      <w:pPr>
        <w:tabs>
          <w:tab w:val="num" w:pos="3969"/>
        </w:tabs>
        <w:ind w:left="3969" w:hanging="127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15:restartNumberingAfterBreak="0">
    <w:nsid w:val="1CEE1A00"/>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402C2B"/>
    <w:multiLevelType w:val="hybridMultilevel"/>
    <w:tmpl w:val="80A85378"/>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0" w15:restartNumberingAfterBreak="0">
    <w:nsid w:val="24271FBD"/>
    <w:multiLevelType w:val="hybridMultilevel"/>
    <w:tmpl w:val="AB929F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DA541F"/>
    <w:multiLevelType w:val="hybridMultilevel"/>
    <w:tmpl w:val="60725A64"/>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2" w15:restartNumberingAfterBreak="0">
    <w:nsid w:val="2B701B67"/>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CA2AA3"/>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8464E2"/>
    <w:multiLevelType w:val="hybridMultilevel"/>
    <w:tmpl w:val="80A85378"/>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5" w15:restartNumberingAfterBreak="0">
    <w:nsid w:val="30A310C1"/>
    <w:multiLevelType w:val="hybridMultilevel"/>
    <w:tmpl w:val="DC6CC91A"/>
    <w:lvl w:ilvl="0" w:tplc="180A000F">
      <w:start w:val="1"/>
      <w:numFmt w:val="decimal"/>
      <w:lvlText w:val="%1."/>
      <w:lvlJc w:val="left"/>
      <w:pPr>
        <w:ind w:left="360" w:hanging="360"/>
      </w:p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16" w15:restartNumberingAfterBreak="0">
    <w:nsid w:val="332B3BF1"/>
    <w:multiLevelType w:val="hybridMultilevel"/>
    <w:tmpl w:val="1648261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7" w15:restartNumberingAfterBreak="0">
    <w:nsid w:val="346A7934"/>
    <w:multiLevelType w:val="hybridMultilevel"/>
    <w:tmpl w:val="2DF43004"/>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773C28"/>
    <w:multiLevelType w:val="hybridMultilevel"/>
    <w:tmpl w:val="9FA618B8"/>
    <w:lvl w:ilvl="0" w:tplc="68D64326">
      <w:start w:val="3"/>
      <w:numFmt w:val="bullet"/>
      <w:lvlText w:val="-"/>
      <w:lvlJc w:val="left"/>
      <w:pPr>
        <w:ind w:left="360" w:hanging="360"/>
      </w:pPr>
      <w:rPr>
        <w:rFonts w:ascii="Trebuchet MS" w:eastAsia="Times New Roman" w:hAnsi="Trebuchet MS" w:cs="Times New Roman" w:hint="default"/>
      </w:rPr>
    </w:lvl>
    <w:lvl w:ilvl="1" w:tplc="180A0003" w:tentative="1">
      <w:start w:val="1"/>
      <w:numFmt w:val="bullet"/>
      <w:lvlText w:val="o"/>
      <w:lvlJc w:val="left"/>
      <w:pPr>
        <w:ind w:left="1080" w:hanging="360"/>
      </w:pPr>
      <w:rPr>
        <w:rFonts w:ascii="Courier New" w:hAnsi="Courier New" w:cs="Courier New" w:hint="default"/>
      </w:rPr>
    </w:lvl>
    <w:lvl w:ilvl="2" w:tplc="180A0005" w:tentative="1">
      <w:start w:val="1"/>
      <w:numFmt w:val="bullet"/>
      <w:lvlText w:val=""/>
      <w:lvlJc w:val="left"/>
      <w:pPr>
        <w:ind w:left="1800" w:hanging="360"/>
      </w:pPr>
      <w:rPr>
        <w:rFonts w:ascii="Wingdings" w:hAnsi="Wingdings" w:hint="default"/>
      </w:rPr>
    </w:lvl>
    <w:lvl w:ilvl="3" w:tplc="180A0001" w:tentative="1">
      <w:start w:val="1"/>
      <w:numFmt w:val="bullet"/>
      <w:lvlText w:val=""/>
      <w:lvlJc w:val="left"/>
      <w:pPr>
        <w:ind w:left="2520" w:hanging="360"/>
      </w:pPr>
      <w:rPr>
        <w:rFonts w:ascii="Symbol" w:hAnsi="Symbol" w:hint="default"/>
      </w:rPr>
    </w:lvl>
    <w:lvl w:ilvl="4" w:tplc="180A0003" w:tentative="1">
      <w:start w:val="1"/>
      <w:numFmt w:val="bullet"/>
      <w:lvlText w:val="o"/>
      <w:lvlJc w:val="left"/>
      <w:pPr>
        <w:ind w:left="3240" w:hanging="360"/>
      </w:pPr>
      <w:rPr>
        <w:rFonts w:ascii="Courier New" w:hAnsi="Courier New" w:cs="Courier New" w:hint="default"/>
      </w:rPr>
    </w:lvl>
    <w:lvl w:ilvl="5" w:tplc="180A0005" w:tentative="1">
      <w:start w:val="1"/>
      <w:numFmt w:val="bullet"/>
      <w:lvlText w:val=""/>
      <w:lvlJc w:val="left"/>
      <w:pPr>
        <w:ind w:left="3960" w:hanging="360"/>
      </w:pPr>
      <w:rPr>
        <w:rFonts w:ascii="Wingdings" w:hAnsi="Wingdings" w:hint="default"/>
      </w:rPr>
    </w:lvl>
    <w:lvl w:ilvl="6" w:tplc="180A0001" w:tentative="1">
      <w:start w:val="1"/>
      <w:numFmt w:val="bullet"/>
      <w:lvlText w:val=""/>
      <w:lvlJc w:val="left"/>
      <w:pPr>
        <w:ind w:left="4680" w:hanging="360"/>
      </w:pPr>
      <w:rPr>
        <w:rFonts w:ascii="Symbol" w:hAnsi="Symbol" w:hint="default"/>
      </w:rPr>
    </w:lvl>
    <w:lvl w:ilvl="7" w:tplc="180A0003" w:tentative="1">
      <w:start w:val="1"/>
      <w:numFmt w:val="bullet"/>
      <w:lvlText w:val="o"/>
      <w:lvlJc w:val="left"/>
      <w:pPr>
        <w:ind w:left="5400" w:hanging="360"/>
      </w:pPr>
      <w:rPr>
        <w:rFonts w:ascii="Courier New" w:hAnsi="Courier New" w:cs="Courier New" w:hint="default"/>
      </w:rPr>
    </w:lvl>
    <w:lvl w:ilvl="8" w:tplc="180A0005" w:tentative="1">
      <w:start w:val="1"/>
      <w:numFmt w:val="bullet"/>
      <w:lvlText w:val=""/>
      <w:lvlJc w:val="left"/>
      <w:pPr>
        <w:ind w:left="6120" w:hanging="360"/>
      </w:pPr>
      <w:rPr>
        <w:rFonts w:ascii="Wingdings" w:hAnsi="Wingdings" w:hint="default"/>
      </w:rPr>
    </w:lvl>
  </w:abstractNum>
  <w:abstractNum w:abstractNumId="19" w15:restartNumberingAfterBreak="0">
    <w:nsid w:val="3E7315C6"/>
    <w:multiLevelType w:val="hybridMultilevel"/>
    <w:tmpl w:val="02A49030"/>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7C3019"/>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094B21"/>
    <w:multiLevelType w:val="hybridMultilevel"/>
    <w:tmpl w:val="19E8282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2" w15:restartNumberingAfterBreak="0">
    <w:nsid w:val="41970CB0"/>
    <w:multiLevelType w:val="hybridMultilevel"/>
    <w:tmpl w:val="B6101124"/>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3" w15:restartNumberingAfterBreak="0">
    <w:nsid w:val="41DF5730"/>
    <w:multiLevelType w:val="hybridMultilevel"/>
    <w:tmpl w:val="1A88380C"/>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3C66F6"/>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4A10DCB"/>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6" w15:restartNumberingAfterBreak="0">
    <w:nsid w:val="49341FEE"/>
    <w:multiLevelType w:val="hybridMultilevel"/>
    <w:tmpl w:val="189C8B3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7" w15:restartNumberingAfterBreak="0">
    <w:nsid w:val="52E13BA3"/>
    <w:multiLevelType w:val="hybridMultilevel"/>
    <w:tmpl w:val="40D82720"/>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8" w15:restartNumberingAfterBreak="0">
    <w:nsid w:val="54CF48F0"/>
    <w:multiLevelType w:val="hybridMultilevel"/>
    <w:tmpl w:val="DE3E94C0"/>
    <w:lvl w:ilvl="0" w:tplc="180A000F">
      <w:start w:val="1"/>
      <w:numFmt w:val="decimal"/>
      <w:lvlText w:val="%1."/>
      <w:lvlJc w:val="left"/>
      <w:pPr>
        <w:ind w:left="360" w:hanging="360"/>
      </w:p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29" w15:restartNumberingAfterBreak="0">
    <w:nsid w:val="567748EB"/>
    <w:multiLevelType w:val="hybridMultilevel"/>
    <w:tmpl w:val="3AF408C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0" w15:restartNumberingAfterBreak="0">
    <w:nsid w:val="569973FC"/>
    <w:multiLevelType w:val="hybridMultilevel"/>
    <w:tmpl w:val="9704FF0E"/>
    <w:lvl w:ilvl="0" w:tplc="5112A692">
      <w:numFmt w:val="bullet"/>
      <w:lvlText w:val="-"/>
      <w:lvlJc w:val="left"/>
      <w:pPr>
        <w:ind w:left="72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1" w15:restartNumberingAfterBreak="0">
    <w:nsid w:val="5AC91D78"/>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2" w15:restartNumberingAfterBreak="0">
    <w:nsid w:val="5B5C2AA2"/>
    <w:multiLevelType w:val="hybridMultilevel"/>
    <w:tmpl w:val="1648261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3" w15:restartNumberingAfterBreak="0">
    <w:nsid w:val="5BC54DC0"/>
    <w:multiLevelType w:val="hybridMultilevel"/>
    <w:tmpl w:val="1596A480"/>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4" w15:restartNumberingAfterBreak="0">
    <w:nsid w:val="610E3338"/>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DE3F1C"/>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6" w15:restartNumberingAfterBreak="0">
    <w:nsid w:val="64124B8E"/>
    <w:multiLevelType w:val="multilevel"/>
    <w:tmpl w:val="AB1CF7F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4B70117"/>
    <w:multiLevelType w:val="hybridMultilevel"/>
    <w:tmpl w:val="1648261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8" w15:restartNumberingAfterBreak="0">
    <w:nsid w:val="67154E2E"/>
    <w:multiLevelType w:val="hybridMultilevel"/>
    <w:tmpl w:val="0A1E7CE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9" w15:restartNumberingAfterBreak="0">
    <w:nsid w:val="6AA466BE"/>
    <w:multiLevelType w:val="hybridMultilevel"/>
    <w:tmpl w:val="C48A853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F3E2D088">
      <w:start w:val="1"/>
      <w:numFmt w:val="decimal"/>
      <w:lvlText w:val="%4."/>
      <w:lvlJc w:val="left"/>
      <w:pPr>
        <w:ind w:left="2880" w:hanging="360"/>
      </w:pPr>
      <w:rPr>
        <w:rFonts w:hint="default"/>
      </w:r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40" w15:restartNumberingAfterBreak="0">
    <w:nsid w:val="6D77369B"/>
    <w:multiLevelType w:val="hybridMultilevel"/>
    <w:tmpl w:val="A3DE0C58"/>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1" w15:restartNumberingAfterBreak="0">
    <w:nsid w:val="6D8D1726"/>
    <w:multiLevelType w:val="hybridMultilevel"/>
    <w:tmpl w:val="94DC578C"/>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BEB4746E">
      <w:start w:val="8"/>
      <w:numFmt w:val="bullet"/>
      <w:lvlText w:val=""/>
      <w:lvlJc w:val="left"/>
      <w:pPr>
        <w:tabs>
          <w:tab w:val="num" w:pos="1080"/>
        </w:tabs>
        <w:ind w:left="1080" w:hanging="360"/>
      </w:pPr>
      <w:rPr>
        <w:rFonts w:ascii="Symbol" w:eastAsia="Times New Roman" w:hAnsi="Symbol" w:cs="Times New Roman" w:hint="default"/>
      </w:rPr>
    </w:lvl>
    <w:lvl w:ilvl="2" w:tplc="0D62EBF8">
      <w:numFmt w:val="bullet"/>
      <w:lvlText w:val=""/>
      <w:lvlJc w:val="left"/>
      <w:pPr>
        <w:ind w:left="1800" w:hanging="360"/>
      </w:pPr>
      <w:rPr>
        <w:rFonts w:ascii="Wingdings" w:eastAsia="Times New Roman" w:hAnsi="Wingdings" w:cs="Times New Roman" w:hint="default"/>
      </w:rPr>
    </w:lvl>
    <w:lvl w:ilvl="3" w:tplc="18223D50">
      <w:numFmt w:val="bullet"/>
      <w:lvlText w:val=""/>
      <w:lvlJc w:val="left"/>
      <w:pPr>
        <w:ind w:left="2520" w:hanging="360"/>
      </w:pPr>
      <w:rPr>
        <w:rFonts w:ascii="Wingdings" w:eastAsia="Times New Roman" w:hAnsi="Wingdings" w:cs="Times New Roman"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42F759A"/>
    <w:multiLevelType w:val="multilevel"/>
    <w:tmpl w:val="39FCF1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2699"/>
        </w:tabs>
        <w:ind w:left="2699" w:hanging="998"/>
      </w:pPr>
      <w:rPr>
        <w:rFonts w:hint="default"/>
      </w:rPr>
    </w:lvl>
    <w:lvl w:ilvl="4">
      <w:start w:val="1"/>
      <w:numFmt w:val="decimal"/>
      <w:lvlText w:val="%1.%2.%3.%4.%5."/>
      <w:lvlJc w:val="left"/>
      <w:pPr>
        <w:tabs>
          <w:tab w:val="num" w:pos="3969"/>
        </w:tabs>
        <w:ind w:left="3969" w:hanging="127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7430291D"/>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5A74E0E"/>
    <w:multiLevelType w:val="hybridMultilevel"/>
    <w:tmpl w:val="586451DC"/>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1"/>
  </w:num>
  <w:num w:numId="3">
    <w:abstractNumId w:val="23"/>
  </w:num>
  <w:num w:numId="4">
    <w:abstractNumId w:val="8"/>
  </w:num>
  <w:num w:numId="5">
    <w:abstractNumId w:val="42"/>
  </w:num>
  <w:num w:numId="6">
    <w:abstractNumId w:val="17"/>
  </w:num>
  <w:num w:numId="7">
    <w:abstractNumId w:val="19"/>
  </w:num>
  <w:num w:numId="8">
    <w:abstractNumId w:val="44"/>
  </w:num>
  <w:num w:numId="9">
    <w:abstractNumId w:val="10"/>
  </w:num>
  <w:num w:numId="10">
    <w:abstractNumId w:val="7"/>
  </w:num>
  <w:num w:numId="11">
    <w:abstractNumId w:val="30"/>
  </w:num>
  <w:num w:numId="12">
    <w:abstractNumId w:val="15"/>
  </w:num>
  <w:num w:numId="13">
    <w:abstractNumId w:val="28"/>
  </w:num>
  <w:num w:numId="14">
    <w:abstractNumId w:val="31"/>
  </w:num>
  <w:num w:numId="15">
    <w:abstractNumId w:val="0"/>
  </w:num>
  <w:num w:numId="16">
    <w:abstractNumId w:val="40"/>
  </w:num>
  <w:num w:numId="17">
    <w:abstractNumId w:val="22"/>
  </w:num>
  <w:num w:numId="18">
    <w:abstractNumId w:val="27"/>
  </w:num>
  <w:num w:numId="19">
    <w:abstractNumId w:val="35"/>
  </w:num>
  <w:num w:numId="20">
    <w:abstractNumId w:val="4"/>
  </w:num>
  <w:num w:numId="21">
    <w:abstractNumId w:val="39"/>
  </w:num>
  <w:num w:numId="22">
    <w:abstractNumId w:val="25"/>
  </w:num>
  <w:num w:numId="23">
    <w:abstractNumId w:val="33"/>
  </w:num>
  <w:num w:numId="24">
    <w:abstractNumId w:val="26"/>
  </w:num>
  <w:num w:numId="25">
    <w:abstractNumId w:val="32"/>
  </w:num>
  <w:num w:numId="26">
    <w:abstractNumId w:val="38"/>
  </w:num>
  <w:num w:numId="27">
    <w:abstractNumId w:val="29"/>
  </w:num>
  <w:num w:numId="28">
    <w:abstractNumId w:val="21"/>
  </w:num>
  <w:num w:numId="29">
    <w:abstractNumId w:val="6"/>
  </w:num>
  <w:num w:numId="30">
    <w:abstractNumId w:val="14"/>
  </w:num>
  <w:num w:numId="31">
    <w:abstractNumId w:val="9"/>
  </w:num>
  <w:num w:numId="32">
    <w:abstractNumId w:val="11"/>
  </w:num>
  <w:num w:numId="33">
    <w:abstractNumId w:val="37"/>
  </w:num>
  <w:num w:numId="34">
    <w:abstractNumId w:val="16"/>
  </w:num>
  <w:num w:numId="35">
    <w:abstractNumId w:val="36"/>
  </w:num>
  <w:num w:numId="36">
    <w:abstractNumId w:val="3"/>
  </w:num>
  <w:num w:numId="37">
    <w:abstractNumId w:val="24"/>
  </w:num>
  <w:num w:numId="38">
    <w:abstractNumId w:val="13"/>
  </w:num>
  <w:num w:numId="39">
    <w:abstractNumId w:val="2"/>
  </w:num>
  <w:num w:numId="40">
    <w:abstractNumId w:val="5"/>
  </w:num>
  <w:num w:numId="41">
    <w:abstractNumId w:val="12"/>
  </w:num>
  <w:num w:numId="42">
    <w:abstractNumId w:val="43"/>
  </w:num>
  <w:num w:numId="43">
    <w:abstractNumId w:val="18"/>
  </w:num>
  <w:num w:numId="44">
    <w:abstractNumId w:val="34"/>
  </w:num>
  <w:num w:numId="45">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pt-BR" w:vendorID="64" w:dllVersion="6" w:nlCheck="1" w:checkStyle="0"/>
  <w:activeWritingStyle w:appName="MSWord" w:lang="es-VE" w:vendorID="64" w:dllVersion="6" w:nlCheck="1" w:checkStyle="1"/>
  <w:activeWritingStyle w:appName="MSWord" w:lang="en-US" w:vendorID="64" w:dllVersion="6" w:nlCheck="1" w:checkStyle="1"/>
  <w:activeWritingStyle w:appName="MSWord" w:lang="es-ES" w:vendorID="64" w:dllVersion="6" w:nlCheck="1" w:checkStyle="1"/>
  <w:activeWritingStyle w:appName="MSWord" w:lang="es-PA" w:vendorID="64" w:dllVersion="6" w:nlCheck="1" w:checkStyle="1"/>
  <w:activeWritingStyle w:appName="MSWord" w:lang="en-GB" w:vendorID="64" w:dllVersion="6" w:nlCheck="1" w:checkStyle="1"/>
  <w:activeWritingStyle w:appName="MSWord" w:lang="es-VE"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PA" w:vendorID="64" w:dllVersion="4096" w:nlCheck="1" w:checkStyle="0"/>
  <w:activeWritingStyle w:appName="MSWord" w:lang="es-US" w:vendorID="64" w:dllVersion="6" w:nlCheck="1" w:checkStyle="1"/>
  <w:activeWritingStyle w:appName="MSWord" w:lang="es-VE" w:vendorID="64" w:dllVersion="0" w:nlCheck="1" w:checkStyle="0"/>
  <w:activeWritingStyle w:appName="MSWord" w:lang="en-US" w:vendorID="64" w:dllVersion="0" w:nlCheck="1" w:checkStyle="0"/>
  <w:activeWritingStyle w:appName="MSWord" w:lang="es-PA" w:vendorID="64" w:dllVersion="0" w:nlCheck="1" w:checkStyle="0"/>
  <w:activeWritingStyle w:appName="MSWord" w:lang="es-ES" w:vendorID="64" w:dllVersion="0" w:nlCheck="1" w:checkStyle="0"/>
  <w:activeWritingStyle w:appName="MSWord" w:lang="en-GB" w:vendorID="64" w:dllVersion="0" w:nlCheck="1" w:checkStyle="0"/>
  <w:activeWritingStyle w:appName="MSWord" w:lang="es-US" w:vendorID="64" w:dllVersion="0" w:nlCheck="1" w:checkStyle="0"/>
  <w:activeWritingStyle w:appName="MSWord" w:lang="es-VE" w:vendorID="64" w:dllVersion="131078" w:nlCheck="1" w:checkStyle="1"/>
  <w:activeWritingStyle w:appName="MSWord" w:lang="en-US" w:vendorID="64" w:dllVersion="131078" w:nlCheck="1" w:checkStyle="1"/>
  <w:activeWritingStyle w:appName="MSWord" w:lang="es-PA" w:vendorID="64" w:dllVersion="131078" w:nlCheck="1" w:checkStyle="1"/>
  <w:activeWritingStyle w:appName="MSWord" w:lang="es-E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o:colormru v:ext="edit" colors="#d5ea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_dir_name" w:val="clx55dev"/>
    <w:docVar w:name="grupo_usuario" w:val="fideicomiso"/>
    <w:docVar w:name="home_dir" w:val="/home/fideicomiso"/>
    <w:docVar w:name="home_dir_win" w:val="c:\home\fideicomiso"/>
    <w:docVar w:name="php_base_dir" w:val="/usr/local/Zend/Core/bin/"/>
    <w:docVar w:name="prefijo_app" w:val="FIDU"/>
    <w:docVar w:name="sistema" w:val="FIDEICOMISO"/>
    <w:docVar w:name="usuario" w:val="fideicomiso"/>
    <w:docVar w:name="usuario_root" w:val="fideroot"/>
    <w:docVar w:name="web_base_address" w:val="/var/www/clx55dev/"/>
  </w:docVars>
  <w:rsids>
    <w:rsidRoot w:val="002A7DAB"/>
    <w:rsid w:val="00001C7A"/>
    <w:rsid w:val="00002A01"/>
    <w:rsid w:val="000030F8"/>
    <w:rsid w:val="000044A9"/>
    <w:rsid w:val="0000562F"/>
    <w:rsid w:val="000138A4"/>
    <w:rsid w:val="000165D3"/>
    <w:rsid w:val="00021E52"/>
    <w:rsid w:val="00024975"/>
    <w:rsid w:val="00025753"/>
    <w:rsid w:val="00026C36"/>
    <w:rsid w:val="00033AFB"/>
    <w:rsid w:val="000340CB"/>
    <w:rsid w:val="000353B8"/>
    <w:rsid w:val="000378BD"/>
    <w:rsid w:val="00043439"/>
    <w:rsid w:val="000511DE"/>
    <w:rsid w:val="00056EF0"/>
    <w:rsid w:val="00060E3A"/>
    <w:rsid w:val="00063176"/>
    <w:rsid w:val="00063375"/>
    <w:rsid w:val="000648D0"/>
    <w:rsid w:val="00064911"/>
    <w:rsid w:val="00065F6C"/>
    <w:rsid w:val="00067137"/>
    <w:rsid w:val="00067363"/>
    <w:rsid w:val="00072919"/>
    <w:rsid w:val="00073F56"/>
    <w:rsid w:val="00076C5B"/>
    <w:rsid w:val="00076D28"/>
    <w:rsid w:val="000771C3"/>
    <w:rsid w:val="00080458"/>
    <w:rsid w:val="000810B4"/>
    <w:rsid w:val="000824DF"/>
    <w:rsid w:val="0008537E"/>
    <w:rsid w:val="000857B3"/>
    <w:rsid w:val="00085B9F"/>
    <w:rsid w:val="00087A7A"/>
    <w:rsid w:val="00093143"/>
    <w:rsid w:val="00095812"/>
    <w:rsid w:val="000A1A27"/>
    <w:rsid w:val="000A1E96"/>
    <w:rsid w:val="000A2307"/>
    <w:rsid w:val="000A5624"/>
    <w:rsid w:val="000A57B6"/>
    <w:rsid w:val="000B0A39"/>
    <w:rsid w:val="000B0A60"/>
    <w:rsid w:val="000B2F27"/>
    <w:rsid w:val="000B58BE"/>
    <w:rsid w:val="000C043C"/>
    <w:rsid w:val="000C1B34"/>
    <w:rsid w:val="000C5F7D"/>
    <w:rsid w:val="000C64E9"/>
    <w:rsid w:val="000D1258"/>
    <w:rsid w:val="000D134C"/>
    <w:rsid w:val="000D1AD9"/>
    <w:rsid w:val="000D5108"/>
    <w:rsid w:val="000D51B2"/>
    <w:rsid w:val="000D568B"/>
    <w:rsid w:val="000E26CF"/>
    <w:rsid w:val="000E32F5"/>
    <w:rsid w:val="000E4DC4"/>
    <w:rsid w:val="000F3270"/>
    <w:rsid w:val="000F3B37"/>
    <w:rsid w:val="000F40E3"/>
    <w:rsid w:val="000F6494"/>
    <w:rsid w:val="000F655C"/>
    <w:rsid w:val="0010028A"/>
    <w:rsid w:val="00100BFE"/>
    <w:rsid w:val="00102E4A"/>
    <w:rsid w:val="00105F70"/>
    <w:rsid w:val="001061BF"/>
    <w:rsid w:val="0010679B"/>
    <w:rsid w:val="00106D42"/>
    <w:rsid w:val="001077CF"/>
    <w:rsid w:val="00107ADD"/>
    <w:rsid w:val="00111F02"/>
    <w:rsid w:val="00114C7C"/>
    <w:rsid w:val="001161E1"/>
    <w:rsid w:val="00120021"/>
    <w:rsid w:val="001216DC"/>
    <w:rsid w:val="00125C73"/>
    <w:rsid w:val="00130BEF"/>
    <w:rsid w:val="00131E0B"/>
    <w:rsid w:val="0013208D"/>
    <w:rsid w:val="00132FA2"/>
    <w:rsid w:val="0013365C"/>
    <w:rsid w:val="001365F5"/>
    <w:rsid w:val="0013740E"/>
    <w:rsid w:val="00142455"/>
    <w:rsid w:val="0014279C"/>
    <w:rsid w:val="0014363A"/>
    <w:rsid w:val="00143CED"/>
    <w:rsid w:val="00147A01"/>
    <w:rsid w:val="00151AEB"/>
    <w:rsid w:val="00153354"/>
    <w:rsid w:val="001534B0"/>
    <w:rsid w:val="001553E5"/>
    <w:rsid w:val="00155840"/>
    <w:rsid w:val="001611AC"/>
    <w:rsid w:val="00161CF3"/>
    <w:rsid w:val="00161E43"/>
    <w:rsid w:val="00162797"/>
    <w:rsid w:val="00162C41"/>
    <w:rsid w:val="00163177"/>
    <w:rsid w:val="00163725"/>
    <w:rsid w:val="00163AFC"/>
    <w:rsid w:val="00163E8B"/>
    <w:rsid w:val="001659C4"/>
    <w:rsid w:val="00170DE2"/>
    <w:rsid w:val="00174D88"/>
    <w:rsid w:val="001776F1"/>
    <w:rsid w:val="00181995"/>
    <w:rsid w:val="00182242"/>
    <w:rsid w:val="00184B70"/>
    <w:rsid w:val="00184DA1"/>
    <w:rsid w:val="00187CE7"/>
    <w:rsid w:val="00187E4F"/>
    <w:rsid w:val="001907A2"/>
    <w:rsid w:val="00191781"/>
    <w:rsid w:val="001975B1"/>
    <w:rsid w:val="001A1064"/>
    <w:rsid w:val="001A1284"/>
    <w:rsid w:val="001A6009"/>
    <w:rsid w:val="001A6838"/>
    <w:rsid w:val="001B05FF"/>
    <w:rsid w:val="001B158C"/>
    <w:rsid w:val="001B2FFD"/>
    <w:rsid w:val="001B4E6E"/>
    <w:rsid w:val="001B5762"/>
    <w:rsid w:val="001C0374"/>
    <w:rsid w:val="001C1154"/>
    <w:rsid w:val="001C2888"/>
    <w:rsid w:val="001C2D53"/>
    <w:rsid w:val="001C3C27"/>
    <w:rsid w:val="001C64C0"/>
    <w:rsid w:val="001D0216"/>
    <w:rsid w:val="001D1A21"/>
    <w:rsid w:val="001D7579"/>
    <w:rsid w:val="001E18A9"/>
    <w:rsid w:val="001E5D4E"/>
    <w:rsid w:val="001F0161"/>
    <w:rsid w:val="001F4895"/>
    <w:rsid w:val="001F4A94"/>
    <w:rsid w:val="001F66F3"/>
    <w:rsid w:val="001F770C"/>
    <w:rsid w:val="002034D5"/>
    <w:rsid w:val="00206D56"/>
    <w:rsid w:val="00207A51"/>
    <w:rsid w:val="002124DC"/>
    <w:rsid w:val="00213748"/>
    <w:rsid w:val="002157E5"/>
    <w:rsid w:val="0021673D"/>
    <w:rsid w:val="0022028B"/>
    <w:rsid w:val="00221A70"/>
    <w:rsid w:val="0022323A"/>
    <w:rsid w:val="00230807"/>
    <w:rsid w:val="00230CEF"/>
    <w:rsid w:val="002362E7"/>
    <w:rsid w:val="00236425"/>
    <w:rsid w:val="002441AB"/>
    <w:rsid w:val="00247A72"/>
    <w:rsid w:val="00250776"/>
    <w:rsid w:val="00254925"/>
    <w:rsid w:val="00257DC7"/>
    <w:rsid w:val="002602DC"/>
    <w:rsid w:val="00264D66"/>
    <w:rsid w:val="00272ECD"/>
    <w:rsid w:val="0027733B"/>
    <w:rsid w:val="00280ED3"/>
    <w:rsid w:val="0028151D"/>
    <w:rsid w:val="00283ABA"/>
    <w:rsid w:val="0028464C"/>
    <w:rsid w:val="00286CAF"/>
    <w:rsid w:val="0029010B"/>
    <w:rsid w:val="00293136"/>
    <w:rsid w:val="00296481"/>
    <w:rsid w:val="00297867"/>
    <w:rsid w:val="002A1A8D"/>
    <w:rsid w:val="002A4C01"/>
    <w:rsid w:val="002A4C2B"/>
    <w:rsid w:val="002A51E0"/>
    <w:rsid w:val="002A6BA4"/>
    <w:rsid w:val="002A7DAB"/>
    <w:rsid w:val="002B022B"/>
    <w:rsid w:val="002B3E30"/>
    <w:rsid w:val="002B4760"/>
    <w:rsid w:val="002B6042"/>
    <w:rsid w:val="002B6914"/>
    <w:rsid w:val="002C4482"/>
    <w:rsid w:val="002D077B"/>
    <w:rsid w:val="002D08B2"/>
    <w:rsid w:val="002D43E5"/>
    <w:rsid w:val="002D4907"/>
    <w:rsid w:val="002E033D"/>
    <w:rsid w:val="002E3A79"/>
    <w:rsid w:val="002E68EE"/>
    <w:rsid w:val="002F0EF0"/>
    <w:rsid w:val="002F4821"/>
    <w:rsid w:val="002F51EF"/>
    <w:rsid w:val="002F5E59"/>
    <w:rsid w:val="002F5FF5"/>
    <w:rsid w:val="00305CB8"/>
    <w:rsid w:val="00307773"/>
    <w:rsid w:val="003126E2"/>
    <w:rsid w:val="0031332E"/>
    <w:rsid w:val="003144CD"/>
    <w:rsid w:val="00315636"/>
    <w:rsid w:val="00316038"/>
    <w:rsid w:val="0032144C"/>
    <w:rsid w:val="00327569"/>
    <w:rsid w:val="00333C26"/>
    <w:rsid w:val="00337F77"/>
    <w:rsid w:val="00342073"/>
    <w:rsid w:val="00345B4C"/>
    <w:rsid w:val="003468BC"/>
    <w:rsid w:val="0035004A"/>
    <w:rsid w:val="00350B86"/>
    <w:rsid w:val="00351D3D"/>
    <w:rsid w:val="003528D3"/>
    <w:rsid w:val="00353282"/>
    <w:rsid w:val="003532F9"/>
    <w:rsid w:val="00356934"/>
    <w:rsid w:val="00357B40"/>
    <w:rsid w:val="003600A2"/>
    <w:rsid w:val="0036187F"/>
    <w:rsid w:val="00362009"/>
    <w:rsid w:val="003700D9"/>
    <w:rsid w:val="003737C2"/>
    <w:rsid w:val="003738EE"/>
    <w:rsid w:val="0037395B"/>
    <w:rsid w:val="00376AE3"/>
    <w:rsid w:val="00377859"/>
    <w:rsid w:val="00380279"/>
    <w:rsid w:val="00381F8A"/>
    <w:rsid w:val="00382047"/>
    <w:rsid w:val="003830EE"/>
    <w:rsid w:val="0039266D"/>
    <w:rsid w:val="00394275"/>
    <w:rsid w:val="00394396"/>
    <w:rsid w:val="00394927"/>
    <w:rsid w:val="00395136"/>
    <w:rsid w:val="003953A6"/>
    <w:rsid w:val="00395647"/>
    <w:rsid w:val="003966E6"/>
    <w:rsid w:val="00396F53"/>
    <w:rsid w:val="00397B63"/>
    <w:rsid w:val="003A220A"/>
    <w:rsid w:val="003A22C9"/>
    <w:rsid w:val="003A313D"/>
    <w:rsid w:val="003A3370"/>
    <w:rsid w:val="003A3882"/>
    <w:rsid w:val="003A6FFF"/>
    <w:rsid w:val="003A781C"/>
    <w:rsid w:val="003B1D7E"/>
    <w:rsid w:val="003B378E"/>
    <w:rsid w:val="003B3B53"/>
    <w:rsid w:val="003B571A"/>
    <w:rsid w:val="003B57C4"/>
    <w:rsid w:val="003B5CBD"/>
    <w:rsid w:val="003B7D07"/>
    <w:rsid w:val="003C07B1"/>
    <w:rsid w:val="003C14C8"/>
    <w:rsid w:val="003C2AB7"/>
    <w:rsid w:val="003C7202"/>
    <w:rsid w:val="003D097C"/>
    <w:rsid w:val="003D367D"/>
    <w:rsid w:val="003D4337"/>
    <w:rsid w:val="003D5389"/>
    <w:rsid w:val="003D7A3C"/>
    <w:rsid w:val="003E203B"/>
    <w:rsid w:val="003E5CA2"/>
    <w:rsid w:val="003E7AA7"/>
    <w:rsid w:val="003F05E3"/>
    <w:rsid w:val="003F0FFE"/>
    <w:rsid w:val="003F1BCB"/>
    <w:rsid w:val="003F3939"/>
    <w:rsid w:val="003F4BF2"/>
    <w:rsid w:val="004032BC"/>
    <w:rsid w:val="0040369C"/>
    <w:rsid w:val="004046F7"/>
    <w:rsid w:val="0041039F"/>
    <w:rsid w:val="00410E6B"/>
    <w:rsid w:val="00411DB8"/>
    <w:rsid w:val="0041221A"/>
    <w:rsid w:val="00412CBA"/>
    <w:rsid w:val="00414156"/>
    <w:rsid w:val="00415E3E"/>
    <w:rsid w:val="00416871"/>
    <w:rsid w:val="00417CD5"/>
    <w:rsid w:val="00420A44"/>
    <w:rsid w:val="0042274D"/>
    <w:rsid w:val="00422C7F"/>
    <w:rsid w:val="00422DE6"/>
    <w:rsid w:val="00424675"/>
    <w:rsid w:val="0042786D"/>
    <w:rsid w:val="004310A9"/>
    <w:rsid w:val="0043437F"/>
    <w:rsid w:val="004369BA"/>
    <w:rsid w:val="0043771A"/>
    <w:rsid w:val="004405BF"/>
    <w:rsid w:val="0044089D"/>
    <w:rsid w:val="00441572"/>
    <w:rsid w:val="00441E6A"/>
    <w:rsid w:val="004450E5"/>
    <w:rsid w:val="00447C71"/>
    <w:rsid w:val="0045095B"/>
    <w:rsid w:val="004539C0"/>
    <w:rsid w:val="00454669"/>
    <w:rsid w:val="004555AF"/>
    <w:rsid w:val="0045758B"/>
    <w:rsid w:val="00462911"/>
    <w:rsid w:val="0046730C"/>
    <w:rsid w:val="00470BB1"/>
    <w:rsid w:val="00476BC8"/>
    <w:rsid w:val="00477C3D"/>
    <w:rsid w:val="00480621"/>
    <w:rsid w:val="004836A8"/>
    <w:rsid w:val="00484104"/>
    <w:rsid w:val="00486B06"/>
    <w:rsid w:val="0048746E"/>
    <w:rsid w:val="0049176D"/>
    <w:rsid w:val="004929A9"/>
    <w:rsid w:val="004964F4"/>
    <w:rsid w:val="00496E4E"/>
    <w:rsid w:val="004A0C33"/>
    <w:rsid w:val="004A1DC5"/>
    <w:rsid w:val="004B30EF"/>
    <w:rsid w:val="004B49F3"/>
    <w:rsid w:val="004B7CC1"/>
    <w:rsid w:val="004C191F"/>
    <w:rsid w:val="004C4260"/>
    <w:rsid w:val="004C4842"/>
    <w:rsid w:val="004D46A8"/>
    <w:rsid w:val="004D699C"/>
    <w:rsid w:val="004D733A"/>
    <w:rsid w:val="004E0265"/>
    <w:rsid w:val="004E3AAB"/>
    <w:rsid w:val="004E6C28"/>
    <w:rsid w:val="004E6F53"/>
    <w:rsid w:val="004E78F0"/>
    <w:rsid w:val="004F0AB6"/>
    <w:rsid w:val="004F231D"/>
    <w:rsid w:val="004F34AE"/>
    <w:rsid w:val="004F44BB"/>
    <w:rsid w:val="004F4FFD"/>
    <w:rsid w:val="004F7388"/>
    <w:rsid w:val="004F7507"/>
    <w:rsid w:val="0050255D"/>
    <w:rsid w:val="00513E6D"/>
    <w:rsid w:val="00515CB0"/>
    <w:rsid w:val="00521438"/>
    <w:rsid w:val="005258CC"/>
    <w:rsid w:val="00531CA8"/>
    <w:rsid w:val="005324A9"/>
    <w:rsid w:val="0053381F"/>
    <w:rsid w:val="005364AC"/>
    <w:rsid w:val="005376D1"/>
    <w:rsid w:val="005431E2"/>
    <w:rsid w:val="0054563C"/>
    <w:rsid w:val="00546BA8"/>
    <w:rsid w:val="005473D9"/>
    <w:rsid w:val="00550F53"/>
    <w:rsid w:val="00555CEA"/>
    <w:rsid w:val="005572E2"/>
    <w:rsid w:val="005576B6"/>
    <w:rsid w:val="00562A3B"/>
    <w:rsid w:val="00562B84"/>
    <w:rsid w:val="0056387A"/>
    <w:rsid w:val="0056587F"/>
    <w:rsid w:val="00570F2F"/>
    <w:rsid w:val="00571340"/>
    <w:rsid w:val="00571D7E"/>
    <w:rsid w:val="00572575"/>
    <w:rsid w:val="00575A88"/>
    <w:rsid w:val="00591132"/>
    <w:rsid w:val="00594032"/>
    <w:rsid w:val="0059774A"/>
    <w:rsid w:val="005A05AA"/>
    <w:rsid w:val="005A1806"/>
    <w:rsid w:val="005A43FF"/>
    <w:rsid w:val="005A62DA"/>
    <w:rsid w:val="005A7B99"/>
    <w:rsid w:val="005B0CDF"/>
    <w:rsid w:val="005B13F8"/>
    <w:rsid w:val="005B38C2"/>
    <w:rsid w:val="005B5D35"/>
    <w:rsid w:val="005B63F5"/>
    <w:rsid w:val="005B7458"/>
    <w:rsid w:val="005B7F57"/>
    <w:rsid w:val="005C03FE"/>
    <w:rsid w:val="005C0A51"/>
    <w:rsid w:val="005D2EB0"/>
    <w:rsid w:val="005D3177"/>
    <w:rsid w:val="005D5F07"/>
    <w:rsid w:val="005D603B"/>
    <w:rsid w:val="005D7FE1"/>
    <w:rsid w:val="005E0C6F"/>
    <w:rsid w:val="005E2EFD"/>
    <w:rsid w:val="005E4F35"/>
    <w:rsid w:val="005E5C57"/>
    <w:rsid w:val="005E65E6"/>
    <w:rsid w:val="005F3919"/>
    <w:rsid w:val="005F5DF4"/>
    <w:rsid w:val="005F632D"/>
    <w:rsid w:val="005F730B"/>
    <w:rsid w:val="005F75D0"/>
    <w:rsid w:val="005F7A7E"/>
    <w:rsid w:val="005F7BAA"/>
    <w:rsid w:val="0060021B"/>
    <w:rsid w:val="00600497"/>
    <w:rsid w:val="006009B7"/>
    <w:rsid w:val="00600A9C"/>
    <w:rsid w:val="00602355"/>
    <w:rsid w:val="0060300A"/>
    <w:rsid w:val="00603BD2"/>
    <w:rsid w:val="00605749"/>
    <w:rsid w:val="00612647"/>
    <w:rsid w:val="00622823"/>
    <w:rsid w:val="00622AD1"/>
    <w:rsid w:val="00624226"/>
    <w:rsid w:val="00625BFC"/>
    <w:rsid w:val="00625CEC"/>
    <w:rsid w:val="0062628A"/>
    <w:rsid w:val="00632805"/>
    <w:rsid w:val="00633046"/>
    <w:rsid w:val="006339F9"/>
    <w:rsid w:val="0063490C"/>
    <w:rsid w:val="006368BF"/>
    <w:rsid w:val="00636BF0"/>
    <w:rsid w:val="006375FE"/>
    <w:rsid w:val="00640728"/>
    <w:rsid w:val="00643780"/>
    <w:rsid w:val="0064470F"/>
    <w:rsid w:val="00651775"/>
    <w:rsid w:val="00651ED4"/>
    <w:rsid w:val="006550CD"/>
    <w:rsid w:val="0066093A"/>
    <w:rsid w:val="00661ACF"/>
    <w:rsid w:val="006626E3"/>
    <w:rsid w:val="00664DC2"/>
    <w:rsid w:val="0066793A"/>
    <w:rsid w:val="006705E3"/>
    <w:rsid w:val="00671E7C"/>
    <w:rsid w:val="0067468F"/>
    <w:rsid w:val="006748EF"/>
    <w:rsid w:val="00675A37"/>
    <w:rsid w:val="00680105"/>
    <w:rsid w:val="0068069A"/>
    <w:rsid w:val="00681C7B"/>
    <w:rsid w:val="00682FA4"/>
    <w:rsid w:val="0068406B"/>
    <w:rsid w:val="0068434C"/>
    <w:rsid w:val="006846FB"/>
    <w:rsid w:val="00685BDE"/>
    <w:rsid w:val="00691FAA"/>
    <w:rsid w:val="00696440"/>
    <w:rsid w:val="006A089F"/>
    <w:rsid w:val="006A5273"/>
    <w:rsid w:val="006B0F4B"/>
    <w:rsid w:val="006B48F6"/>
    <w:rsid w:val="006B4AE3"/>
    <w:rsid w:val="006B54B3"/>
    <w:rsid w:val="006B5C04"/>
    <w:rsid w:val="006C2267"/>
    <w:rsid w:val="006C27D8"/>
    <w:rsid w:val="006C300C"/>
    <w:rsid w:val="006C640F"/>
    <w:rsid w:val="006C6F63"/>
    <w:rsid w:val="006D140B"/>
    <w:rsid w:val="006D38E6"/>
    <w:rsid w:val="006D5A02"/>
    <w:rsid w:val="006D6382"/>
    <w:rsid w:val="006D67C6"/>
    <w:rsid w:val="006D7035"/>
    <w:rsid w:val="006D778C"/>
    <w:rsid w:val="006E170D"/>
    <w:rsid w:val="006E2298"/>
    <w:rsid w:val="006E34C5"/>
    <w:rsid w:val="006E36FE"/>
    <w:rsid w:val="006E5CFD"/>
    <w:rsid w:val="006E6D60"/>
    <w:rsid w:val="006F0772"/>
    <w:rsid w:val="006F3183"/>
    <w:rsid w:val="006F3801"/>
    <w:rsid w:val="006F496E"/>
    <w:rsid w:val="006F5355"/>
    <w:rsid w:val="006F5A74"/>
    <w:rsid w:val="006F6763"/>
    <w:rsid w:val="006F7215"/>
    <w:rsid w:val="006F787D"/>
    <w:rsid w:val="00700669"/>
    <w:rsid w:val="007028DB"/>
    <w:rsid w:val="00711F43"/>
    <w:rsid w:val="00712374"/>
    <w:rsid w:val="00712434"/>
    <w:rsid w:val="00712ECC"/>
    <w:rsid w:val="00717105"/>
    <w:rsid w:val="00721440"/>
    <w:rsid w:val="00724565"/>
    <w:rsid w:val="00725431"/>
    <w:rsid w:val="00732639"/>
    <w:rsid w:val="00732776"/>
    <w:rsid w:val="00735051"/>
    <w:rsid w:val="0073687C"/>
    <w:rsid w:val="00740A0C"/>
    <w:rsid w:val="00742AE2"/>
    <w:rsid w:val="007431D1"/>
    <w:rsid w:val="007459A6"/>
    <w:rsid w:val="007467FE"/>
    <w:rsid w:val="007469A3"/>
    <w:rsid w:val="00751B5F"/>
    <w:rsid w:val="0075616F"/>
    <w:rsid w:val="007623F2"/>
    <w:rsid w:val="007629FE"/>
    <w:rsid w:val="0076642E"/>
    <w:rsid w:val="0077114D"/>
    <w:rsid w:val="00772094"/>
    <w:rsid w:val="00772138"/>
    <w:rsid w:val="007724A8"/>
    <w:rsid w:val="007725BD"/>
    <w:rsid w:val="00774569"/>
    <w:rsid w:val="00775BFF"/>
    <w:rsid w:val="00783213"/>
    <w:rsid w:val="00783CD0"/>
    <w:rsid w:val="007853D6"/>
    <w:rsid w:val="00790A8D"/>
    <w:rsid w:val="00790D41"/>
    <w:rsid w:val="0079245B"/>
    <w:rsid w:val="00792AB4"/>
    <w:rsid w:val="00792C19"/>
    <w:rsid w:val="007954D8"/>
    <w:rsid w:val="00797F5A"/>
    <w:rsid w:val="007A00FB"/>
    <w:rsid w:val="007B1FF4"/>
    <w:rsid w:val="007B2F6E"/>
    <w:rsid w:val="007B3245"/>
    <w:rsid w:val="007C0062"/>
    <w:rsid w:val="007C0B1F"/>
    <w:rsid w:val="007C579F"/>
    <w:rsid w:val="007D03AC"/>
    <w:rsid w:val="007D15AC"/>
    <w:rsid w:val="007D411D"/>
    <w:rsid w:val="007D6CAF"/>
    <w:rsid w:val="007F1EEA"/>
    <w:rsid w:val="007F21D3"/>
    <w:rsid w:val="007F38B8"/>
    <w:rsid w:val="007F3F7A"/>
    <w:rsid w:val="008007EB"/>
    <w:rsid w:val="008063D2"/>
    <w:rsid w:val="0080728B"/>
    <w:rsid w:val="00807349"/>
    <w:rsid w:val="008073BE"/>
    <w:rsid w:val="00810E55"/>
    <w:rsid w:val="00812C29"/>
    <w:rsid w:val="0082024D"/>
    <w:rsid w:val="0082040A"/>
    <w:rsid w:val="00821228"/>
    <w:rsid w:val="00821E30"/>
    <w:rsid w:val="00824E8E"/>
    <w:rsid w:val="0082529B"/>
    <w:rsid w:val="00827674"/>
    <w:rsid w:val="00830A68"/>
    <w:rsid w:val="00833CC7"/>
    <w:rsid w:val="0083436B"/>
    <w:rsid w:val="00834D63"/>
    <w:rsid w:val="0083579F"/>
    <w:rsid w:val="00840049"/>
    <w:rsid w:val="008409D8"/>
    <w:rsid w:val="00843776"/>
    <w:rsid w:val="00850DC4"/>
    <w:rsid w:val="00852EBE"/>
    <w:rsid w:val="00855AFE"/>
    <w:rsid w:val="008606AB"/>
    <w:rsid w:val="00862BE8"/>
    <w:rsid w:val="008713BF"/>
    <w:rsid w:val="00882054"/>
    <w:rsid w:val="00887256"/>
    <w:rsid w:val="0088780B"/>
    <w:rsid w:val="008932BA"/>
    <w:rsid w:val="00894E1B"/>
    <w:rsid w:val="00895985"/>
    <w:rsid w:val="008A086D"/>
    <w:rsid w:val="008A0E88"/>
    <w:rsid w:val="008A2A91"/>
    <w:rsid w:val="008A3578"/>
    <w:rsid w:val="008A58D5"/>
    <w:rsid w:val="008B0415"/>
    <w:rsid w:val="008B3034"/>
    <w:rsid w:val="008B5958"/>
    <w:rsid w:val="008C1B25"/>
    <w:rsid w:val="008C22E5"/>
    <w:rsid w:val="008C2DDE"/>
    <w:rsid w:val="008C40D9"/>
    <w:rsid w:val="008C5809"/>
    <w:rsid w:val="008C7D9E"/>
    <w:rsid w:val="008D0D6E"/>
    <w:rsid w:val="008D1748"/>
    <w:rsid w:val="008D76A1"/>
    <w:rsid w:val="008E27DF"/>
    <w:rsid w:val="008E34F8"/>
    <w:rsid w:val="008E5BB9"/>
    <w:rsid w:val="008E68E2"/>
    <w:rsid w:val="008F0DE7"/>
    <w:rsid w:val="008F1B8E"/>
    <w:rsid w:val="008F2B9E"/>
    <w:rsid w:val="008F3A06"/>
    <w:rsid w:val="008F4E77"/>
    <w:rsid w:val="008F6970"/>
    <w:rsid w:val="008F7668"/>
    <w:rsid w:val="00900478"/>
    <w:rsid w:val="0090129B"/>
    <w:rsid w:val="00906C44"/>
    <w:rsid w:val="00907525"/>
    <w:rsid w:val="00907793"/>
    <w:rsid w:val="009078C1"/>
    <w:rsid w:val="00907CD4"/>
    <w:rsid w:val="00907D0A"/>
    <w:rsid w:val="00907D23"/>
    <w:rsid w:val="00910A15"/>
    <w:rsid w:val="00912347"/>
    <w:rsid w:val="00912A84"/>
    <w:rsid w:val="009150EB"/>
    <w:rsid w:val="00916B5A"/>
    <w:rsid w:val="009215C4"/>
    <w:rsid w:val="00921632"/>
    <w:rsid w:val="00922641"/>
    <w:rsid w:val="00924DF8"/>
    <w:rsid w:val="00925CCC"/>
    <w:rsid w:val="00932AAF"/>
    <w:rsid w:val="00932FD6"/>
    <w:rsid w:val="009331A6"/>
    <w:rsid w:val="00935400"/>
    <w:rsid w:val="009410D2"/>
    <w:rsid w:val="0094266F"/>
    <w:rsid w:val="00943CDA"/>
    <w:rsid w:val="009450A1"/>
    <w:rsid w:val="00945EF1"/>
    <w:rsid w:val="00947031"/>
    <w:rsid w:val="00950AB7"/>
    <w:rsid w:val="00951691"/>
    <w:rsid w:val="0095412A"/>
    <w:rsid w:val="009610F2"/>
    <w:rsid w:val="00966C84"/>
    <w:rsid w:val="00967CA9"/>
    <w:rsid w:val="009729C8"/>
    <w:rsid w:val="00976873"/>
    <w:rsid w:val="00977E58"/>
    <w:rsid w:val="00980ADE"/>
    <w:rsid w:val="0098168A"/>
    <w:rsid w:val="00981C6C"/>
    <w:rsid w:val="00982342"/>
    <w:rsid w:val="0098404D"/>
    <w:rsid w:val="00984EC3"/>
    <w:rsid w:val="0098664A"/>
    <w:rsid w:val="00987E88"/>
    <w:rsid w:val="009910D0"/>
    <w:rsid w:val="00993221"/>
    <w:rsid w:val="009934F5"/>
    <w:rsid w:val="00996118"/>
    <w:rsid w:val="00996428"/>
    <w:rsid w:val="009965B2"/>
    <w:rsid w:val="00997960"/>
    <w:rsid w:val="009A29B0"/>
    <w:rsid w:val="009A2AF7"/>
    <w:rsid w:val="009A2FD6"/>
    <w:rsid w:val="009A37F9"/>
    <w:rsid w:val="009A6BE5"/>
    <w:rsid w:val="009B1123"/>
    <w:rsid w:val="009B285A"/>
    <w:rsid w:val="009B339F"/>
    <w:rsid w:val="009B3F05"/>
    <w:rsid w:val="009B4357"/>
    <w:rsid w:val="009C1D01"/>
    <w:rsid w:val="009C402B"/>
    <w:rsid w:val="009C469D"/>
    <w:rsid w:val="009C599E"/>
    <w:rsid w:val="009C6D86"/>
    <w:rsid w:val="009D01F7"/>
    <w:rsid w:val="009D0D05"/>
    <w:rsid w:val="009D12AA"/>
    <w:rsid w:val="009D1C36"/>
    <w:rsid w:val="009D1DDD"/>
    <w:rsid w:val="009D21C0"/>
    <w:rsid w:val="009D657D"/>
    <w:rsid w:val="009E7748"/>
    <w:rsid w:val="009F2B67"/>
    <w:rsid w:val="009F3AC4"/>
    <w:rsid w:val="009F52A4"/>
    <w:rsid w:val="00A047F0"/>
    <w:rsid w:val="00A04C3A"/>
    <w:rsid w:val="00A05B18"/>
    <w:rsid w:val="00A0762A"/>
    <w:rsid w:val="00A07A78"/>
    <w:rsid w:val="00A12381"/>
    <w:rsid w:val="00A129C8"/>
    <w:rsid w:val="00A13C62"/>
    <w:rsid w:val="00A164AB"/>
    <w:rsid w:val="00A178D7"/>
    <w:rsid w:val="00A17B8B"/>
    <w:rsid w:val="00A20067"/>
    <w:rsid w:val="00A231C6"/>
    <w:rsid w:val="00A24AA7"/>
    <w:rsid w:val="00A26910"/>
    <w:rsid w:val="00A301BE"/>
    <w:rsid w:val="00A307D4"/>
    <w:rsid w:val="00A310AF"/>
    <w:rsid w:val="00A32502"/>
    <w:rsid w:val="00A3264E"/>
    <w:rsid w:val="00A32A09"/>
    <w:rsid w:val="00A3473A"/>
    <w:rsid w:val="00A3531A"/>
    <w:rsid w:val="00A35FF5"/>
    <w:rsid w:val="00A366CC"/>
    <w:rsid w:val="00A40F03"/>
    <w:rsid w:val="00A515CC"/>
    <w:rsid w:val="00A517FE"/>
    <w:rsid w:val="00A5290A"/>
    <w:rsid w:val="00A52DA9"/>
    <w:rsid w:val="00A57393"/>
    <w:rsid w:val="00A6068D"/>
    <w:rsid w:val="00A60D6C"/>
    <w:rsid w:val="00A66843"/>
    <w:rsid w:val="00A672D7"/>
    <w:rsid w:val="00A67E93"/>
    <w:rsid w:val="00A70D9C"/>
    <w:rsid w:val="00A73613"/>
    <w:rsid w:val="00A757B6"/>
    <w:rsid w:val="00A76926"/>
    <w:rsid w:val="00A771B5"/>
    <w:rsid w:val="00A82DB7"/>
    <w:rsid w:val="00A82F90"/>
    <w:rsid w:val="00A86A10"/>
    <w:rsid w:val="00A87024"/>
    <w:rsid w:val="00A93A62"/>
    <w:rsid w:val="00A951F5"/>
    <w:rsid w:val="00A96552"/>
    <w:rsid w:val="00AA16DD"/>
    <w:rsid w:val="00AA1936"/>
    <w:rsid w:val="00AA227A"/>
    <w:rsid w:val="00AA53C5"/>
    <w:rsid w:val="00AA6C1A"/>
    <w:rsid w:val="00AB0B04"/>
    <w:rsid w:val="00AB17BC"/>
    <w:rsid w:val="00AB6650"/>
    <w:rsid w:val="00AC257E"/>
    <w:rsid w:val="00AC25FC"/>
    <w:rsid w:val="00AC2BDB"/>
    <w:rsid w:val="00AC2BE5"/>
    <w:rsid w:val="00AC2D5B"/>
    <w:rsid w:val="00AC4B4E"/>
    <w:rsid w:val="00AC6065"/>
    <w:rsid w:val="00AC69D3"/>
    <w:rsid w:val="00AC6E00"/>
    <w:rsid w:val="00AC79AE"/>
    <w:rsid w:val="00AD019C"/>
    <w:rsid w:val="00AD146D"/>
    <w:rsid w:val="00AD4715"/>
    <w:rsid w:val="00AD487B"/>
    <w:rsid w:val="00AD68ED"/>
    <w:rsid w:val="00AD7A86"/>
    <w:rsid w:val="00AE04CA"/>
    <w:rsid w:val="00AE3142"/>
    <w:rsid w:val="00AE6923"/>
    <w:rsid w:val="00AE6A6D"/>
    <w:rsid w:val="00AF54DA"/>
    <w:rsid w:val="00AF75B8"/>
    <w:rsid w:val="00B000D0"/>
    <w:rsid w:val="00B01703"/>
    <w:rsid w:val="00B020E8"/>
    <w:rsid w:val="00B0438C"/>
    <w:rsid w:val="00B05B1B"/>
    <w:rsid w:val="00B060CF"/>
    <w:rsid w:val="00B0776A"/>
    <w:rsid w:val="00B078C2"/>
    <w:rsid w:val="00B14ABF"/>
    <w:rsid w:val="00B21A3F"/>
    <w:rsid w:val="00B23B0A"/>
    <w:rsid w:val="00B23EF9"/>
    <w:rsid w:val="00B25534"/>
    <w:rsid w:val="00B2644F"/>
    <w:rsid w:val="00B306FB"/>
    <w:rsid w:val="00B30DF6"/>
    <w:rsid w:val="00B348D9"/>
    <w:rsid w:val="00B34EC0"/>
    <w:rsid w:val="00B3733C"/>
    <w:rsid w:val="00B40573"/>
    <w:rsid w:val="00B41D53"/>
    <w:rsid w:val="00B42234"/>
    <w:rsid w:val="00B426DF"/>
    <w:rsid w:val="00B509BB"/>
    <w:rsid w:val="00B50FE0"/>
    <w:rsid w:val="00B51C4E"/>
    <w:rsid w:val="00B544AA"/>
    <w:rsid w:val="00B56E63"/>
    <w:rsid w:val="00B5704C"/>
    <w:rsid w:val="00B63E22"/>
    <w:rsid w:val="00B641E6"/>
    <w:rsid w:val="00B65D82"/>
    <w:rsid w:val="00B67FC8"/>
    <w:rsid w:val="00B71063"/>
    <w:rsid w:val="00B71E69"/>
    <w:rsid w:val="00B7206A"/>
    <w:rsid w:val="00B7392A"/>
    <w:rsid w:val="00B755EA"/>
    <w:rsid w:val="00B77278"/>
    <w:rsid w:val="00B80F3A"/>
    <w:rsid w:val="00B842EA"/>
    <w:rsid w:val="00B85F1F"/>
    <w:rsid w:val="00B939B4"/>
    <w:rsid w:val="00B947DC"/>
    <w:rsid w:val="00B97403"/>
    <w:rsid w:val="00B97425"/>
    <w:rsid w:val="00B97770"/>
    <w:rsid w:val="00BA114A"/>
    <w:rsid w:val="00BA13D1"/>
    <w:rsid w:val="00BA25D4"/>
    <w:rsid w:val="00BA481C"/>
    <w:rsid w:val="00BA5A54"/>
    <w:rsid w:val="00BA5A78"/>
    <w:rsid w:val="00BB097C"/>
    <w:rsid w:val="00BB0DB7"/>
    <w:rsid w:val="00BB1663"/>
    <w:rsid w:val="00BB3D90"/>
    <w:rsid w:val="00BB4259"/>
    <w:rsid w:val="00BB5021"/>
    <w:rsid w:val="00BB5B75"/>
    <w:rsid w:val="00BB7BBD"/>
    <w:rsid w:val="00BC0473"/>
    <w:rsid w:val="00BC0701"/>
    <w:rsid w:val="00BC126C"/>
    <w:rsid w:val="00BC3B6C"/>
    <w:rsid w:val="00BC6C92"/>
    <w:rsid w:val="00BD201A"/>
    <w:rsid w:val="00BD231B"/>
    <w:rsid w:val="00BD36EA"/>
    <w:rsid w:val="00BD5A37"/>
    <w:rsid w:val="00BE0326"/>
    <w:rsid w:val="00BE148F"/>
    <w:rsid w:val="00BE47BF"/>
    <w:rsid w:val="00BE7142"/>
    <w:rsid w:val="00BF174E"/>
    <w:rsid w:val="00BF1D19"/>
    <w:rsid w:val="00BF3EE0"/>
    <w:rsid w:val="00BF4080"/>
    <w:rsid w:val="00BF588B"/>
    <w:rsid w:val="00BF78D1"/>
    <w:rsid w:val="00C00222"/>
    <w:rsid w:val="00C00522"/>
    <w:rsid w:val="00C0323A"/>
    <w:rsid w:val="00C06C41"/>
    <w:rsid w:val="00C07285"/>
    <w:rsid w:val="00C07F6D"/>
    <w:rsid w:val="00C10389"/>
    <w:rsid w:val="00C115F1"/>
    <w:rsid w:val="00C131D4"/>
    <w:rsid w:val="00C203F6"/>
    <w:rsid w:val="00C20779"/>
    <w:rsid w:val="00C21041"/>
    <w:rsid w:val="00C22A05"/>
    <w:rsid w:val="00C240AE"/>
    <w:rsid w:val="00C26098"/>
    <w:rsid w:val="00C30DAC"/>
    <w:rsid w:val="00C31275"/>
    <w:rsid w:val="00C325A3"/>
    <w:rsid w:val="00C34BB6"/>
    <w:rsid w:val="00C35DA0"/>
    <w:rsid w:val="00C36BE9"/>
    <w:rsid w:val="00C411C9"/>
    <w:rsid w:val="00C4320E"/>
    <w:rsid w:val="00C43B2A"/>
    <w:rsid w:val="00C440F7"/>
    <w:rsid w:val="00C471CE"/>
    <w:rsid w:val="00C47782"/>
    <w:rsid w:val="00C5261B"/>
    <w:rsid w:val="00C55929"/>
    <w:rsid w:val="00C62E47"/>
    <w:rsid w:val="00C645DF"/>
    <w:rsid w:val="00C659FF"/>
    <w:rsid w:val="00C66697"/>
    <w:rsid w:val="00C67C12"/>
    <w:rsid w:val="00C744C9"/>
    <w:rsid w:val="00C7559F"/>
    <w:rsid w:val="00C77764"/>
    <w:rsid w:val="00C77CE5"/>
    <w:rsid w:val="00C820C2"/>
    <w:rsid w:val="00C829DD"/>
    <w:rsid w:val="00C82B07"/>
    <w:rsid w:val="00C843CD"/>
    <w:rsid w:val="00C87412"/>
    <w:rsid w:val="00C87882"/>
    <w:rsid w:val="00C900A6"/>
    <w:rsid w:val="00C910E4"/>
    <w:rsid w:val="00C96888"/>
    <w:rsid w:val="00CA62F2"/>
    <w:rsid w:val="00CB2954"/>
    <w:rsid w:val="00CB29C5"/>
    <w:rsid w:val="00CB42CE"/>
    <w:rsid w:val="00CB4348"/>
    <w:rsid w:val="00CB4F2D"/>
    <w:rsid w:val="00CB6322"/>
    <w:rsid w:val="00CC233A"/>
    <w:rsid w:val="00CC6379"/>
    <w:rsid w:val="00CC69BA"/>
    <w:rsid w:val="00CD2224"/>
    <w:rsid w:val="00CD5D68"/>
    <w:rsid w:val="00CD60C5"/>
    <w:rsid w:val="00CE3EF3"/>
    <w:rsid w:val="00CE48CB"/>
    <w:rsid w:val="00CE5A62"/>
    <w:rsid w:val="00CE6E1F"/>
    <w:rsid w:val="00D0286C"/>
    <w:rsid w:val="00D033B1"/>
    <w:rsid w:val="00D05F38"/>
    <w:rsid w:val="00D07976"/>
    <w:rsid w:val="00D079A7"/>
    <w:rsid w:val="00D104F0"/>
    <w:rsid w:val="00D10736"/>
    <w:rsid w:val="00D1421D"/>
    <w:rsid w:val="00D15DC9"/>
    <w:rsid w:val="00D1665D"/>
    <w:rsid w:val="00D206EA"/>
    <w:rsid w:val="00D21C89"/>
    <w:rsid w:val="00D21F59"/>
    <w:rsid w:val="00D23646"/>
    <w:rsid w:val="00D25DB2"/>
    <w:rsid w:val="00D2653E"/>
    <w:rsid w:val="00D304E6"/>
    <w:rsid w:val="00D3192D"/>
    <w:rsid w:val="00D323D3"/>
    <w:rsid w:val="00D33DF7"/>
    <w:rsid w:val="00D40CA7"/>
    <w:rsid w:val="00D46DC5"/>
    <w:rsid w:val="00D46E67"/>
    <w:rsid w:val="00D50917"/>
    <w:rsid w:val="00D52B09"/>
    <w:rsid w:val="00D530C6"/>
    <w:rsid w:val="00D55C6F"/>
    <w:rsid w:val="00D61619"/>
    <w:rsid w:val="00D62E72"/>
    <w:rsid w:val="00D634AF"/>
    <w:rsid w:val="00D64646"/>
    <w:rsid w:val="00D64FB4"/>
    <w:rsid w:val="00D65AE7"/>
    <w:rsid w:val="00D67618"/>
    <w:rsid w:val="00D757D5"/>
    <w:rsid w:val="00D76528"/>
    <w:rsid w:val="00D8146E"/>
    <w:rsid w:val="00D8711E"/>
    <w:rsid w:val="00D87337"/>
    <w:rsid w:val="00D911FB"/>
    <w:rsid w:val="00D9244D"/>
    <w:rsid w:val="00D94C89"/>
    <w:rsid w:val="00D9791B"/>
    <w:rsid w:val="00DB06F1"/>
    <w:rsid w:val="00DB4A8A"/>
    <w:rsid w:val="00DB4EE1"/>
    <w:rsid w:val="00DC06B2"/>
    <w:rsid w:val="00DC1975"/>
    <w:rsid w:val="00DC3371"/>
    <w:rsid w:val="00DC3889"/>
    <w:rsid w:val="00DD2045"/>
    <w:rsid w:val="00DE092A"/>
    <w:rsid w:val="00DE72DF"/>
    <w:rsid w:val="00DE72EA"/>
    <w:rsid w:val="00DF4D40"/>
    <w:rsid w:val="00DF50E2"/>
    <w:rsid w:val="00DF7666"/>
    <w:rsid w:val="00E0059C"/>
    <w:rsid w:val="00E03314"/>
    <w:rsid w:val="00E104DB"/>
    <w:rsid w:val="00E127B3"/>
    <w:rsid w:val="00E24891"/>
    <w:rsid w:val="00E30C76"/>
    <w:rsid w:val="00E32279"/>
    <w:rsid w:val="00E32529"/>
    <w:rsid w:val="00E37799"/>
    <w:rsid w:val="00E37F11"/>
    <w:rsid w:val="00E4178D"/>
    <w:rsid w:val="00E42DBC"/>
    <w:rsid w:val="00E447B6"/>
    <w:rsid w:val="00E46182"/>
    <w:rsid w:val="00E47199"/>
    <w:rsid w:val="00E47B12"/>
    <w:rsid w:val="00E5024B"/>
    <w:rsid w:val="00E50570"/>
    <w:rsid w:val="00E50EE2"/>
    <w:rsid w:val="00E5290E"/>
    <w:rsid w:val="00E56A9D"/>
    <w:rsid w:val="00E5737D"/>
    <w:rsid w:val="00E60383"/>
    <w:rsid w:val="00E632A0"/>
    <w:rsid w:val="00E63DA8"/>
    <w:rsid w:val="00E6435C"/>
    <w:rsid w:val="00E65932"/>
    <w:rsid w:val="00E65E4B"/>
    <w:rsid w:val="00E71AB6"/>
    <w:rsid w:val="00E7494E"/>
    <w:rsid w:val="00E76CE9"/>
    <w:rsid w:val="00E81A36"/>
    <w:rsid w:val="00E81CA8"/>
    <w:rsid w:val="00E87727"/>
    <w:rsid w:val="00E9070F"/>
    <w:rsid w:val="00E90FEC"/>
    <w:rsid w:val="00E9148D"/>
    <w:rsid w:val="00E927C3"/>
    <w:rsid w:val="00E96E51"/>
    <w:rsid w:val="00E97261"/>
    <w:rsid w:val="00E974B0"/>
    <w:rsid w:val="00EA12A8"/>
    <w:rsid w:val="00EB34EB"/>
    <w:rsid w:val="00EB7F0A"/>
    <w:rsid w:val="00EC2EF4"/>
    <w:rsid w:val="00ED175D"/>
    <w:rsid w:val="00ED3A0D"/>
    <w:rsid w:val="00ED4ACE"/>
    <w:rsid w:val="00ED5BAB"/>
    <w:rsid w:val="00ED6FDF"/>
    <w:rsid w:val="00EE3636"/>
    <w:rsid w:val="00EE3F58"/>
    <w:rsid w:val="00EE4D58"/>
    <w:rsid w:val="00EE537F"/>
    <w:rsid w:val="00EE55CB"/>
    <w:rsid w:val="00EE77CD"/>
    <w:rsid w:val="00EE7DB4"/>
    <w:rsid w:val="00EF3519"/>
    <w:rsid w:val="00EF3817"/>
    <w:rsid w:val="00EF5B83"/>
    <w:rsid w:val="00EF7CE3"/>
    <w:rsid w:val="00F027F5"/>
    <w:rsid w:val="00F05D6C"/>
    <w:rsid w:val="00F12F1D"/>
    <w:rsid w:val="00F130AE"/>
    <w:rsid w:val="00F15A79"/>
    <w:rsid w:val="00F206F2"/>
    <w:rsid w:val="00F26187"/>
    <w:rsid w:val="00F30AEE"/>
    <w:rsid w:val="00F34C06"/>
    <w:rsid w:val="00F34F95"/>
    <w:rsid w:val="00F350BD"/>
    <w:rsid w:val="00F412CB"/>
    <w:rsid w:val="00F4173C"/>
    <w:rsid w:val="00F445E1"/>
    <w:rsid w:val="00F50C57"/>
    <w:rsid w:val="00F513F5"/>
    <w:rsid w:val="00F5254C"/>
    <w:rsid w:val="00F52656"/>
    <w:rsid w:val="00F549D1"/>
    <w:rsid w:val="00F55F39"/>
    <w:rsid w:val="00F63B30"/>
    <w:rsid w:val="00F6470E"/>
    <w:rsid w:val="00F66571"/>
    <w:rsid w:val="00F669AA"/>
    <w:rsid w:val="00F728E3"/>
    <w:rsid w:val="00F73818"/>
    <w:rsid w:val="00F756CE"/>
    <w:rsid w:val="00F76008"/>
    <w:rsid w:val="00F77589"/>
    <w:rsid w:val="00F810E0"/>
    <w:rsid w:val="00F81519"/>
    <w:rsid w:val="00F82A33"/>
    <w:rsid w:val="00F82AB2"/>
    <w:rsid w:val="00F84214"/>
    <w:rsid w:val="00F86346"/>
    <w:rsid w:val="00F90F20"/>
    <w:rsid w:val="00F91751"/>
    <w:rsid w:val="00F956F8"/>
    <w:rsid w:val="00F96CAD"/>
    <w:rsid w:val="00FA454A"/>
    <w:rsid w:val="00FA7FF1"/>
    <w:rsid w:val="00FB093B"/>
    <w:rsid w:val="00FB3661"/>
    <w:rsid w:val="00FB525E"/>
    <w:rsid w:val="00FB5FE0"/>
    <w:rsid w:val="00FC2A8A"/>
    <w:rsid w:val="00FC3F7F"/>
    <w:rsid w:val="00FD5CB0"/>
    <w:rsid w:val="00FE1AE4"/>
    <w:rsid w:val="00FE2CC7"/>
    <w:rsid w:val="00FE300D"/>
    <w:rsid w:val="00FE4058"/>
    <w:rsid w:val="00FE682E"/>
    <w:rsid w:val="00FF594C"/>
    <w:rsid w:val="00FF60E5"/>
    <w:rsid w:val="00FF694A"/>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5eaff"/>
    </o:shapedefaults>
    <o:shapelayout v:ext="edit">
      <o:idmap v:ext="edit" data="1"/>
    </o:shapelayout>
  </w:shapeDefaults>
  <w:decimalSymbol w:val="."/>
  <w:listSeparator w:val=","/>
  <w15:chartTrackingRefBased/>
  <w15:docId w15:val="{B731D72B-3504-4311-9CE4-75440B0F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A" w:eastAsia="es-P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C28"/>
    <w:rPr>
      <w:rFonts w:ascii="Trebuchet MS" w:hAnsi="Trebuchet MS"/>
      <w:sz w:val="24"/>
      <w:szCs w:val="24"/>
      <w:lang w:val="es-VE" w:eastAsia="en-US"/>
    </w:rPr>
  </w:style>
  <w:style w:type="paragraph" w:styleId="Ttulo1">
    <w:name w:val="heading 1"/>
    <w:basedOn w:val="Normal"/>
    <w:next w:val="Normal"/>
    <w:qFormat/>
    <w:rsid w:val="005E4F35"/>
    <w:pPr>
      <w:keepNext/>
      <w:outlineLvl w:val="0"/>
    </w:pPr>
    <w:rPr>
      <w:b/>
      <w:bCs/>
      <w:color w:val="333399"/>
      <w:sz w:val="36"/>
    </w:rPr>
  </w:style>
  <w:style w:type="paragraph" w:styleId="Ttulo2">
    <w:name w:val="heading 2"/>
    <w:basedOn w:val="Normal"/>
    <w:next w:val="Normal"/>
    <w:link w:val="Ttulo2Car"/>
    <w:qFormat/>
    <w:rsid w:val="00C66697"/>
    <w:pPr>
      <w:keepNext/>
      <w:tabs>
        <w:tab w:val="num" w:pos="360"/>
        <w:tab w:val="num" w:pos="1440"/>
      </w:tabs>
      <w:spacing w:line="360" w:lineRule="auto"/>
      <w:outlineLvl w:val="1"/>
    </w:pPr>
    <w:rPr>
      <w:rFonts w:ascii="Arial" w:hAnsi="Arial"/>
      <w:b/>
      <w:color w:val="333399"/>
      <w:sz w:val="28"/>
    </w:rPr>
  </w:style>
  <w:style w:type="paragraph" w:styleId="Ttulo3">
    <w:name w:val="heading 3"/>
    <w:basedOn w:val="Normal"/>
    <w:next w:val="Normal"/>
    <w:link w:val="Ttulo3Car"/>
    <w:qFormat/>
    <w:rsid w:val="00CB4F2D"/>
    <w:pPr>
      <w:keepNext/>
      <w:spacing w:line="360" w:lineRule="auto"/>
      <w:jc w:val="both"/>
      <w:outlineLvl w:val="2"/>
    </w:pPr>
    <w:rPr>
      <w:rFonts w:ascii="Arial" w:hAnsi="Arial"/>
      <w:b/>
      <w:color w:val="333399"/>
    </w:rPr>
  </w:style>
  <w:style w:type="paragraph" w:styleId="Ttulo4">
    <w:name w:val="heading 4"/>
    <w:basedOn w:val="Normal"/>
    <w:next w:val="Normal"/>
    <w:qFormat/>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auto"/>
      <w:ind w:left="720"/>
      <w:jc w:val="both"/>
      <w:outlineLvl w:val="3"/>
    </w:pPr>
    <w:rPr>
      <w:rFonts w:ascii="Arial" w:hAnsi="Arial" w:cs="Arial"/>
      <w:b/>
      <w:bCs/>
    </w:rPr>
  </w:style>
  <w:style w:type="paragraph" w:styleId="Ttulo5">
    <w:name w:val="heading 5"/>
    <w:basedOn w:val="Normal"/>
    <w:next w:val="Normal"/>
    <w:qFormat/>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auto"/>
      <w:jc w:val="both"/>
      <w:outlineLvl w:val="4"/>
    </w:pPr>
    <w:rPr>
      <w:b/>
      <w:bCs/>
      <w:sz w:val="96"/>
    </w:rPr>
  </w:style>
  <w:style w:type="paragraph" w:styleId="Ttulo6">
    <w:name w:val="heading 6"/>
    <w:basedOn w:val="Normal"/>
    <w:next w:val="Normal"/>
    <w:qFormat/>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auto"/>
      <w:ind w:left="1440"/>
      <w:jc w:val="both"/>
      <w:outlineLvl w:val="5"/>
    </w:pPr>
    <w:rPr>
      <w:b/>
    </w:rPr>
  </w:style>
  <w:style w:type="paragraph" w:styleId="Ttulo7">
    <w:name w:val="heading 7"/>
    <w:basedOn w:val="Normal"/>
    <w:next w:val="Normal"/>
    <w:qFormat/>
    <w:pPr>
      <w:keepNext/>
      <w:tabs>
        <w:tab w:val="left" w:pos="-1440"/>
      </w:tabs>
      <w:spacing w:line="300" w:lineRule="auto"/>
      <w:ind w:left="1440" w:hanging="720"/>
      <w:jc w:val="both"/>
      <w:outlineLvl w:val="6"/>
    </w:pPr>
    <w:rPr>
      <w:b/>
      <w:bCs/>
      <w:szCs w:val="20"/>
    </w:rPr>
  </w:style>
  <w:style w:type="paragraph" w:styleId="Ttulo8">
    <w:name w:val="heading 8"/>
    <w:basedOn w:val="Normal"/>
    <w:next w:val="Normal"/>
    <w:qFormat/>
    <w:pPr>
      <w:spacing w:before="240" w:after="60"/>
      <w:outlineLvl w:val="7"/>
    </w:pPr>
    <w:rPr>
      <w:i/>
      <w:iCs/>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paragraph" w:styleId="Textoindependiente">
    <w:name w:val="Body Text"/>
    <w:basedOn w:val="Normal"/>
    <w:link w:val="TextoindependienteCar"/>
    <w:pPr>
      <w:jc w:val="both"/>
    </w:pPr>
    <w:rPr>
      <w:rFonts w:ascii="Arial" w:hAnsi="Arial"/>
    </w:rPr>
  </w:style>
  <w:style w:type="character" w:styleId="Nmerodepgina">
    <w:name w:val="page number"/>
    <w:basedOn w:val="Fuentedeprrafopredeter"/>
  </w:style>
  <w:style w:type="paragraph" w:customStyle="1" w:styleId="Paragraph3">
    <w:name w:val="Paragraph[3]"/>
    <w:basedOn w:val="Normal"/>
    <w:pPr>
      <w:widowControl w:val="0"/>
      <w:numPr>
        <w:ilvl w:val="2"/>
        <w:numId w:val="1"/>
      </w:numPr>
      <w:autoSpaceDE w:val="0"/>
      <w:autoSpaceDN w:val="0"/>
      <w:adjustRightInd w:val="0"/>
      <w:ind w:left="2160" w:hanging="720"/>
      <w:outlineLvl w:val="2"/>
    </w:pPr>
    <w:rPr>
      <w:rFonts w:ascii="Courier" w:hAnsi="Courier"/>
      <w:sz w:val="20"/>
    </w:rPr>
  </w:style>
  <w:style w:type="paragraph" w:styleId="Sangradetextonormal">
    <w:name w:val="Body Text Indent"/>
    <w:basedOn w:val="Normal"/>
    <w:link w:val="SangradetextonormalCar"/>
    <w:pPr>
      <w:spacing w:line="300" w:lineRule="auto"/>
      <w:ind w:left="1440"/>
      <w:jc w:val="both"/>
    </w:pPr>
    <w:rPr>
      <w:szCs w:val="26"/>
    </w:rPr>
  </w:style>
  <w:style w:type="paragraph" w:styleId="Sangra2detindependiente">
    <w:name w:val="Body Text Indent 2"/>
    <w:basedOn w:val="Normal"/>
    <w:pPr>
      <w:tabs>
        <w:tab w:val="left" w:pos="-1440"/>
      </w:tabs>
      <w:spacing w:line="300" w:lineRule="auto"/>
      <w:ind w:left="5040" w:hanging="4320"/>
      <w:jc w:val="both"/>
    </w:pPr>
    <w:rPr>
      <w:szCs w:val="20"/>
    </w:rPr>
  </w:style>
  <w:style w:type="paragraph" w:styleId="Sangra3detindependiente">
    <w:name w:val="Body Text Indent 3"/>
    <w:basedOn w:val="Normal"/>
    <w:pPr>
      <w:tabs>
        <w:tab w:val="left" w:pos="-1440"/>
      </w:tabs>
      <w:spacing w:line="300" w:lineRule="auto"/>
      <w:ind w:left="3600" w:hanging="2880"/>
      <w:jc w:val="both"/>
    </w:pPr>
    <w:rPr>
      <w:szCs w:val="20"/>
    </w:rPr>
  </w:style>
  <w:style w:type="paragraph" w:styleId="Textodebloque">
    <w:name w:val="Block Text"/>
    <w:basedOn w:val="Normal"/>
    <w:pPr>
      <w:tabs>
        <w:tab w:val="left" w:pos="-2592"/>
        <w:tab w:val="left" w:pos="-1872"/>
        <w:tab w:val="left" w:pos="-1152"/>
        <w:tab w:val="left" w:pos="-432"/>
        <w:tab w:val="left" w:pos="288"/>
        <w:tab w:val="left" w:pos="1728"/>
        <w:tab w:val="left" w:pos="2448"/>
        <w:tab w:val="left" w:pos="3168"/>
        <w:tab w:val="left" w:pos="3888"/>
        <w:tab w:val="left" w:pos="4608"/>
        <w:tab w:val="left" w:pos="5328"/>
        <w:tab w:val="left" w:pos="6048"/>
        <w:tab w:val="left" w:pos="6768"/>
        <w:tab w:val="left" w:pos="7488"/>
        <w:tab w:val="left" w:pos="8208"/>
      </w:tabs>
      <w:spacing w:line="300" w:lineRule="auto"/>
      <w:ind w:left="1440" w:right="-1728" w:hanging="720"/>
      <w:jc w:val="both"/>
    </w:pPr>
    <w:rPr>
      <w:szCs w:val="20"/>
    </w:rPr>
  </w:style>
  <w:style w:type="paragraph" w:customStyle="1" w:styleId="Quick1">
    <w:name w:val="Quick 1."/>
    <w:basedOn w:val="Normal"/>
    <w:pPr>
      <w:widowControl w:val="0"/>
      <w:autoSpaceDE w:val="0"/>
      <w:autoSpaceDN w:val="0"/>
      <w:adjustRightInd w:val="0"/>
      <w:ind w:left="1440" w:hanging="720"/>
    </w:pPr>
  </w:style>
  <w:style w:type="paragraph" w:styleId="Textoindependiente2">
    <w:name w:val="Body Text 2"/>
    <w:basedOn w:val="Normal"/>
    <w:pPr>
      <w:spacing w:after="120" w:line="480" w:lineRule="auto"/>
    </w:pPr>
  </w:style>
  <w:style w:type="paragraph" w:styleId="Textocomentario">
    <w:name w:val="annotation text"/>
    <w:basedOn w:val="Normal"/>
    <w:semiHidden/>
    <w:rPr>
      <w:sz w:val="20"/>
      <w:szCs w:val="20"/>
    </w:rPr>
  </w:style>
  <w:style w:type="paragraph" w:styleId="NormalWeb">
    <w:name w:val="Normal (Web)"/>
    <w:basedOn w:val="Normal"/>
    <w:uiPriority w:val="99"/>
    <w:pPr>
      <w:spacing w:before="100" w:beforeAutospacing="1" w:after="100" w:afterAutospacing="1"/>
    </w:pPr>
    <w:rPr>
      <w:rFonts w:ascii="Arial Unicode MS" w:hAnsi="Arial Unicode MS" w:cs="Arial Unicode MS"/>
    </w:rPr>
  </w:style>
  <w:style w:type="paragraph" w:styleId="Puesto">
    <w:name w:val="Title"/>
    <w:basedOn w:val="Normal"/>
    <w:qFormat/>
    <w:pPr>
      <w:widowControl w:val="0"/>
      <w:autoSpaceDE w:val="0"/>
      <w:autoSpaceDN w:val="0"/>
      <w:adjustRightInd w:val="0"/>
      <w:spacing w:before="240" w:after="240"/>
      <w:jc w:val="center"/>
    </w:pPr>
    <w:rPr>
      <w:rFonts w:ascii="Arial" w:hAnsi="Arial" w:cs="Arial"/>
      <w:b/>
      <w:bCs/>
      <w:sz w:val="36"/>
      <w:szCs w:val="36"/>
    </w:rPr>
  </w:style>
  <w:style w:type="character" w:styleId="Hipervnculo">
    <w:name w:val="Hyperlink"/>
    <w:uiPriority w:val="99"/>
    <w:rPr>
      <w:i w:val="0"/>
      <w:iCs w:val="0"/>
      <w:strike w:val="0"/>
      <w:dstrike w:val="0"/>
      <w:color w:val="2726CD"/>
      <w:sz w:val="16"/>
      <w:szCs w:val="16"/>
      <w:u w:val="none"/>
      <w:effect w:val="none"/>
    </w:rPr>
  </w:style>
  <w:style w:type="paragraph" w:styleId="TDC1">
    <w:name w:val="toc 1"/>
    <w:basedOn w:val="Normal"/>
    <w:next w:val="Normal"/>
    <w:autoRedefine/>
    <w:uiPriority w:val="39"/>
    <w:rsid w:val="0075616F"/>
    <w:pPr>
      <w:tabs>
        <w:tab w:val="right" w:leader="dot" w:pos="9062"/>
      </w:tabs>
      <w:spacing w:before="120" w:after="120"/>
    </w:pPr>
    <w:rPr>
      <w:rFonts w:ascii="Times New Roman" w:hAnsi="Times New Roman"/>
      <w:b/>
      <w:bCs/>
      <w:caps/>
      <w:color w:val="333399"/>
      <w:sz w:val="23"/>
      <w:szCs w:val="23"/>
    </w:rPr>
  </w:style>
  <w:style w:type="paragraph" w:styleId="TDC2">
    <w:name w:val="toc 2"/>
    <w:basedOn w:val="Normal"/>
    <w:next w:val="Normal"/>
    <w:autoRedefine/>
    <w:uiPriority w:val="39"/>
    <w:rsid w:val="00925CCC"/>
    <w:pPr>
      <w:ind w:left="240"/>
    </w:pPr>
    <w:rPr>
      <w:rFonts w:ascii="Times New Roman" w:hAnsi="Times New Roman"/>
      <w:smallCaps/>
      <w:sz w:val="20"/>
      <w:szCs w:val="20"/>
    </w:rPr>
  </w:style>
  <w:style w:type="paragraph" w:styleId="TDC3">
    <w:name w:val="toc 3"/>
    <w:basedOn w:val="Normal"/>
    <w:next w:val="Normal"/>
    <w:autoRedefine/>
    <w:uiPriority w:val="39"/>
    <w:rsid w:val="00925CCC"/>
    <w:pPr>
      <w:ind w:left="480"/>
    </w:pPr>
    <w:rPr>
      <w:rFonts w:ascii="Times New Roman" w:hAnsi="Times New Roman"/>
      <w:i/>
      <w:iCs/>
      <w:sz w:val="20"/>
      <w:szCs w:val="20"/>
    </w:rPr>
  </w:style>
  <w:style w:type="paragraph" w:styleId="TDC4">
    <w:name w:val="toc 4"/>
    <w:basedOn w:val="Normal"/>
    <w:next w:val="Normal"/>
    <w:autoRedefine/>
    <w:uiPriority w:val="39"/>
    <w:pPr>
      <w:ind w:left="720"/>
    </w:pPr>
    <w:rPr>
      <w:rFonts w:ascii="Times New Roman" w:hAnsi="Times New Roman"/>
      <w:sz w:val="18"/>
      <w:szCs w:val="18"/>
    </w:rPr>
  </w:style>
  <w:style w:type="paragraph" w:styleId="TDC5">
    <w:name w:val="toc 5"/>
    <w:basedOn w:val="Normal"/>
    <w:next w:val="Normal"/>
    <w:autoRedefine/>
    <w:uiPriority w:val="39"/>
    <w:pPr>
      <w:ind w:left="960"/>
    </w:pPr>
    <w:rPr>
      <w:rFonts w:ascii="Times New Roman" w:hAnsi="Times New Roman"/>
      <w:sz w:val="18"/>
      <w:szCs w:val="18"/>
    </w:rPr>
  </w:style>
  <w:style w:type="paragraph" w:styleId="TDC6">
    <w:name w:val="toc 6"/>
    <w:basedOn w:val="Normal"/>
    <w:next w:val="Normal"/>
    <w:autoRedefine/>
    <w:uiPriority w:val="39"/>
    <w:pPr>
      <w:ind w:left="1200"/>
    </w:pPr>
    <w:rPr>
      <w:rFonts w:ascii="Times New Roman" w:hAnsi="Times New Roman"/>
      <w:sz w:val="18"/>
      <w:szCs w:val="18"/>
    </w:rPr>
  </w:style>
  <w:style w:type="paragraph" w:styleId="TDC7">
    <w:name w:val="toc 7"/>
    <w:basedOn w:val="Normal"/>
    <w:next w:val="Normal"/>
    <w:autoRedefine/>
    <w:uiPriority w:val="39"/>
    <w:pPr>
      <w:ind w:left="1440"/>
    </w:pPr>
    <w:rPr>
      <w:rFonts w:ascii="Times New Roman" w:hAnsi="Times New Roman"/>
      <w:sz w:val="18"/>
      <w:szCs w:val="18"/>
    </w:rPr>
  </w:style>
  <w:style w:type="paragraph" w:styleId="TDC8">
    <w:name w:val="toc 8"/>
    <w:basedOn w:val="Normal"/>
    <w:next w:val="Normal"/>
    <w:autoRedefine/>
    <w:uiPriority w:val="39"/>
    <w:pPr>
      <w:ind w:left="1680"/>
    </w:pPr>
    <w:rPr>
      <w:rFonts w:ascii="Times New Roman" w:hAnsi="Times New Roman"/>
      <w:sz w:val="18"/>
      <w:szCs w:val="18"/>
    </w:rPr>
  </w:style>
  <w:style w:type="paragraph" w:styleId="TDC9">
    <w:name w:val="toc 9"/>
    <w:basedOn w:val="Normal"/>
    <w:next w:val="Normal"/>
    <w:autoRedefine/>
    <w:uiPriority w:val="39"/>
    <w:pPr>
      <w:ind w:left="1920"/>
    </w:pPr>
    <w:rPr>
      <w:rFonts w:ascii="Times New Roman" w:hAnsi="Times New Roman"/>
      <w:sz w:val="18"/>
      <w:szCs w:val="18"/>
    </w:rPr>
  </w:style>
  <w:style w:type="character" w:styleId="Hipervnculovisitado">
    <w:name w:val="FollowedHyperlink"/>
    <w:rPr>
      <w:color w:val="800080"/>
      <w:u w:val="single"/>
    </w:rPr>
  </w:style>
  <w:style w:type="paragraph" w:styleId="Textoindependiente3">
    <w:name w:val="Body Text 3"/>
    <w:basedOn w:val="Normal"/>
    <w:pPr>
      <w:ind w:right="252"/>
      <w:jc w:val="both"/>
    </w:pPr>
    <w:rPr>
      <w:rFonts w:cs="Arial"/>
      <w:bCs/>
      <w:lang w:val="es-ES_tradnl"/>
    </w:rPr>
  </w:style>
  <w:style w:type="paragraph" w:styleId="Descripcin">
    <w:name w:val="caption"/>
    <w:basedOn w:val="Normal"/>
    <w:next w:val="Normal"/>
    <w:qFormat/>
    <w:pPr>
      <w:jc w:val="center"/>
    </w:pPr>
    <w:rPr>
      <w:i/>
    </w:rPr>
  </w:style>
  <w:style w:type="table" w:styleId="Tablaconcuadrcula">
    <w:name w:val="Table Grid"/>
    <w:basedOn w:val="Tablanormal"/>
    <w:rsid w:val="00951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jemplodePantalla">
    <w:name w:val="Ejemplo de Pantalla"/>
    <w:basedOn w:val="Normal"/>
    <w:rsid w:val="00951691"/>
    <w:rPr>
      <w:rFonts w:ascii="Arial" w:hAnsi="Arial"/>
      <w:sz w:val="18"/>
      <w:szCs w:val="18"/>
    </w:rPr>
  </w:style>
  <w:style w:type="character" w:customStyle="1" w:styleId="TextoindependienteCar">
    <w:name w:val="Texto independiente Car"/>
    <w:link w:val="Textoindependiente"/>
    <w:rsid w:val="006C27D8"/>
    <w:rPr>
      <w:rFonts w:ascii="Arial" w:hAnsi="Arial"/>
      <w:sz w:val="24"/>
      <w:szCs w:val="24"/>
      <w:lang w:val="en-US" w:eastAsia="en-US" w:bidi="ar-SA"/>
    </w:rPr>
  </w:style>
  <w:style w:type="paragraph" w:styleId="HTMLconformatoprevio">
    <w:name w:val="HTML Preformatted"/>
    <w:basedOn w:val="Normal"/>
    <w:rsid w:val="00594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Refdecomentario">
    <w:name w:val="annotation reference"/>
    <w:semiHidden/>
    <w:rsid w:val="0040369C"/>
    <w:rPr>
      <w:sz w:val="16"/>
      <w:szCs w:val="16"/>
    </w:rPr>
  </w:style>
  <w:style w:type="paragraph" w:styleId="Asuntodelcomentario">
    <w:name w:val="annotation subject"/>
    <w:basedOn w:val="Textocomentario"/>
    <w:next w:val="Textocomentario"/>
    <w:semiHidden/>
    <w:rsid w:val="0040369C"/>
    <w:rPr>
      <w:b/>
      <w:bCs/>
    </w:rPr>
  </w:style>
  <w:style w:type="paragraph" w:styleId="Textodeglobo">
    <w:name w:val="Balloon Text"/>
    <w:basedOn w:val="Normal"/>
    <w:semiHidden/>
    <w:rsid w:val="0040369C"/>
    <w:rPr>
      <w:rFonts w:ascii="Tahoma" w:hAnsi="Tahoma" w:cs="Tahoma"/>
      <w:sz w:val="16"/>
      <w:szCs w:val="16"/>
    </w:rPr>
  </w:style>
  <w:style w:type="character" w:customStyle="1" w:styleId="Ttulo3Car">
    <w:name w:val="Título 3 Car"/>
    <w:link w:val="Ttulo3"/>
    <w:rsid w:val="00CB4F2D"/>
    <w:rPr>
      <w:rFonts w:ascii="Arial" w:hAnsi="Arial"/>
      <w:b/>
      <w:color w:val="333399"/>
      <w:sz w:val="24"/>
      <w:szCs w:val="24"/>
      <w:lang w:val="es-VE" w:eastAsia="en-US"/>
    </w:rPr>
  </w:style>
  <w:style w:type="paragraph" w:styleId="Prrafodelista">
    <w:name w:val="List Paragraph"/>
    <w:basedOn w:val="Normal"/>
    <w:uiPriority w:val="34"/>
    <w:qFormat/>
    <w:rsid w:val="006E6D60"/>
    <w:pPr>
      <w:ind w:left="720"/>
      <w:contextualSpacing/>
    </w:pPr>
  </w:style>
  <w:style w:type="paragraph" w:customStyle="1" w:styleId="StyleLeft0">
    <w:name w:val="Style Left:  0&quot;"/>
    <w:basedOn w:val="Normal"/>
    <w:uiPriority w:val="99"/>
    <w:rsid w:val="006E6D60"/>
    <w:rPr>
      <w:rFonts w:ascii="Verdana" w:hAnsi="Verdana"/>
      <w:szCs w:val="20"/>
    </w:rPr>
  </w:style>
  <w:style w:type="character" w:customStyle="1" w:styleId="UnresolvedMention1">
    <w:name w:val="Unresolved Mention1"/>
    <w:basedOn w:val="Fuentedeprrafopredeter"/>
    <w:uiPriority w:val="99"/>
    <w:semiHidden/>
    <w:unhideWhenUsed/>
    <w:rsid w:val="007469A3"/>
    <w:rPr>
      <w:color w:val="605E5C"/>
      <w:shd w:val="clear" w:color="auto" w:fill="E1DFDD"/>
    </w:rPr>
  </w:style>
  <w:style w:type="paragraph" w:styleId="Lista">
    <w:name w:val="List"/>
    <w:basedOn w:val="Normal"/>
    <w:rsid w:val="00907525"/>
    <w:pPr>
      <w:ind w:left="360" w:hanging="360"/>
      <w:contextualSpacing/>
    </w:pPr>
  </w:style>
  <w:style w:type="paragraph" w:styleId="Lista2">
    <w:name w:val="List 2"/>
    <w:basedOn w:val="Normal"/>
    <w:rsid w:val="00907525"/>
    <w:pPr>
      <w:ind w:left="720" w:hanging="360"/>
      <w:contextualSpacing/>
    </w:pPr>
  </w:style>
  <w:style w:type="paragraph" w:styleId="Lista3">
    <w:name w:val="List 3"/>
    <w:basedOn w:val="Normal"/>
    <w:rsid w:val="00907525"/>
    <w:pPr>
      <w:ind w:left="1080" w:hanging="360"/>
      <w:contextualSpacing/>
    </w:pPr>
  </w:style>
  <w:style w:type="paragraph" w:styleId="Saludo">
    <w:name w:val="Salutation"/>
    <w:basedOn w:val="Normal"/>
    <w:next w:val="Normal"/>
    <w:link w:val="SaludoCar"/>
    <w:rsid w:val="00907525"/>
  </w:style>
  <w:style w:type="character" w:customStyle="1" w:styleId="SaludoCar">
    <w:name w:val="Saludo Car"/>
    <w:basedOn w:val="Fuentedeprrafopredeter"/>
    <w:link w:val="Saludo"/>
    <w:rsid w:val="00907525"/>
    <w:rPr>
      <w:rFonts w:ascii="Trebuchet MS" w:hAnsi="Trebuchet MS"/>
      <w:sz w:val="24"/>
      <w:szCs w:val="24"/>
      <w:lang w:val="es-VE" w:eastAsia="en-US"/>
    </w:rPr>
  </w:style>
  <w:style w:type="paragraph" w:styleId="Fecha">
    <w:name w:val="Date"/>
    <w:basedOn w:val="Normal"/>
    <w:next w:val="Normal"/>
    <w:link w:val="FechaCar"/>
    <w:rsid w:val="00907525"/>
  </w:style>
  <w:style w:type="character" w:customStyle="1" w:styleId="FechaCar">
    <w:name w:val="Fecha Car"/>
    <w:basedOn w:val="Fuentedeprrafopredeter"/>
    <w:link w:val="Fecha"/>
    <w:rsid w:val="00907525"/>
    <w:rPr>
      <w:rFonts w:ascii="Trebuchet MS" w:hAnsi="Trebuchet MS"/>
      <w:sz w:val="24"/>
      <w:szCs w:val="24"/>
      <w:lang w:val="es-VE" w:eastAsia="en-US"/>
    </w:rPr>
  </w:style>
  <w:style w:type="paragraph" w:styleId="Listaconvietas2">
    <w:name w:val="List Bullet 2"/>
    <w:basedOn w:val="Normal"/>
    <w:rsid w:val="00907525"/>
    <w:pPr>
      <w:numPr>
        <w:numId w:val="15"/>
      </w:numPr>
      <w:contextualSpacing/>
    </w:pPr>
  </w:style>
  <w:style w:type="paragraph" w:styleId="Textoindependienteprimerasangra2">
    <w:name w:val="Body Text First Indent 2"/>
    <w:basedOn w:val="Sangradetextonormal"/>
    <w:link w:val="Textoindependienteprimerasangra2Car"/>
    <w:rsid w:val="00907525"/>
    <w:pPr>
      <w:spacing w:line="240" w:lineRule="auto"/>
      <w:ind w:left="360" w:firstLine="360"/>
      <w:jc w:val="left"/>
    </w:pPr>
    <w:rPr>
      <w:szCs w:val="24"/>
    </w:rPr>
  </w:style>
  <w:style w:type="character" w:customStyle="1" w:styleId="SangradetextonormalCar">
    <w:name w:val="Sangría de texto normal Car"/>
    <w:basedOn w:val="Fuentedeprrafopredeter"/>
    <w:link w:val="Sangradetextonormal"/>
    <w:rsid w:val="00907525"/>
    <w:rPr>
      <w:rFonts w:ascii="Trebuchet MS" w:hAnsi="Trebuchet MS"/>
      <w:sz w:val="24"/>
      <w:szCs w:val="26"/>
      <w:lang w:val="es-VE" w:eastAsia="en-US"/>
    </w:rPr>
  </w:style>
  <w:style w:type="character" w:customStyle="1" w:styleId="Textoindependienteprimerasangra2Car">
    <w:name w:val="Texto independiente primera sangría 2 Car"/>
    <w:basedOn w:val="SangradetextonormalCar"/>
    <w:link w:val="Textoindependienteprimerasangra2"/>
    <w:rsid w:val="00907525"/>
    <w:rPr>
      <w:rFonts w:ascii="Trebuchet MS" w:hAnsi="Trebuchet MS"/>
      <w:sz w:val="24"/>
      <w:szCs w:val="24"/>
      <w:lang w:val="es-VE" w:eastAsia="en-US"/>
    </w:rPr>
  </w:style>
  <w:style w:type="character" w:customStyle="1" w:styleId="Ttulo2Car">
    <w:name w:val="Título 2 Car"/>
    <w:basedOn w:val="Fuentedeprrafopredeter"/>
    <w:link w:val="Ttulo2"/>
    <w:rsid w:val="00C66697"/>
    <w:rPr>
      <w:rFonts w:ascii="Arial" w:hAnsi="Arial"/>
      <w:b/>
      <w:color w:val="333399"/>
      <w:sz w:val="28"/>
      <w:szCs w:val="24"/>
      <w:lang w:val="en-US" w:eastAsia="en-US"/>
    </w:rPr>
  </w:style>
  <w:style w:type="paragraph" w:customStyle="1" w:styleId="Codigo-Programacion">
    <w:name w:val="Codigo-Programacion"/>
    <w:basedOn w:val="Normal"/>
    <w:link w:val="Codigo-ProgramacionCar"/>
    <w:qFormat/>
    <w:rsid w:val="00B842EA"/>
    <w:rPr>
      <w:rFonts w:ascii="Courier New" w:hAnsi="Courier New"/>
      <w:noProof/>
    </w:rPr>
  </w:style>
  <w:style w:type="character" w:customStyle="1" w:styleId="Codigo-ProgramacionCar">
    <w:name w:val="Codigo-Programacion Car"/>
    <w:basedOn w:val="Fuentedeprrafopredeter"/>
    <w:link w:val="Codigo-Programacion"/>
    <w:rsid w:val="00B842EA"/>
    <w:rPr>
      <w:rFonts w:ascii="Courier New" w:hAnsi="Courier New"/>
      <w:noProof/>
      <w:sz w:val="24"/>
      <w:szCs w:val="24"/>
      <w:lang w:val="en-US" w:eastAsia="en-US"/>
    </w:rPr>
  </w:style>
  <w:style w:type="character" w:customStyle="1" w:styleId="UnresolvedMention">
    <w:name w:val="Unresolved Mention"/>
    <w:basedOn w:val="Fuentedeprrafopredeter"/>
    <w:uiPriority w:val="99"/>
    <w:semiHidden/>
    <w:unhideWhenUsed/>
    <w:rsid w:val="00A529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957931">
      <w:bodyDiv w:val="1"/>
      <w:marLeft w:val="0"/>
      <w:marRight w:val="0"/>
      <w:marTop w:val="0"/>
      <w:marBottom w:val="0"/>
      <w:divBdr>
        <w:top w:val="none" w:sz="0" w:space="0" w:color="auto"/>
        <w:left w:val="none" w:sz="0" w:space="0" w:color="auto"/>
        <w:bottom w:val="none" w:sz="0" w:space="0" w:color="auto"/>
        <w:right w:val="none" w:sz="0" w:space="0" w:color="auto"/>
      </w:divBdr>
    </w:div>
    <w:div w:id="553588991">
      <w:bodyDiv w:val="1"/>
      <w:marLeft w:val="0"/>
      <w:marRight w:val="0"/>
      <w:marTop w:val="0"/>
      <w:marBottom w:val="0"/>
      <w:divBdr>
        <w:top w:val="none" w:sz="0" w:space="0" w:color="auto"/>
        <w:left w:val="none" w:sz="0" w:space="0" w:color="auto"/>
        <w:bottom w:val="none" w:sz="0" w:space="0" w:color="auto"/>
        <w:right w:val="none" w:sz="0" w:space="0" w:color="auto"/>
      </w:divBdr>
    </w:div>
    <w:div w:id="1329868752">
      <w:bodyDiv w:val="1"/>
      <w:marLeft w:val="0"/>
      <w:marRight w:val="0"/>
      <w:marTop w:val="0"/>
      <w:marBottom w:val="0"/>
      <w:divBdr>
        <w:top w:val="none" w:sz="0" w:space="0" w:color="auto"/>
        <w:left w:val="none" w:sz="0" w:space="0" w:color="auto"/>
        <w:bottom w:val="none" w:sz="0" w:space="0" w:color="auto"/>
        <w:right w:val="none" w:sz="0" w:space="0" w:color="auto"/>
      </w:divBdr>
      <w:divsChild>
        <w:div w:id="2137790614">
          <w:marLeft w:val="0"/>
          <w:marRight w:val="0"/>
          <w:marTop w:val="0"/>
          <w:marBottom w:val="0"/>
          <w:divBdr>
            <w:top w:val="none" w:sz="0" w:space="0" w:color="auto"/>
            <w:left w:val="none" w:sz="0" w:space="0" w:color="auto"/>
            <w:bottom w:val="none" w:sz="0" w:space="0" w:color="auto"/>
            <w:right w:val="none" w:sz="0" w:space="0" w:color="auto"/>
          </w:divBdr>
        </w:div>
        <w:div w:id="802232722">
          <w:marLeft w:val="0"/>
          <w:marRight w:val="0"/>
          <w:marTop w:val="0"/>
          <w:marBottom w:val="0"/>
          <w:divBdr>
            <w:top w:val="none" w:sz="0" w:space="0" w:color="auto"/>
            <w:left w:val="none" w:sz="0" w:space="0" w:color="auto"/>
            <w:bottom w:val="none" w:sz="0" w:space="0" w:color="auto"/>
            <w:right w:val="none" w:sz="0" w:space="0" w:color="auto"/>
          </w:divBdr>
        </w:div>
        <w:div w:id="148864225">
          <w:marLeft w:val="0"/>
          <w:marRight w:val="0"/>
          <w:marTop w:val="0"/>
          <w:marBottom w:val="0"/>
          <w:divBdr>
            <w:top w:val="none" w:sz="0" w:space="0" w:color="auto"/>
            <w:left w:val="none" w:sz="0" w:space="0" w:color="auto"/>
            <w:bottom w:val="none" w:sz="0" w:space="0" w:color="auto"/>
            <w:right w:val="none" w:sz="0" w:space="0" w:color="auto"/>
          </w:divBdr>
        </w:div>
        <w:div w:id="2034531837">
          <w:marLeft w:val="0"/>
          <w:marRight w:val="0"/>
          <w:marTop w:val="0"/>
          <w:marBottom w:val="0"/>
          <w:divBdr>
            <w:top w:val="none" w:sz="0" w:space="0" w:color="auto"/>
            <w:left w:val="none" w:sz="0" w:space="0" w:color="auto"/>
            <w:bottom w:val="none" w:sz="0" w:space="0" w:color="auto"/>
            <w:right w:val="none" w:sz="0" w:space="0" w:color="auto"/>
          </w:divBdr>
        </w:div>
        <w:div w:id="1884633586">
          <w:marLeft w:val="0"/>
          <w:marRight w:val="0"/>
          <w:marTop w:val="0"/>
          <w:marBottom w:val="0"/>
          <w:divBdr>
            <w:top w:val="none" w:sz="0" w:space="0" w:color="auto"/>
            <w:left w:val="none" w:sz="0" w:space="0" w:color="auto"/>
            <w:bottom w:val="none" w:sz="0" w:space="0" w:color="auto"/>
            <w:right w:val="none" w:sz="0" w:space="0" w:color="auto"/>
          </w:divBdr>
        </w:div>
        <w:div w:id="131414109">
          <w:marLeft w:val="0"/>
          <w:marRight w:val="0"/>
          <w:marTop w:val="0"/>
          <w:marBottom w:val="0"/>
          <w:divBdr>
            <w:top w:val="none" w:sz="0" w:space="0" w:color="auto"/>
            <w:left w:val="none" w:sz="0" w:space="0" w:color="auto"/>
            <w:bottom w:val="none" w:sz="0" w:space="0" w:color="auto"/>
            <w:right w:val="none" w:sz="0" w:space="0" w:color="auto"/>
          </w:divBdr>
        </w:div>
        <w:div w:id="1531146527">
          <w:marLeft w:val="0"/>
          <w:marRight w:val="0"/>
          <w:marTop w:val="0"/>
          <w:marBottom w:val="0"/>
          <w:divBdr>
            <w:top w:val="none" w:sz="0" w:space="0" w:color="auto"/>
            <w:left w:val="none" w:sz="0" w:space="0" w:color="auto"/>
            <w:bottom w:val="none" w:sz="0" w:space="0" w:color="auto"/>
            <w:right w:val="none" w:sz="0" w:space="0" w:color="auto"/>
          </w:divBdr>
        </w:div>
        <w:div w:id="1512914832">
          <w:marLeft w:val="0"/>
          <w:marRight w:val="0"/>
          <w:marTop w:val="0"/>
          <w:marBottom w:val="0"/>
          <w:divBdr>
            <w:top w:val="none" w:sz="0" w:space="0" w:color="auto"/>
            <w:left w:val="none" w:sz="0" w:space="0" w:color="auto"/>
            <w:bottom w:val="none" w:sz="0" w:space="0" w:color="auto"/>
            <w:right w:val="none" w:sz="0" w:space="0" w:color="auto"/>
          </w:divBdr>
        </w:div>
        <w:div w:id="349066093">
          <w:marLeft w:val="0"/>
          <w:marRight w:val="0"/>
          <w:marTop w:val="0"/>
          <w:marBottom w:val="0"/>
          <w:divBdr>
            <w:top w:val="none" w:sz="0" w:space="0" w:color="auto"/>
            <w:left w:val="none" w:sz="0" w:space="0" w:color="auto"/>
            <w:bottom w:val="none" w:sz="0" w:space="0" w:color="auto"/>
            <w:right w:val="none" w:sz="0" w:space="0" w:color="auto"/>
          </w:divBdr>
        </w:div>
        <w:div w:id="732436963">
          <w:marLeft w:val="0"/>
          <w:marRight w:val="0"/>
          <w:marTop w:val="0"/>
          <w:marBottom w:val="0"/>
          <w:divBdr>
            <w:top w:val="none" w:sz="0" w:space="0" w:color="auto"/>
            <w:left w:val="none" w:sz="0" w:space="0" w:color="auto"/>
            <w:bottom w:val="none" w:sz="0" w:space="0" w:color="auto"/>
            <w:right w:val="none" w:sz="0" w:space="0" w:color="auto"/>
          </w:divBdr>
        </w:div>
        <w:div w:id="980228050">
          <w:marLeft w:val="0"/>
          <w:marRight w:val="0"/>
          <w:marTop w:val="0"/>
          <w:marBottom w:val="0"/>
          <w:divBdr>
            <w:top w:val="none" w:sz="0" w:space="0" w:color="auto"/>
            <w:left w:val="none" w:sz="0" w:space="0" w:color="auto"/>
            <w:bottom w:val="none" w:sz="0" w:space="0" w:color="auto"/>
            <w:right w:val="none" w:sz="0" w:space="0" w:color="auto"/>
          </w:divBdr>
        </w:div>
        <w:div w:id="1435708666">
          <w:marLeft w:val="0"/>
          <w:marRight w:val="0"/>
          <w:marTop w:val="0"/>
          <w:marBottom w:val="0"/>
          <w:divBdr>
            <w:top w:val="none" w:sz="0" w:space="0" w:color="auto"/>
            <w:left w:val="none" w:sz="0" w:space="0" w:color="auto"/>
            <w:bottom w:val="none" w:sz="0" w:space="0" w:color="auto"/>
            <w:right w:val="none" w:sz="0" w:space="0" w:color="auto"/>
          </w:divBdr>
        </w:div>
        <w:div w:id="2013334015">
          <w:marLeft w:val="0"/>
          <w:marRight w:val="0"/>
          <w:marTop w:val="0"/>
          <w:marBottom w:val="0"/>
          <w:divBdr>
            <w:top w:val="none" w:sz="0" w:space="0" w:color="auto"/>
            <w:left w:val="none" w:sz="0" w:space="0" w:color="auto"/>
            <w:bottom w:val="none" w:sz="0" w:space="0" w:color="auto"/>
            <w:right w:val="none" w:sz="0" w:space="0" w:color="auto"/>
          </w:divBdr>
        </w:div>
        <w:div w:id="1996450942">
          <w:marLeft w:val="0"/>
          <w:marRight w:val="0"/>
          <w:marTop w:val="0"/>
          <w:marBottom w:val="0"/>
          <w:divBdr>
            <w:top w:val="none" w:sz="0" w:space="0" w:color="auto"/>
            <w:left w:val="none" w:sz="0" w:space="0" w:color="auto"/>
            <w:bottom w:val="none" w:sz="0" w:space="0" w:color="auto"/>
            <w:right w:val="none" w:sz="0" w:space="0" w:color="auto"/>
          </w:divBdr>
        </w:div>
        <w:div w:id="1035161025">
          <w:marLeft w:val="0"/>
          <w:marRight w:val="0"/>
          <w:marTop w:val="0"/>
          <w:marBottom w:val="0"/>
          <w:divBdr>
            <w:top w:val="none" w:sz="0" w:space="0" w:color="auto"/>
            <w:left w:val="none" w:sz="0" w:space="0" w:color="auto"/>
            <w:bottom w:val="none" w:sz="0" w:space="0" w:color="auto"/>
            <w:right w:val="none" w:sz="0" w:space="0" w:color="auto"/>
          </w:divBdr>
        </w:div>
        <w:div w:id="74279671">
          <w:marLeft w:val="0"/>
          <w:marRight w:val="0"/>
          <w:marTop w:val="0"/>
          <w:marBottom w:val="0"/>
          <w:divBdr>
            <w:top w:val="none" w:sz="0" w:space="0" w:color="auto"/>
            <w:left w:val="none" w:sz="0" w:space="0" w:color="auto"/>
            <w:bottom w:val="none" w:sz="0" w:space="0" w:color="auto"/>
            <w:right w:val="none" w:sz="0" w:space="0" w:color="auto"/>
          </w:divBdr>
        </w:div>
        <w:div w:id="802700415">
          <w:marLeft w:val="0"/>
          <w:marRight w:val="0"/>
          <w:marTop w:val="0"/>
          <w:marBottom w:val="0"/>
          <w:divBdr>
            <w:top w:val="none" w:sz="0" w:space="0" w:color="auto"/>
            <w:left w:val="none" w:sz="0" w:space="0" w:color="auto"/>
            <w:bottom w:val="none" w:sz="0" w:space="0" w:color="auto"/>
            <w:right w:val="none" w:sz="0" w:space="0" w:color="auto"/>
          </w:divBdr>
        </w:div>
        <w:div w:id="1795515662">
          <w:marLeft w:val="0"/>
          <w:marRight w:val="0"/>
          <w:marTop w:val="0"/>
          <w:marBottom w:val="0"/>
          <w:divBdr>
            <w:top w:val="none" w:sz="0" w:space="0" w:color="auto"/>
            <w:left w:val="none" w:sz="0" w:space="0" w:color="auto"/>
            <w:bottom w:val="none" w:sz="0" w:space="0" w:color="auto"/>
            <w:right w:val="none" w:sz="0" w:space="0" w:color="auto"/>
          </w:divBdr>
        </w:div>
        <w:div w:id="1652901119">
          <w:marLeft w:val="0"/>
          <w:marRight w:val="0"/>
          <w:marTop w:val="0"/>
          <w:marBottom w:val="0"/>
          <w:divBdr>
            <w:top w:val="none" w:sz="0" w:space="0" w:color="auto"/>
            <w:left w:val="none" w:sz="0" w:space="0" w:color="auto"/>
            <w:bottom w:val="none" w:sz="0" w:space="0" w:color="auto"/>
            <w:right w:val="none" w:sz="0" w:space="0" w:color="auto"/>
          </w:divBdr>
        </w:div>
        <w:div w:id="2092701767">
          <w:marLeft w:val="0"/>
          <w:marRight w:val="0"/>
          <w:marTop w:val="0"/>
          <w:marBottom w:val="0"/>
          <w:divBdr>
            <w:top w:val="none" w:sz="0" w:space="0" w:color="auto"/>
            <w:left w:val="none" w:sz="0" w:space="0" w:color="auto"/>
            <w:bottom w:val="none" w:sz="0" w:space="0" w:color="auto"/>
            <w:right w:val="none" w:sz="0" w:space="0" w:color="auto"/>
          </w:divBdr>
        </w:div>
        <w:div w:id="1667513452">
          <w:marLeft w:val="0"/>
          <w:marRight w:val="0"/>
          <w:marTop w:val="0"/>
          <w:marBottom w:val="0"/>
          <w:divBdr>
            <w:top w:val="none" w:sz="0" w:space="0" w:color="auto"/>
            <w:left w:val="none" w:sz="0" w:space="0" w:color="auto"/>
            <w:bottom w:val="none" w:sz="0" w:space="0" w:color="auto"/>
            <w:right w:val="none" w:sz="0" w:space="0" w:color="auto"/>
          </w:divBdr>
        </w:div>
        <w:div w:id="50884700">
          <w:marLeft w:val="0"/>
          <w:marRight w:val="0"/>
          <w:marTop w:val="0"/>
          <w:marBottom w:val="0"/>
          <w:divBdr>
            <w:top w:val="none" w:sz="0" w:space="0" w:color="auto"/>
            <w:left w:val="none" w:sz="0" w:space="0" w:color="auto"/>
            <w:bottom w:val="none" w:sz="0" w:space="0" w:color="auto"/>
            <w:right w:val="none" w:sz="0" w:space="0" w:color="auto"/>
          </w:divBdr>
        </w:div>
        <w:div w:id="845902529">
          <w:marLeft w:val="0"/>
          <w:marRight w:val="0"/>
          <w:marTop w:val="0"/>
          <w:marBottom w:val="0"/>
          <w:divBdr>
            <w:top w:val="none" w:sz="0" w:space="0" w:color="auto"/>
            <w:left w:val="none" w:sz="0" w:space="0" w:color="auto"/>
            <w:bottom w:val="none" w:sz="0" w:space="0" w:color="auto"/>
            <w:right w:val="none" w:sz="0" w:space="0" w:color="auto"/>
          </w:divBdr>
        </w:div>
        <w:div w:id="115027177">
          <w:marLeft w:val="0"/>
          <w:marRight w:val="0"/>
          <w:marTop w:val="0"/>
          <w:marBottom w:val="0"/>
          <w:divBdr>
            <w:top w:val="none" w:sz="0" w:space="0" w:color="auto"/>
            <w:left w:val="none" w:sz="0" w:space="0" w:color="auto"/>
            <w:bottom w:val="none" w:sz="0" w:space="0" w:color="auto"/>
            <w:right w:val="none" w:sz="0" w:space="0" w:color="auto"/>
          </w:divBdr>
        </w:div>
        <w:div w:id="165176134">
          <w:marLeft w:val="0"/>
          <w:marRight w:val="0"/>
          <w:marTop w:val="0"/>
          <w:marBottom w:val="0"/>
          <w:divBdr>
            <w:top w:val="none" w:sz="0" w:space="0" w:color="auto"/>
            <w:left w:val="none" w:sz="0" w:space="0" w:color="auto"/>
            <w:bottom w:val="none" w:sz="0" w:space="0" w:color="auto"/>
            <w:right w:val="none" w:sz="0" w:space="0" w:color="auto"/>
          </w:divBdr>
        </w:div>
        <w:div w:id="361437242">
          <w:marLeft w:val="0"/>
          <w:marRight w:val="0"/>
          <w:marTop w:val="0"/>
          <w:marBottom w:val="0"/>
          <w:divBdr>
            <w:top w:val="none" w:sz="0" w:space="0" w:color="auto"/>
            <w:left w:val="none" w:sz="0" w:space="0" w:color="auto"/>
            <w:bottom w:val="none" w:sz="0" w:space="0" w:color="auto"/>
            <w:right w:val="none" w:sz="0" w:space="0" w:color="auto"/>
          </w:divBdr>
        </w:div>
        <w:div w:id="3217550">
          <w:marLeft w:val="0"/>
          <w:marRight w:val="0"/>
          <w:marTop w:val="0"/>
          <w:marBottom w:val="0"/>
          <w:divBdr>
            <w:top w:val="none" w:sz="0" w:space="0" w:color="auto"/>
            <w:left w:val="none" w:sz="0" w:space="0" w:color="auto"/>
            <w:bottom w:val="none" w:sz="0" w:space="0" w:color="auto"/>
            <w:right w:val="none" w:sz="0" w:space="0" w:color="auto"/>
          </w:divBdr>
        </w:div>
        <w:div w:id="56172428">
          <w:marLeft w:val="0"/>
          <w:marRight w:val="0"/>
          <w:marTop w:val="0"/>
          <w:marBottom w:val="0"/>
          <w:divBdr>
            <w:top w:val="none" w:sz="0" w:space="0" w:color="auto"/>
            <w:left w:val="none" w:sz="0" w:space="0" w:color="auto"/>
            <w:bottom w:val="none" w:sz="0" w:space="0" w:color="auto"/>
            <w:right w:val="none" w:sz="0" w:space="0" w:color="auto"/>
          </w:divBdr>
        </w:div>
        <w:div w:id="1418208377">
          <w:marLeft w:val="0"/>
          <w:marRight w:val="0"/>
          <w:marTop w:val="0"/>
          <w:marBottom w:val="0"/>
          <w:divBdr>
            <w:top w:val="none" w:sz="0" w:space="0" w:color="auto"/>
            <w:left w:val="none" w:sz="0" w:space="0" w:color="auto"/>
            <w:bottom w:val="none" w:sz="0" w:space="0" w:color="auto"/>
            <w:right w:val="none" w:sz="0" w:space="0" w:color="auto"/>
          </w:divBdr>
        </w:div>
        <w:div w:id="1111045842">
          <w:marLeft w:val="0"/>
          <w:marRight w:val="0"/>
          <w:marTop w:val="0"/>
          <w:marBottom w:val="0"/>
          <w:divBdr>
            <w:top w:val="none" w:sz="0" w:space="0" w:color="auto"/>
            <w:left w:val="none" w:sz="0" w:space="0" w:color="auto"/>
            <w:bottom w:val="none" w:sz="0" w:space="0" w:color="auto"/>
            <w:right w:val="none" w:sz="0" w:space="0" w:color="auto"/>
          </w:divBdr>
        </w:div>
        <w:div w:id="887301906">
          <w:marLeft w:val="0"/>
          <w:marRight w:val="0"/>
          <w:marTop w:val="0"/>
          <w:marBottom w:val="0"/>
          <w:divBdr>
            <w:top w:val="none" w:sz="0" w:space="0" w:color="auto"/>
            <w:left w:val="none" w:sz="0" w:space="0" w:color="auto"/>
            <w:bottom w:val="none" w:sz="0" w:space="0" w:color="auto"/>
            <w:right w:val="none" w:sz="0" w:space="0" w:color="auto"/>
          </w:divBdr>
        </w:div>
        <w:div w:id="2141804013">
          <w:marLeft w:val="0"/>
          <w:marRight w:val="0"/>
          <w:marTop w:val="0"/>
          <w:marBottom w:val="0"/>
          <w:divBdr>
            <w:top w:val="none" w:sz="0" w:space="0" w:color="auto"/>
            <w:left w:val="none" w:sz="0" w:space="0" w:color="auto"/>
            <w:bottom w:val="none" w:sz="0" w:space="0" w:color="auto"/>
            <w:right w:val="none" w:sz="0" w:space="0" w:color="auto"/>
          </w:divBdr>
        </w:div>
        <w:div w:id="392043351">
          <w:marLeft w:val="0"/>
          <w:marRight w:val="0"/>
          <w:marTop w:val="0"/>
          <w:marBottom w:val="0"/>
          <w:divBdr>
            <w:top w:val="none" w:sz="0" w:space="0" w:color="auto"/>
            <w:left w:val="none" w:sz="0" w:space="0" w:color="auto"/>
            <w:bottom w:val="none" w:sz="0" w:space="0" w:color="auto"/>
            <w:right w:val="none" w:sz="0" w:space="0" w:color="auto"/>
          </w:divBdr>
        </w:div>
        <w:div w:id="1532065953">
          <w:marLeft w:val="0"/>
          <w:marRight w:val="0"/>
          <w:marTop w:val="0"/>
          <w:marBottom w:val="0"/>
          <w:divBdr>
            <w:top w:val="none" w:sz="0" w:space="0" w:color="auto"/>
            <w:left w:val="none" w:sz="0" w:space="0" w:color="auto"/>
            <w:bottom w:val="none" w:sz="0" w:space="0" w:color="auto"/>
            <w:right w:val="none" w:sz="0" w:space="0" w:color="auto"/>
          </w:divBdr>
        </w:div>
        <w:div w:id="1947344838">
          <w:marLeft w:val="0"/>
          <w:marRight w:val="0"/>
          <w:marTop w:val="0"/>
          <w:marBottom w:val="0"/>
          <w:divBdr>
            <w:top w:val="none" w:sz="0" w:space="0" w:color="auto"/>
            <w:left w:val="none" w:sz="0" w:space="0" w:color="auto"/>
            <w:bottom w:val="none" w:sz="0" w:space="0" w:color="auto"/>
            <w:right w:val="none" w:sz="0" w:space="0" w:color="auto"/>
          </w:divBdr>
        </w:div>
        <w:div w:id="2119446268">
          <w:marLeft w:val="0"/>
          <w:marRight w:val="0"/>
          <w:marTop w:val="0"/>
          <w:marBottom w:val="0"/>
          <w:divBdr>
            <w:top w:val="none" w:sz="0" w:space="0" w:color="auto"/>
            <w:left w:val="none" w:sz="0" w:space="0" w:color="auto"/>
            <w:bottom w:val="none" w:sz="0" w:space="0" w:color="auto"/>
            <w:right w:val="none" w:sz="0" w:space="0" w:color="auto"/>
          </w:divBdr>
        </w:div>
        <w:div w:id="354310258">
          <w:marLeft w:val="0"/>
          <w:marRight w:val="0"/>
          <w:marTop w:val="0"/>
          <w:marBottom w:val="0"/>
          <w:divBdr>
            <w:top w:val="none" w:sz="0" w:space="0" w:color="auto"/>
            <w:left w:val="none" w:sz="0" w:space="0" w:color="auto"/>
            <w:bottom w:val="none" w:sz="0" w:space="0" w:color="auto"/>
            <w:right w:val="none" w:sz="0" w:space="0" w:color="auto"/>
          </w:divBdr>
        </w:div>
        <w:div w:id="504129759">
          <w:marLeft w:val="0"/>
          <w:marRight w:val="0"/>
          <w:marTop w:val="0"/>
          <w:marBottom w:val="0"/>
          <w:divBdr>
            <w:top w:val="none" w:sz="0" w:space="0" w:color="auto"/>
            <w:left w:val="none" w:sz="0" w:space="0" w:color="auto"/>
            <w:bottom w:val="none" w:sz="0" w:space="0" w:color="auto"/>
            <w:right w:val="none" w:sz="0" w:space="0" w:color="auto"/>
          </w:divBdr>
        </w:div>
        <w:div w:id="1539246023">
          <w:marLeft w:val="0"/>
          <w:marRight w:val="0"/>
          <w:marTop w:val="0"/>
          <w:marBottom w:val="0"/>
          <w:divBdr>
            <w:top w:val="none" w:sz="0" w:space="0" w:color="auto"/>
            <w:left w:val="none" w:sz="0" w:space="0" w:color="auto"/>
            <w:bottom w:val="none" w:sz="0" w:space="0" w:color="auto"/>
            <w:right w:val="none" w:sz="0" w:space="0" w:color="auto"/>
          </w:divBdr>
        </w:div>
        <w:div w:id="1469782194">
          <w:marLeft w:val="0"/>
          <w:marRight w:val="0"/>
          <w:marTop w:val="0"/>
          <w:marBottom w:val="0"/>
          <w:divBdr>
            <w:top w:val="none" w:sz="0" w:space="0" w:color="auto"/>
            <w:left w:val="none" w:sz="0" w:space="0" w:color="auto"/>
            <w:bottom w:val="none" w:sz="0" w:space="0" w:color="auto"/>
            <w:right w:val="none" w:sz="0" w:space="0" w:color="auto"/>
          </w:divBdr>
        </w:div>
        <w:div w:id="1894808764">
          <w:marLeft w:val="0"/>
          <w:marRight w:val="0"/>
          <w:marTop w:val="0"/>
          <w:marBottom w:val="0"/>
          <w:divBdr>
            <w:top w:val="none" w:sz="0" w:space="0" w:color="auto"/>
            <w:left w:val="none" w:sz="0" w:space="0" w:color="auto"/>
            <w:bottom w:val="none" w:sz="0" w:space="0" w:color="auto"/>
            <w:right w:val="none" w:sz="0" w:space="0" w:color="auto"/>
          </w:divBdr>
        </w:div>
        <w:div w:id="1669409111">
          <w:marLeft w:val="0"/>
          <w:marRight w:val="0"/>
          <w:marTop w:val="0"/>
          <w:marBottom w:val="0"/>
          <w:divBdr>
            <w:top w:val="none" w:sz="0" w:space="0" w:color="auto"/>
            <w:left w:val="none" w:sz="0" w:space="0" w:color="auto"/>
            <w:bottom w:val="none" w:sz="0" w:space="0" w:color="auto"/>
            <w:right w:val="none" w:sz="0" w:space="0" w:color="auto"/>
          </w:divBdr>
        </w:div>
        <w:div w:id="1928491662">
          <w:marLeft w:val="0"/>
          <w:marRight w:val="0"/>
          <w:marTop w:val="0"/>
          <w:marBottom w:val="0"/>
          <w:divBdr>
            <w:top w:val="none" w:sz="0" w:space="0" w:color="auto"/>
            <w:left w:val="none" w:sz="0" w:space="0" w:color="auto"/>
            <w:bottom w:val="none" w:sz="0" w:space="0" w:color="auto"/>
            <w:right w:val="none" w:sz="0" w:space="0" w:color="auto"/>
          </w:divBdr>
        </w:div>
        <w:div w:id="1480998211">
          <w:marLeft w:val="0"/>
          <w:marRight w:val="0"/>
          <w:marTop w:val="0"/>
          <w:marBottom w:val="0"/>
          <w:divBdr>
            <w:top w:val="none" w:sz="0" w:space="0" w:color="auto"/>
            <w:left w:val="none" w:sz="0" w:space="0" w:color="auto"/>
            <w:bottom w:val="none" w:sz="0" w:space="0" w:color="auto"/>
            <w:right w:val="none" w:sz="0" w:space="0" w:color="auto"/>
          </w:divBdr>
        </w:div>
        <w:div w:id="1384869359">
          <w:marLeft w:val="0"/>
          <w:marRight w:val="0"/>
          <w:marTop w:val="0"/>
          <w:marBottom w:val="0"/>
          <w:divBdr>
            <w:top w:val="none" w:sz="0" w:space="0" w:color="auto"/>
            <w:left w:val="none" w:sz="0" w:space="0" w:color="auto"/>
            <w:bottom w:val="none" w:sz="0" w:space="0" w:color="auto"/>
            <w:right w:val="none" w:sz="0" w:space="0" w:color="auto"/>
          </w:divBdr>
        </w:div>
        <w:div w:id="16086811">
          <w:marLeft w:val="0"/>
          <w:marRight w:val="0"/>
          <w:marTop w:val="0"/>
          <w:marBottom w:val="0"/>
          <w:divBdr>
            <w:top w:val="none" w:sz="0" w:space="0" w:color="auto"/>
            <w:left w:val="none" w:sz="0" w:space="0" w:color="auto"/>
            <w:bottom w:val="none" w:sz="0" w:space="0" w:color="auto"/>
            <w:right w:val="none" w:sz="0" w:space="0" w:color="auto"/>
          </w:divBdr>
        </w:div>
        <w:div w:id="1799296535">
          <w:marLeft w:val="0"/>
          <w:marRight w:val="0"/>
          <w:marTop w:val="0"/>
          <w:marBottom w:val="0"/>
          <w:divBdr>
            <w:top w:val="none" w:sz="0" w:space="0" w:color="auto"/>
            <w:left w:val="none" w:sz="0" w:space="0" w:color="auto"/>
            <w:bottom w:val="none" w:sz="0" w:space="0" w:color="auto"/>
            <w:right w:val="none" w:sz="0" w:space="0" w:color="auto"/>
          </w:divBdr>
        </w:div>
        <w:div w:id="46417104">
          <w:marLeft w:val="0"/>
          <w:marRight w:val="0"/>
          <w:marTop w:val="0"/>
          <w:marBottom w:val="0"/>
          <w:divBdr>
            <w:top w:val="none" w:sz="0" w:space="0" w:color="auto"/>
            <w:left w:val="none" w:sz="0" w:space="0" w:color="auto"/>
            <w:bottom w:val="none" w:sz="0" w:space="0" w:color="auto"/>
            <w:right w:val="none" w:sz="0" w:space="0" w:color="auto"/>
          </w:divBdr>
        </w:div>
        <w:div w:id="1908758888">
          <w:marLeft w:val="0"/>
          <w:marRight w:val="0"/>
          <w:marTop w:val="0"/>
          <w:marBottom w:val="0"/>
          <w:divBdr>
            <w:top w:val="none" w:sz="0" w:space="0" w:color="auto"/>
            <w:left w:val="none" w:sz="0" w:space="0" w:color="auto"/>
            <w:bottom w:val="none" w:sz="0" w:space="0" w:color="auto"/>
            <w:right w:val="none" w:sz="0" w:space="0" w:color="auto"/>
          </w:divBdr>
        </w:div>
        <w:div w:id="185338793">
          <w:marLeft w:val="0"/>
          <w:marRight w:val="0"/>
          <w:marTop w:val="0"/>
          <w:marBottom w:val="0"/>
          <w:divBdr>
            <w:top w:val="none" w:sz="0" w:space="0" w:color="auto"/>
            <w:left w:val="none" w:sz="0" w:space="0" w:color="auto"/>
            <w:bottom w:val="none" w:sz="0" w:space="0" w:color="auto"/>
            <w:right w:val="none" w:sz="0" w:space="0" w:color="auto"/>
          </w:divBdr>
        </w:div>
        <w:div w:id="1342702377">
          <w:marLeft w:val="0"/>
          <w:marRight w:val="0"/>
          <w:marTop w:val="0"/>
          <w:marBottom w:val="0"/>
          <w:divBdr>
            <w:top w:val="none" w:sz="0" w:space="0" w:color="auto"/>
            <w:left w:val="none" w:sz="0" w:space="0" w:color="auto"/>
            <w:bottom w:val="none" w:sz="0" w:space="0" w:color="auto"/>
            <w:right w:val="none" w:sz="0" w:space="0" w:color="auto"/>
          </w:divBdr>
        </w:div>
        <w:div w:id="1416052064">
          <w:marLeft w:val="0"/>
          <w:marRight w:val="0"/>
          <w:marTop w:val="0"/>
          <w:marBottom w:val="0"/>
          <w:divBdr>
            <w:top w:val="none" w:sz="0" w:space="0" w:color="auto"/>
            <w:left w:val="none" w:sz="0" w:space="0" w:color="auto"/>
            <w:bottom w:val="none" w:sz="0" w:space="0" w:color="auto"/>
            <w:right w:val="none" w:sz="0" w:space="0" w:color="auto"/>
          </w:divBdr>
        </w:div>
        <w:div w:id="733813376">
          <w:marLeft w:val="0"/>
          <w:marRight w:val="0"/>
          <w:marTop w:val="0"/>
          <w:marBottom w:val="0"/>
          <w:divBdr>
            <w:top w:val="none" w:sz="0" w:space="0" w:color="auto"/>
            <w:left w:val="none" w:sz="0" w:space="0" w:color="auto"/>
            <w:bottom w:val="none" w:sz="0" w:space="0" w:color="auto"/>
            <w:right w:val="none" w:sz="0" w:space="0" w:color="auto"/>
          </w:divBdr>
        </w:div>
        <w:div w:id="961299700">
          <w:marLeft w:val="0"/>
          <w:marRight w:val="0"/>
          <w:marTop w:val="0"/>
          <w:marBottom w:val="0"/>
          <w:divBdr>
            <w:top w:val="none" w:sz="0" w:space="0" w:color="auto"/>
            <w:left w:val="none" w:sz="0" w:space="0" w:color="auto"/>
            <w:bottom w:val="none" w:sz="0" w:space="0" w:color="auto"/>
            <w:right w:val="none" w:sz="0" w:space="0" w:color="auto"/>
          </w:divBdr>
        </w:div>
        <w:div w:id="1514760375">
          <w:marLeft w:val="0"/>
          <w:marRight w:val="0"/>
          <w:marTop w:val="0"/>
          <w:marBottom w:val="0"/>
          <w:divBdr>
            <w:top w:val="none" w:sz="0" w:space="0" w:color="auto"/>
            <w:left w:val="none" w:sz="0" w:space="0" w:color="auto"/>
            <w:bottom w:val="none" w:sz="0" w:space="0" w:color="auto"/>
            <w:right w:val="none" w:sz="0" w:space="0" w:color="auto"/>
          </w:divBdr>
        </w:div>
        <w:div w:id="1542939861">
          <w:marLeft w:val="0"/>
          <w:marRight w:val="0"/>
          <w:marTop w:val="0"/>
          <w:marBottom w:val="0"/>
          <w:divBdr>
            <w:top w:val="none" w:sz="0" w:space="0" w:color="auto"/>
            <w:left w:val="none" w:sz="0" w:space="0" w:color="auto"/>
            <w:bottom w:val="none" w:sz="0" w:space="0" w:color="auto"/>
            <w:right w:val="none" w:sz="0" w:space="0" w:color="auto"/>
          </w:divBdr>
        </w:div>
        <w:div w:id="1464346773">
          <w:marLeft w:val="0"/>
          <w:marRight w:val="0"/>
          <w:marTop w:val="0"/>
          <w:marBottom w:val="0"/>
          <w:divBdr>
            <w:top w:val="none" w:sz="0" w:space="0" w:color="auto"/>
            <w:left w:val="none" w:sz="0" w:space="0" w:color="auto"/>
            <w:bottom w:val="none" w:sz="0" w:space="0" w:color="auto"/>
            <w:right w:val="none" w:sz="0" w:space="0" w:color="auto"/>
          </w:divBdr>
        </w:div>
        <w:div w:id="1564176616">
          <w:marLeft w:val="0"/>
          <w:marRight w:val="0"/>
          <w:marTop w:val="0"/>
          <w:marBottom w:val="0"/>
          <w:divBdr>
            <w:top w:val="none" w:sz="0" w:space="0" w:color="auto"/>
            <w:left w:val="none" w:sz="0" w:space="0" w:color="auto"/>
            <w:bottom w:val="none" w:sz="0" w:space="0" w:color="auto"/>
            <w:right w:val="none" w:sz="0" w:space="0" w:color="auto"/>
          </w:divBdr>
        </w:div>
        <w:div w:id="335233884">
          <w:marLeft w:val="0"/>
          <w:marRight w:val="0"/>
          <w:marTop w:val="0"/>
          <w:marBottom w:val="0"/>
          <w:divBdr>
            <w:top w:val="none" w:sz="0" w:space="0" w:color="auto"/>
            <w:left w:val="none" w:sz="0" w:space="0" w:color="auto"/>
            <w:bottom w:val="none" w:sz="0" w:space="0" w:color="auto"/>
            <w:right w:val="none" w:sz="0" w:space="0" w:color="auto"/>
          </w:divBdr>
        </w:div>
        <w:div w:id="951548830">
          <w:marLeft w:val="0"/>
          <w:marRight w:val="0"/>
          <w:marTop w:val="0"/>
          <w:marBottom w:val="0"/>
          <w:divBdr>
            <w:top w:val="none" w:sz="0" w:space="0" w:color="auto"/>
            <w:left w:val="none" w:sz="0" w:space="0" w:color="auto"/>
            <w:bottom w:val="none" w:sz="0" w:space="0" w:color="auto"/>
            <w:right w:val="none" w:sz="0" w:space="0" w:color="auto"/>
          </w:divBdr>
        </w:div>
        <w:div w:id="195625584">
          <w:marLeft w:val="0"/>
          <w:marRight w:val="0"/>
          <w:marTop w:val="0"/>
          <w:marBottom w:val="0"/>
          <w:divBdr>
            <w:top w:val="none" w:sz="0" w:space="0" w:color="auto"/>
            <w:left w:val="none" w:sz="0" w:space="0" w:color="auto"/>
            <w:bottom w:val="none" w:sz="0" w:space="0" w:color="auto"/>
            <w:right w:val="none" w:sz="0" w:space="0" w:color="auto"/>
          </w:divBdr>
        </w:div>
        <w:div w:id="333924479">
          <w:marLeft w:val="0"/>
          <w:marRight w:val="0"/>
          <w:marTop w:val="0"/>
          <w:marBottom w:val="0"/>
          <w:divBdr>
            <w:top w:val="none" w:sz="0" w:space="0" w:color="auto"/>
            <w:left w:val="none" w:sz="0" w:space="0" w:color="auto"/>
            <w:bottom w:val="none" w:sz="0" w:space="0" w:color="auto"/>
            <w:right w:val="none" w:sz="0" w:space="0" w:color="auto"/>
          </w:divBdr>
        </w:div>
        <w:div w:id="1242562976">
          <w:marLeft w:val="0"/>
          <w:marRight w:val="0"/>
          <w:marTop w:val="0"/>
          <w:marBottom w:val="0"/>
          <w:divBdr>
            <w:top w:val="none" w:sz="0" w:space="0" w:color="auto"/>
            <w:left w:val="none" w:sz="0" w:space="0" w:color="auto"/>
            <w:bottom w:val="none" w:sz="0" w:space="0" w:color="auto"/>
            <w:right w:val="none" w:sz="0" w:space="0" w:color="auto"/>
          </w:divBdr>
        </w:div>
        <w:div w:id="1796823418">
          <w:marLeft w:val="0"/>
          <w:marRight w:val="0"/>
          <w:marTop w:val="0"/>
          <w:marBottom w:val="0"/>
          <w:divBdr>
            <w:top w:val="none" w:sz="0" w:space="0" w:color="auto"/>
            <w:left w:val="none" w:sz="0" w:space="0" w:color="auto"/>
            <w:bottom w:val="none" w:sz="0" w:space="0" w:color="auto"/>
            <w:right w:val="none" w:sz="0" w:space="0" w:color="auto"/>
          </w:divBdr>
        </w:div>
        <w:div w:id="888607706">
          <w:marLeft w:val="0"/>
          <w:marRight w:val="0"/>
          <w:marTop w:val="0"/>
          <w:marBottom w:val="0"/>
          <w:divBdr>
            <w:top w:val="none" w:sz="0" w:space="0" w:color="auto"/>
            <w:left w:val="none" w:sz="0" w:space="0" w:color="auto"/>
            <w:bottom w:val="none" w:sz="0" w:space="0" w:color="auto"/>
            <w:right w:val="none" w:sz="0" w:space="0" w:color="auto"/>
          </w:divBdr>
        </w:div>
        <w:div w:id="542062329">
          <w:marLeft w:val="0"/>
          <w:marRight w:val="0"/>
          <w:marTop w:val="0"/>
          <w:marBottom w:val="0"/>
          <w:divBdr>
            <w:top w:val="none" w:sz="0" w:space="0" w:color="auto"/>
            <w:left w:val="none" w:sz="0" w:space="0" w:color="auto"/>
            <w:bottom w:val="none" w:sz="0" w:space="0" w:color="auto"/>
            <w:right w:val="none" w:sz="0" w:space="0" w:color="auto"/>
          </w:divBdr>
        </w:div>
        <w:div w:id="117458514">
          <w:marLeft w:val="0"/>
          <w:marRight w:val="0"/>
          <w:marTop w:val="0"/>
          <w:marBottom w:val="0"/>
          <w:divBdr>
            <w:top w:val="none" w:sz="0" w:space="0" w:color="auto"/>
            <w:left w:val="none" w:sz="0" w:space="0" w:color="auto"/>
            <w:bottom w:val="none" w:sz="0" w:space="0" w:color="auto"/>
            <w:right w:val="none" w:sz="0" w:space="0" w:color="auto"/>
          </w:divBdr>
        </w:div>
        <w:div w:id="1711566766">
          <w:marLeft w:val="0"/>
          <w:marRight w:val="0"/>
          <w:marTop w:val="0"/>
          <w:marBottom w:val="0"/>
          <w:divBdr>
            <w:top w:val="none" w:sz="0" w:space="0" w:color="auto"/>
            <w:left w:val="none" w:sz="0" w:space="0" w:color="auto"/>
            <w:bottom w:val="none" w:sz="0" w:space="0" w:color="auto"/>
            <w:right w:val="none" w:sz="0" w:space="0" w:color="auto"/>
          </w:divBdr>
        </w:div>
        <w:div w:id="451871284">
          <w:marLeft w:val="0"/>
          <w:marRight w:val="0"/>
          <w:marTop w:val="0"/>
          <w:marBottom w:val="0"/>
          <w:divBdr>
            <w:top w:val="none" w:sz="0" w:space="0" w:color="auto"/>
            <w:left w:val="none" w:sz="0" w:space="0" w:color="auto"/>
            <w:bottom w:val="none" w:sz="0" w:space="0" w:color="auto"/>
            <w:right w:val="none" w:sz="0" w:space="0" w:color="auto"/>
          </w:divBdr>
        </w:div>
        <w:div w:id="206071607">
          <w:marLeft w:val="0"/>
          <w:marRight w:val="0"/>
          <w:marTop w:val="0"/>
          <w:marBottom w:val="0"/>
          <w:divBdr>
            <w:top w:val="none" w:sz="0" w:space="0" w:color="auto"/>
            <w:left w:val="none" w:sz="0" w:space="0" w:color="auto"/>
            <w:bottom w:val="none" w:sz="0" w:space="0" w:color="auto"/>
            <w:right w:val="none" w:sz="0" w:space="0" w:color="auto"/>
          </w:divBdr>
        </w:div>
        <w:div w:id="1599680365">
          <w:marLeft w:val="0"/>
          <w:marRight w:val="0"/>
          <w:marTop w:val="0"/>
          <w:marBottom w:val="0"/>
          <w:divBdr>
            <w:top w:val="none" w:sz="0" w:space="0" w:color="auto"/>
            <w:left w:val="none" w:sz="0" w:space="0" w:color="auto"/>
            <w:bottom w:val="none" w:sz="0" w:space="0" w:color="auto"/>
            <w:right w:val="none" w:sz="0" w:space="0" w:color="auto"/>
          </w:divBdr>
        </w:div>
        <w:div w:id="36590108">
          <w:marLeft w:val="0"/>
          <w:marRight w:val="0"/>
          <w:marTop w:val="0"/>
          <w:marBottom w:val="0"/>
          <w:divBdr>
            <w:top w:val="none" w:sz="0" w:space="0" w:color="auto"/>
            <w:left w:val="none" w:sz="0" w:space="0" w:color="auto"/>
            <w:bottom w:val="none" w:sz="0" w:space="0" w:color="auto"/>
            <w:right w:val="none" w:sz="0" w:space="0" w:color="auto"/>
          </w:divBdr>
        </w:div>
        <w:div w:id="384257762">
          <w:marLeft w:val="0"/>
          <w:marRight w:val="0"/>
          <w:marTop w:val="0"/>
          <w:marBottom w:val="0"/>
          <w:divBdr>
            <w:top w:val="none" w:sz="0" w:space="0" w:color="auto"/>
            <w:left w:val="none" w:sz="0" w:space="0" w:color="auto"/>
            <w:bottom w:val="none" w:sz="0" w:space="0" w:color="auto"/>
            <w:right w:val="none" w:sz="0" w:space="0" w:color="auto"/>
          </w:divBdr>
        </w:div>
        <w:div w:id="1590768678">
          <w:marLeft w:val="0"/>
          <w:marRight w:val="0"/>
          <w:marTop w:val="0"/>
          <w:marBottom w:val="0"/>
          <w:divBdr>
            <w:top w:val="none" w:sz="0" w:space="0" w:color="auto"/>
            <w:left w:val="none" w:sz="0" w:space="0" w:color="auto"/>
            <w:bottom w:val="none" w:sz="0" w:space="0" w:color="auto"/>
            <w:right w:val="none" w:sz="0" w:space="0" w:color="auto"/>
          </w:divBdr>
        </w:div>
        <w:div w:id="822353021">
          <w:marLeft w:val="0"/>
          <w:marRight w:val="0"/>
          <w:marTop w:val="0"/>
          <w:marBottom w:val="0"/>
          <w:divBdr>
            <w:top w:val="none" w:sz="0" w:space="0" w:color="auto"/>
            <w:left w:val="none" w:sz="0" w:space="0" w:color="auto"/>
            <w:bottom w:val="none" w:sz="0" w:space="0" w:color="auto"/>
            <w:right w:val="none" w:sz="0" w:space="0" w:color="auto"/>
          </w:divBdr>
        </w:div>
        <w:div w:id="1872108003">
          <w:marLeft w:val="0"/>
          <w:marRight w:val="0"/>
          <w:marTop w:val="0"/>
          <w:marBottom w:val="0"/>
          <w:divBdr>
            <w:top w:val="none" w:sz="0" w:space="0" w:color="auto"/>
            <w:left w:val="none" w:sz="0" w:space="0" w:color="auto"/>
            <w:bottom w:val="none" w:sz="0" w:space="0" w:color="auto"/>
            <w:right w:val="none" w:sz="0" w:space="0" w:color="auto"/>
          </w:divBdr>
        </w:div>
        <w:div w:id="898588376">
          <w:marLeft w:val="0"/>
          <w:marRight w:val="0"/>
          <w:marTop w:val="0"/>
          <w:marBottom w:val="0"/>
          <w:divBdr>
            <w:top w:val="none" w:sz="0" w:space="0" w:color="auto"/>
            <w:left w:val="none" w:sz="0" w:space="0" w:color="auto"/>
            <w:bottom w:val="none" w:sz="0" w:space="0" w:color="auto"/>
            <w:right w:val="none" w:sz="0" w:space="0" w:color="auto"/>
          </w:divBdr>
        </w:div>
        <w:div w:id="583102901">
          <w:marLeft w:val="0"/>
          <w:marRight w:val="0"/>
          <w:marTop w:val="0"/>
          <w:marBottom w:val="0"/>
          <w:divBdr>
            <w:top w:val="none" w:sz="0" w:space="0" w:color="auto"/>
            <w:left w:val="none" w:sz="0" w:space="0" w:color="auto"/>
            <w:bottom w:val="none" w:sz="0" w:space="0" w:color="auto"/>
            <w:right w:val="none" w:sz="0" w:space="0" w:color="auto"/>
          </w:divBdr>
        </w:div>
        <w:div w:id="1683703398">
          <w:marLeft w:val="0"/>
          <w:marRight w:val="0"/>
          <w:marTop w:val="0"/>
          <w:marBottom w:val="0"/>
          <w:divBdr>
            <w:top w:val="none" w:sz="0" w:space="0" w:color="auto"/>
            <w:left w:val="none" w:sz="0" w:space="0" w:color="auto"/>
            <w:bottom w:val="none" w:sz="0" w:space="0" w:color="auto"/>
            <w:right w:val="none" w:sz="0" w:space="0" w:color="auto"/>
          </w:divBdr>
        </w:div>
        <w:div w:id="1191380669">
          <w:marLeft w:val="0"/>
          <w:marRight w:val="0"/>
          <w:marTop w:val="0"/>
          <w:marBottom w:val="0"/>
          <w:divBdr>
            <w:top w:val="none" w:sz="0" w:space="0" w:color="auto"/>
            <w:left w:val="none" w:sz="0" w:space="0" w:color="auto"/>
            <w:bottom w:val="none" w:sz="0" w:space="0" w:color="auto"/>
            <w:right w:val="none" w:sz="0" w:space="0" w:color="auto"/>
          </w:divBdr>
        </w:div>
        <w:div w:id="2138136718">
          <w:marLeft w:val="0"/>
          <w:marRight w:val="0"/>
          <w:marTop w:val="0"/>
          <w:marBottom w:val="0"/>
          <w:divBdr>
            <w:top w:val="none" w:sz="0" w:space="0" w:color="auto"/>
            <w:left w:val="none" w:sz="0" w:space="0" w:color="auto"/>
            <w:bottom w:val="none" w:sz="0" w:space="0" w:color="auto"/>
            <w:right w:val="none" w:sz="0" w:space="0" w:color="auto"/>
          </w:divBdr>
        </w:div>
        <w:div w:id="1086457338">
          <w:marLeft w:val="0"/>
          <w:marRight w:val="0"/>
          <w:marTop w:val="0"/>
          <w:marBottom w:val="0"/>
          <w:divBdr>
            <w:top w:val="none" w:sz="0" w:space="0" w:color="auto"/>
            <w:left w:val="none" w:sz="0" w:space="0" w:color="auto"/>
            <w:bottom w:val="none" w:sz="0" w:space="0" w:color="auto"/>
            <w:right w:val="none" w:sz="0" w:space="0" w:color="auto"/>
          </w:divBdr>
        </w:div>
        <w:div w:id="1637223847">
          <w:marLeft w:val="0"/>
          <w:marRight w:val="0"/>
          <w:marTop w:val="0"/>
          <w:marBottom w:val="0"/>
          <w:divBdr>
            <w:top w:val="none" w:sz="0" w:space="0" w:color="auto"/>
            <w:left w:val="none" w:sz="0" w:space="0" w:color="auto"/>
            <w:bottom w:val="none" w:sz="0" w:space="0" w:color="auto"/>
            <w:right w:val="none" w:sz="0" w:space="0" w:color="auto"/>
          </w:divBdr>
        </w:div>
        <w:div w:id="1397120669">
          <w:marLeft w:val="0"/>
          <w:marRight w:val="0"/>
          <w:marTop w:val="0"/>
          <w:marBottom w:val="0"/>
          <w:divBdr>
            <w:top w:val="none" w:sz="0" w:space="0" w:color="auto"/>
            <w:left w:val="none" w:sz="0" w:space="0" w:color="auto"/>
            <w:bottom w:val="none" w:sz="0" w:space="0" w:color="auto"/>
            <w:right w:val="none" w:sz="0" w:space="0" w:color="auto"/>
          </w:divBdr>
        </w:div>
        <w:div w:id="1665744699">
          <w:marLeft w:val="0"/>
          <w:marRight w:val="0"/>
          <w:marTop w:val="0"/>
          <w:marBottom w:val="0"/>
          <w:divBdr>
            <w:top w:val="none" w:sz="0" w:space="0" w:color="auto"/>
            <w:left w:val="none" w:sz="0" w:space="0" w:color="auto"/>
            <w:bottom w:val="none" w:sz="0" w:space="0" w:color="auto"/>
            <w:right w:val="none" w:sz="0" w:space="0" w:color="auto"/>
          </w:divBdr>
        </w:div>
        <w:div w:id="1613245067">
          <w:marLeft w:val="0"/>
          <w:marRight w:val="0"/>
          <w:marTop w:val="0"/>
          <w:marBottom w:val="0"/>
          <w:divBdr>
            <w:top w:val="none" w:sz="0" w:space="0" w:color="auto"/>
            <w:left w:val="none" w:sz="0" w:space="0" w:color="auto"/>
            <w:bottom w:val="none" w:sz="0" w:space="0" w:color="auto"/>
            <w:right w:val="none" w:sz="0" w:space="0" w:color="auto"/>
          </w:divBdr>
        </w:div>
        <w:div w:id="986209591">
          <w:marLeft w:val="0"/>
          <w:marRight w:val="0"/>
          <w:marTop w:val="0"/>
          <w:marBottom w:val="0"/>
          <w:divBdr>
            <w:top w:val="none" w:sz="0" w:space="0" w:color="auto"/>
            <w:left w:val="none" w:sz="0" w:space="0" w:color="auto"/>
            <w:bottom w:val="none" w:sz="0" w:space="0" w:color="auto"/>
            <w:right w:val="none" w:sz="0" w:space="0" w:color="auto"/>
          </w:divBdr>
        </w:div>
        <w:div w:id="482476805">
          <w:marLeft w:val="0"/>
          <w:marRight w:val="0"/>
          <w:marTop w:val="0"/>
          <w:marBottom w:val="0"/>
          <w:divBdr>
            <w:top w:val="none" w:sz="0" w:space="0" w:color="auto"/>
            <w:left w:val="none" w:sz="0" w:space="0" w:color="auto"/>
            <w:bottom w:val="none" w:sz="0" w:space="0" w:color="auto"/>
            <w:right w:val="none" w:sz="0" w:space="0" w:color="auto"/>
          </w:divBdr>
        </w:div>
        <w:div w:id="1646351375">
          <w:marLeft w:val="0"/>
          <w:marRight w:val="0"/>
          <w:marTop w:val="0"/>
          <w:marBottom w:val="0"/>
          <w:divBdr>
            <w:top w:val="none" w:sz="0" w:space="0" w:color="auto"/>
            <w:left w:val="none" w:sz="0" w:space="0" w:color="auto"/>
            <w:bottom w:val="none" w:sz="0" w:space="0" w:color="auto"/>
            <w:right w:val="none" w:sz="0" w:space="0" w:color="auto"/>
          </w:divBdr>
        </w:div>
        <w:div w:id="1664240265">
          <w:marLeft w:val="0"/>
          <w:marRight w:val="0"/>
          <w:marTop w:val="0"/>
          <w:marBottom w:val="0"/>
          <w:divBdr>
            <w:top w:val="none" w:sz="0" w:space="0" w:color="auto"/>
            <w:left w:val="none" w:sz="0" w:space="0" w:color="auto"/>
            <w:bottom w:val="none" w:sz="0" w:space="0" w:color="auto"/>
            <w:right w:val="none" w:sz="0" w:space="0" w:color="auto"/>
          </w:divBdr>
        </w:div>
        <w:div w:id="220940941">
          <w:marLeft w:val="0"/>
          <w:marRight w:val="0"/>
          <w:marTop w:val="0"/>
          <w:marBottom w:val="0"/>
          <w:divBdr>
            <w:top w:val="none" w:sz="0" w:space="0" w:color="auto"/>
            <w:left w:val="none" w:sz="0" w:space="0" w:color="auto"/>
            <w:bottom w:val="none" w:sz="0" w:space="0" w:color="auto"/>
            <w:right w:val="none" w:sz="0" w:space="0" w:color="auto"/>
          </w:divBdr>
        </w:div>
        <w:div w:id="872378462">
          <w:marLeft w:val="0"/>
          <w:marRight w:val="0"/>
          <w:marTop w:val="0"/>
          <w:marBottom w:val="0"/>
          <w:divBdr>
            <w:top w:val="none" w:sz="0" w:space="0" w:color="auto"/>
            <w:left w:val="none" w:sz="0" w:space="0" w:color="auto"/>
            <w:bottom w:val="none" w:sz="0" w:space="0" w:color="auto"/>
            <w:right w:val="none" w:sz="0" w:space="0" w:color="auto"/>
          </w:divBdr>
        </w:div>
        <w:div w:id="2057073547">
          <w:marLeft w:val="0"/>
          <w:marRight w:val="0"/>
          <w:marTop w:val="0"/>
          <w:marBottom w:val="0"/>
          <w:divBdr>
            <w:top w:val="none" w:sz="0" w:space="0" w:color="auto"/>
            <w:left w:val="none" w:sz="0" w:space="0" w:color="auto"/>
            <w:bottom w:val="none" w:sz="0" w:space="0" w:color="auto"/>
            <w:right w:val="none" w:sz="0" w:space="0" w:color="auto"/>
          </w:divBdr>
        </w:div>
        <w:div w:id="1196576114">
          <w:marLeft w:val="0"/>
          <w:marRight w:val="0"/>
          <w:marTop w:val="0"/>
          <w:marBottom w:val="0"/>
          <w:divBdr>
            <w:top w:val="none" w:sz="0" w:space="0" w:color="auto"/>
            <w:left w:val="none" w:sz="0" w:space="0" w:color="auto"/>
            <w:bottom w:val="none" w:sz="0" w:space="0" w:color="auto"/>
            <w:right w:val="none" w:sz="0" w:space="0" w:color="auto"/>
          </w:divBdr>
        </w:div>
        <w:div w:id="925573549">
          <w:marLeft w:val="0"/>
          <w:marRight w:val="0"/>
          <w:marTop w:val="0"/>
          <w:marBottom w:val="0"/>
          <w:divBdr>
            <w:top w:val="none" w:sz="0" w:space="0" w:color="auto"/>
            <w:left w:val="none" w:sz="0" w:space="0" w:color="auto"/>
            <w:bottom w:val="none" w:sz="0" w:space="0" w:color="auto"/>
            <w:right w:val="none" w:sz="0" w:space="0" w:color="auto"/>
          </w:divBdr>
        </w:div>
        <w:div w:id="1763917435">
          <w:marLeft w:val="0"/>
          <w:marRight w:val="0"/>
          <w:marTop w:val="0"/>
          <w:marBottom w:val="0"/>
          <w:divBdr>
            <w:top w:val="none" w:sz="0" w:space="0" w:color="auto"/>
            <w:left w:val="none" w:sz="0" w:space="0" w:color="auto"/>
            <w:bottom w:val="none" w:sz="0" w:space="0" w:color="auto"/>
            <w:right w:val="none" w:sz="0" w:space="0" w:color="auto"/>
          </w:divBdr>
        </w:div>
        <w:div w:id="115954276">
          <w:marLeft w:val="0"/>
          <w:marRight w:val="0"/>
          <w:marTop w:val="0"/>
          <w:marBottom w:val="0"/>
          <w:divBdr>
            <w:top w:val="none" w:sz="0" w:space="0" w:color="auto"/>
            <w:left w:val="none" w:sz="0" w:space="0" w:color="auto"/>
            <w:bottom w:val="none" w:sz="0" w:space="0" w:color="auto"/>
            <w:right w:val="none" w:sz="0" w:space="0" w:color="auto"/>
          </w:divBdr>
        </w:div>
        <w:div w:id="1878425254">
          <w:marLeft w:val="0"/>
          <w:marRight w:val="0"/>
          <w:marTop w:val="0"/>
          <w:marBottom w:val="0"/>
          <w:divBdr>
            <w:top w:val="none" w:sz="0" w:space="0" w:color="auto"/>
            <w:left w:val="none" w:sz="0" w:space="0" w:color="auto"/>
            <w:bottom w:val="none" w:sz="0" w:space="0" w:color="auto"/>
            <w:right w:val="none" w:sz="0" w:space="0" w:color="auto"/>
          </w:divBdr>
        </w:div>
        <w:div w:id="1123769566">
          <w:marLeft w:val="0"/>
          <w:marRight w:val="0"/>
          <w:marTop w:val="0"/>
          <w:marBottom w:val="0"/>
          <w:divBdr>
            <w:top w:val="none" w:sz="0" w:space="0" w:color="auto"/>
            <w:left w:val="none" w:sz="0" w:space="0" w:color="auto"/>
            <w:bottom w:val="none" w:sz="0" w:space="0" w:color="auto"/>
            <w:right w:val="none" w:sz="0" w:space="0" w:color="auto"/>
          </w:divBdr>
        </w:div>
        <w:div w:id="1386485464">
          <w:marLeft w:val="0"/>
          <w:marRight w:val="0"/>
          <w:marTop w:val="0"/>
          <w:marBottom w:val="0"/>
          <w:divBdr>
            <w:top w:val="none" w:sz="0" w:space="0" w:color="auto"/>
            <w:left w:val="none" w:sz="0" w:space="0" w:color="auto"/>
            <w:bottom w:val="none" w:sz="0" w:space="0" w:color="auto"/>
            <w:right w:val="none" w:sz="0" w:space="0" w:color="auto"/>
          </w:divBdr>
        </w:div>
        <w:div w:id="1866671337">
          <w:marLeft w:val="0"/>
          <w:marRight w:val="0"/>
          <w:marTop w:val="0"/>
          <w:marBottom w:val="0"/>
          <w:divBdr>
            <w:top w:val="none" w:sz="0" w:space="0" w:color="auto"/>
            <w:left w:val="none" w:sz="0" w:space="0" w:color="auto"/>
            <w:bottom w:val="none" w:sz="0" w:space="0" w:color="auto"/>
            <w:right w:val="none" w:sz="0" w:space="0" w:color="auto"/>
          </w:divBdr>
        </w:div>
        <w:div w:id="263149254">
          <w:marLeft w:val="0"/>
          <w:marRight w:val="0"/>
          <w:marTop w:val="0"/>
          <w:marBottom w:val="0"/>
          <w:divBdr>
            <w:top w:val="none" w:sz="0" w:space="0" w:color="auto"/>
            <w:left w:val="none" w:sz="0" w:space="0" w:color="auto"/>
            <w:bottom w:val="none" w:sz="0" w:space="0" w:color="auto"/>
            <w:right w:val="none" w:sz="0" w:space="0" w:color="auto"/>
          </w:divBdr>
        </w:div>
        <w:div w:id="506557302">
          <w:marLeft w:val="0"/>
          <w:marRight w:val="0"/>
          <w:marTop w:val="0"/>
          <w:marBottom w:val="0"/>
          <w:divBdr>
            <w:top w:val="none" w:sz="0" w:space="0" w:color="auto"/>
            <w:left w:val="none" w:sz="0" w:space="0" w:color="auto"/>
            <w:bottom w:val="none" w:sz="0" w:space="0" w:color="auto"/>
            <w:right w:val="none" w:sz="0" w:space="0" w:color="auto"/>
          </w:divBdr>
        </w:div>
        <w:div w:id="664743032">
          <w:marLeft w:val="0"/>
          <w:marRight w:val="0"/>
          <w:marTop w:val="0"/>
          <w:marBottom w:val="0"/>
          <w:divBdr>
            <w:top w:val="none" w:sz="0" w:space="0" w:color="auto"/>
            <w:left w:val="none" w:sz="0" w:space="0" w:color="auto"/>
            <w:bottom w:val="none" w:sz="0" w:space="0" w:color="auto"/>
            <w:right w:val="none" w:sz="0" w:space="0" w:color="auto"/>
          </w:divBdr>
        </w:div>
        <w:div w:id="177042991">
          <w:marLeft w:val="0"/>
          <w:marRight w:val="0"/>
          <w:marTop w:val="0"/>
          <w:marBottom w:val="0"/>
          <w:divBdr>
            <w:top w:val="none" w:sz="0" w:space="0" w:color="auto"/>
            <w:left w:val="none" w:sz="0" w:space="0" w:color="auto"/>
            <w:bottom w:val="none" w:sz="0" w:space="0" w:color="auto"/>
            <w:right w:val="none" w:sz="0" w:space="0" w:color="auto"/>
          </w:divBdr>
        </w:div>
        <w:div w:id="342322601">
          <w:marLeft w:val="0"/>
          <w:marRight w:val="0"/>
          <w:marTop w:val="0"/>
          <w:marBottom w:val="0"/>
          <w:divBdr>
            <w:top w:val="none" w:sz="0" w:space="0" w:color="auto"/>
            <w:left w:val="none" w:sz="0" w:space="0" w:color="auto"/>
            <w:bottom w:val="none" w:sz="0" w:space="0" w:color="auto"/>
            <w:right w:val="none" w:sz="0" w:space="0" w:color="auto"/>
          </w:divBdr>
        </w:div>
        <w:div w:id="357894367">
          <w:marLeft w:val="0"/>
          <w:marRight w:val="0"/>
          <w:marTop w:val="0"/>
          <w:marBottom w:val="0"/>
          <w:divBdr>
            <w:top w:val="none" w:sz="0" w:space="0" w:color="auto"/>
            <w:left w:val="none" w:sz="0" w:space="0" w:color="auto"/>
            <w:bottom w:val="none" w:sz="0" w:space="0" w:color="auto"/>
            <w:right w:val="none" w:sz="0" w:space="0" w:color="auto"/>
          </w:divBdr>
        </w:div>
        <w:div w:id="1272399498">
          <w:marLeft w:val="0"/>
          <w:marRight w:val="0"/>
          <w:marTop w:val="0"/>
          <w:marBottom w:val="0"/>
          <w:divBdr>
            <w:top w:val="none" w:sz="0" w:space="0" w:color="auto"/>
            <w:left w:val="none" w:sz="0" w:space="0" w:color="auto"/>
            <w:bottom w:val="none" w:sz="0" w:space="0" w:color="auto"/>
            <w:right w:val="none" w:sz="0" w:space="0" w:color="auto"/>
          </w:divBdr>
        </w:div>
        <w:div w:id="1135607843">
          <w:marLeft w:val="0"/>
          <w:marRight w:val="0"/>
          <w:marTop w:val="0"/>
          <w:marBottom w:val="0"/>
          <w:divBdr>
            <w:top w:val="none" w:sz="0" w:space="0" w:color="auto"/>
            <w:left w:val="none" w:sz="0" w:space="0" w:color="auto"/>
            <w:bottom w:val="none" w:sz="0" w:space="0" w:color="auto"/>
            <w:right w:val="none" w:sz="0" w:space="0" w:color="auto"/>
          </w:divBdr>
        </w:div>
        <w:div w:id="1506360634">
          <w:marLeft w:val="0"/>
          <w:marRight w:val="0"/>
          <w:marTop w:val="0"/>
          <w:marBottom w:val="0"/>
          <w:divBdr>
            <w:top w:val="none" w:sz="0" w:space="0" w:color="auto"/>
            <w:left w:val="none" w:sz="0" w:space="0" w:color="auto"/>
            <w:bottom w:val="none" w:sz="0" w:space="0" w:color="auto"/>
            <w:right w:val="none" w:sz="0" w:space="0" w:color="auto"/>
          </w:divBdr>
        </w:div>
        <w:div w:id="1985041969">
          <w:marLeft w:val="0"/>
          <w:marRight w:val="0"/>
          <w:marTop w:val="0"/>
          <w:marBottom w:val="0"/>
          <w:divBdr>
            <w:top w:val="none" w:sz="0" w:space="0" w:color="auto"/>
            <w:left w:val="none" w:sz="0" w:space="0" w:color="auto"/>
            <w:bottom w:val="none" w:sz="0" w:space="0" w:color="auto"/>
            <w:right w:val="none" w:sz="0" w:space="0" w:color="auto"/>
          </w:divBdr>
        </w:div>
        <w:div w:id="650133882">
          <w:marLeft w:val="0"/>
          <w:marRight w:val="0"/>
          <w:marTop w:val="0"/>
          <w:marBottom w:val="0"/>
          <w:divBdr>
            <w:top w:val="none" w:sz="0" w:space="0" w:color="auto"/>
            <w:left w:val="none" w:sz="0" w:space="0" w:color="auto"/>
            <w:bottom w:val="none" w:sz="0" w:space="0" w:color="auto"/>
            <w:right w:val="none" w:sz="0" w:space="0" w:color="auto"/>
          </w:divBdr>
        </w:div>
        <w:div w:id="1958367142">
          <w:marLeft w:val="0"/>
          <w:marRight w:val="0"/>
          <w:marTop w:val="0"/>
          <w:marBottom w:val="0"/>
          <w:divBdr>
            <w:top w:val="none" w:sz="0" w:space="0" w:color="auto"/>
            <w:left w:val="none" w:sz="0" w:space="0" w:color="auto"/>
            <w:bottom w:val="none" w:sz="0" w:space="0" w:color="auto"/>
            <w:right w:val="none" w:sz="0" w:space="0" w:color="auto"/>
          </w:divBdr>
        </w:div>
        <w:div w:id="680623024">
          <w:marLeft w:val="0"/>
          <w:marRight w:val="0"/>
          <w:marTop w:val="0"/>
          <w:marBottom w:val="0"/>
          <w:divBdr>
            <w:top w:val="none" w:sz="0" w:space="0" w:color="auto"/>
            <w:left w:val="none" w:sz="0" w:space="0" w:color="auto"/>
            <w:bottom w:val="none" w:sz="0" w:space="0" w:color="auto"/>
            <w:right w:val="none" w:sz="0" w:space="0" w:color="auto"/>
          </w:divBdr>
        </w:div>
        <w:div w:id="826702248">
          <w:marLeft w:val="0"/>
          <w:marRight w:val="0"/>
          <w:marTop w:val="0"/>
          <w:marBottom w:val="0"/>
          <w:divBdr>
            <w:top w:val="none" w:sz="0" w:space="0" w:color="auto"/>
            <w:left w:val="none" w:sz="0" w:space="0" w:color="auto"/>
            <w:bottom w:val="none" w:sz="0" w:space="0" w:color="auto"/>
            <w:right w:val="none" w:sz="0" w:space="0" w:color="auto"/>
          </w:divBdr>
        </w:div>
      </w:divsChild>
    </w:div>
    <w:div w:id="1475413627">
      <w:bodyDiv w:val="1"/>
      <w:marLeft w:val="0"/>
      <w:marRight w:val="0"/>
      <w:marTop w:val="0"/>
      <w:marBottom w:val="0"/>
      <w:divBdr>
        <w:top w:val="none" w:sz="0" w:space="0" w:color="auto"/>
        <w:left w:val="none" w:sz="0" w:space="0" w:color="auto"/>
        <w:bottom w:val="none" w:sz="0" w:space="0" w:color="auto"/>
        <w:right w:val="none" w:sz="0" w:space="0" w:color="auto"/>
      </w:divBdr>
    </w:div>
    <w:div w:id="1498037866">
      <w:bodyDiv w:val="1"/>
      <w:marLeft w:val="0"/>
      <w:marRight w:val="0"/>
      <w:marTop w:val="0"/>
      <w:marBottom w:val="0"/>
      <w:divBdr>
        <w:top w:val="none" w:sz="0" w:space="0" w:color="auto"/>
        <w:left w:val="none" w:sz="0" w:space="0" w:color="auto"/>
        <w:bottom w:val="none" w:sz="0" w:space="0" w:color="auto"/>
        <w:right w:val="none" w:sz="0" w:space="0" w:color="auto"/>
      </w:divBdr>
    </w:div>
    <w:div w:id="1611431731">
      <w:bodyDiv w:val="1"/>
      <w:marLeft w:val="0"/>
      <w:marRight w:val="0"/>
      <w:marTop w:val="0"/>
      <w:marBottom w:val="0"/>
      <w:divBdr>
        <w:top w:val="none" w:sz="0" w:space="0" w:color="auto"/>
        <w:left w:val="none" w:sz="0" w:space="0" w:color="auto"/>
        <w:bottom w:val="none" w:sz="0" w:space="0" w:color="auto"/>
        <w:right w:val="none" w:sz="0" w:space="0" w:color="auto"/>
      </w:divBdr>
    </w:div>
    <w:div w:id="1853569276">
      <w:bodyDiv w:val="1"/>
      <w:marLeft w:val="0"/>
      <w:marRight w:val="0"/>
      <w:marTop w:val="0"/>
      <w:marBottom w:val="0"/>
      <w:divBdr>
        <w:top w:val="none" w:sz="0" w:space="0" w:color="auto"/>
        <w:left w:val="none" w:sz="0" w:space="0" w:color="auto"/>
        <w:bottom w:val="none" w:sz="0" w:space="0" w:color="auto"/>
        <w:right w:val="none" w:sz="0" w:space="0" w:color="auto"/>
      </w:divBdr>
    </w:div>
    <w:div w:id="1922180949">
      <w:bodyDiv w:val="1"/>
      <w:marLeft w:val="0"/>
      <w:marRight w:val="0"/>
      <w:marTop w:val="0"/>
      <w:marBottom w:val="0"/>
      <w:divBdr>
        <w:top w:val="none" w:sz="0" w:space="0" w:color="auto"/>
        <w:left w:val="none" w:sz="0" w:space="0" w:color="auto"/>
        <w:bottom w:val="none" w:sz="0" w:space="0" w:color="auto"/>
        <w:right w:val="none" w:sz="0" w:space="0" w:color="auto"/>
      </w:divBdr>
    </w:div>
    <w:div w:id="213185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__NOMBRE_SERVIDOR__/configurator" TargetMode="External"/><Relationship Id="rId18" Type="http://schemas.openxmlformats.org/officeDocument/2006/relationships/hyperlink" Target="http://php.net/manual/es/timezones.america.php" TargetMode="External"/><Relationship Id="rId26" Type="http://schemas.openxmlformats.org/officeDocument/2006/relationships/hyperlink" Target="https://www.jaspersoft.com/olp/installing-jasperreports-server-linux" TargetMode="External"/><Relationship Id="rId39" Type="http://schemas.openxmlformats.org/officeDocument/2006/relationships/hyperlink" Target="https://stackoverflow.com/questions/16345515/oracle-11g-php-oci-connect-fails-ocienvnlscreate" TargetMode="External"/><Relationship Id="rId3" Type="http://schemas.openxmlformats.org/officeDocument/2006/relationships/styles" Target="styles.xml"/><Relationship Id="rId21" Type="http://schemas.openxmlformats.org/officeDocument/2006/relationships/hyperlink" Target="http://www.oracle.com/technetwork/database/database-technologies/instant-client/overview/index.html" TargetMode="External"/><Relationship Id="rId34" Type="http://schemas.openxmlformats.org/officeDocument/2006/relationships/hyperlink" Target="https://docs.oracle.com/database/121/LADBI/toc.htm" TargetMode="External"/><Relationship Id="rId42" Type="http://schemas.openxmlformats.org/officeDocument/2006/relationships/hyperlink" Target="https://etcher.io/" TargetMode="External"/><Relationship Id="rId47" Type="http://schemas.openxmlformats.org/officeDocument/2006/relationships/hyperlink" Target="https://docs.oracle.com/database/121/ADMIN/create.htm"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__IP__/configurator" TargetMode="External"/><Relationship Id="rId17" Type="http://schemas.openxmlformats.org/officeDocument/2006/relationships/hyperlink" Target="http://__NOMBRE_SERVIDOR__:8080/jasperserver" TargetMode="External"/><Relationship Id="rId25" Type="http://schemas.openxmlformats.org/officeDocument/2006/relationships/hyperlink" Target="https://www.oracle.com/technetwork/topics/php/underground-php-oracle-manual-098250.html" TargetMode="External"/><Relationship Id="rId33" Type="http://schemas.openxmlformats.org/officeDocument/2006/relationships/hyperlink" Target="mailto:support@cajadeahorro.com.pa" TargetMode="External"/><Relationship Id="rId38" Type="http://schemas.openxmlformats.org/officeDocument/2006/relationships/hyperlink" Target="http://devora.clientix.net/cust_intra" TargetMode="External"/><Relationship Id="rId46" Type="http://schemas.openxmlformats.org/officeDocument/2006/relationships/hyperlink" Target="https://oracle-base.com/articles/12c/oracle-db-12cr2-installation-on-fedora-27" TargetMode="External"/><Relationship Id="rId2" Type="http://schemas.openxmlformats.org/officeDocument/2006/relationships/numbering" Target="numbering.xml"/><Relationship Id="rId16" Type="http://schemas.openxmlformats.org/officeDocument/2006/relationships/hyperlink" Target="http://__IP__:8080/jasperserver" TargetMode="External"/><Relationship Id="rId20" Type="http://schemas.openxmlformats.org/officeDocument/2006/relationships/hyperlink" Target="https://filezilla-project.org/" TargetMode="External"/><Relationship Id="rId29" Type="http://schemas.openxmlformats.org/officeDocument/2006/relationships/hyperlink" Target="http://freon.alenet.com/repo/clx/core/clx56dev" TargetMode="External"/><Relationship Id="rId41" Type="http://schemas.openxmlformats.org/officeDocument/2006/relationships/hyperlink" Target="http://blogs.technet.com/b/sbs/archive/2008/09/18/how-to-configure-trusted-smtp-relay-in-exchange-on-sbs-2008.asp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oracle.com/technetwork/es/articles/dsl/instalacion-php-con-instant-client-2106535-esa.html" TargetMode="External"/><Relationship Id="rId32" Type="http://schemas.openxmlformats.org/officeDocument/2006/relationships/hyperlink" Target="http://bit.ly/alenet-custint" TargetMode="External"/><Relationship Id="rId37" Type="http://schemas.openxmlformats.org/officeDocument/2006/relationships/hyperlink" Target="http://www.sqlyog.com" TargetMode="External"/><Relationship Id="rId40" Type="http://schemas.openxmlformats.org/officeDocument/2006/relationships/hyperlink" Target="http://www.msexchange.org/articles_tutorials/exchange-server-2007/management-administration/managing-receive-connectors-part1.html" TargetMode="External"/><Relationship Id="rId45" Type="http://schemas.openxmlformats.org/officeDocument/2006/relationships/hyperlink" Target="https://www.oracle.com/downloads/index.html"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__NOMBRE_SERVIDOR__/___55" TargetMode="External"/><Relationship Id="rId23" Type="http://schemas.openxmlformats.org/officeDocument/2006/relationships/hyperlink" Target="https://unix.stackexchange.com/questions/179855/device-already-mounted-or-resource-is-busy" TargetMode="External"/><Relationship Id="rId28" Type="http://schemas.openxmlformats.org/officeDocument/2006/relationships/hyperlink" Target="http://freon.alenet.com/repo/clx/core/extlibs" TargetMode="External"/><Relationship Id="rId36" Type="http://schemas.openxmlformats.org/officeDocument/2006/relationships/hyperlink" Target="https://dev.mysql.com/doc/refman/5.5/en/linux-installation.html" TargetMode="External"/><Relationship Id="rId49"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www.chiark.greenend.org.uk/~sgtatham/putty/" TargetMode="External"/><Relationship Id="rId31" Type="http://schemas.openxmlformats.org/officeDocument/2006/relationships/hyperlink" Target="http://devora.clientix.net/cust_intra" TargetMode="External"/><Relationship Id="rId44" Type="http://schemas.openxmlformats.org/officeDocument/2006/relationships/hyperlink" Target="https://cockpit-project.org/running.html"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__IP__/___56___" TargetMode="External"/><Relationship Id="rId22" Type="http://schemas.openxmlformats.org/officeDocument/2006/relationships/hyperlink" Target="http://bit.ly/alenet-custint" TargetMode="External"/><Relationship Id="rId27" Type="http://schemas.openxmlformats.org/officeDocument/2006/relationships/hyperlink" Target="http://freon.alenet.com/repo/configurator" TargetMode="External"/><Relationship Id="rId30" Type="http://schemas.openxmlformats.org/officeDocument/2006/relationships/hyperlink" Target="http://devora.clientix.net/cust_intra" TargetMode="External"/><Relationship Id="rId35" Type="http://schemas.openxmlformats.org/officeDocument/2006/relationships/hyperlink" Target="http://devora.clientix.net/cust_intra" TargetMode="External"/><Relationship Id="rId43" Type="http://schemas.openxmlformats.org/officeDocument/2006/relationships/hyperlink" Target="https://yum.oracle.com/repo/OracleLinux/OL7/latest/x86_64" TargetMode="External"/><Relationship Id="rId48"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9BAAE-9D01-47BB-A8D1-DF0E12F9D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9390</TotalTime>
  <Pages>1</Pages>
  <Words>30825</Words>
  <Characters>169539</Characters>
  <Application>Microsoft Office Word</Application>
  <DocSecurity>0</DocSecurity>
  <Lines>1412</Lines>
  <Paragraphs>399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Instalación Clientix en Oracle Linux</vt:lpstr>
      <vt:lpstr>Documentacion de Interfaz Clientix - IBS</vt:lpstr>
    </vt:vector>
  </TitlesOfParts>
  <Company/>
  <LinksUpToDate>false</LinksUpToDate>
  <CharactersWithSpaces>199965</CharactersWithSpaces>
  <SharedDoc>false</SharedDoc>
  <HLinks>
    <vt:vector size="360" baseType="variant">
      <vt:variant>
        <vt:i4>3735558</vt:i4>
      </vt:variant>
      <vt:variant>
        <vt:i4>342</vt:i4>
      </vt:variant>
      <vt:variant>
        <vt:i4>0</vt:i4>
      </vt:variant>
      <vt:variant>
        <vt:i4>5</vt:i4>
      </vt:variant>
      <vt:variant>
        <vt:lpwstr>http://localhost/___55___</vt:lpwstr>
      </vt:variant>
      <vt:variant>
        <vt:lpwstr/>
      </vt:variant>
      <vt:variant>
        <vt:i4>3473443</vt:i4>
      </vt:variant>
      <vt:variant>
        <vt:i4>339</vt:i4>
      </vt:variant>
      <vt:variant>
        <vt:i4>0</vt:i4>
      </vt:variant>
      <vt:variant>
        <vt:i4>5</vt:i4>
      </vt:variant>
      <vt:variant>
        <vt:lpwstr>http://__nombre_servidor__/___55</vt:lpwstr>
      </vt:variant>
      <vt:variant>
        <vt:lpwstr/>
      </vt:variant>
      <vt:variant>
        <vt:i4>458771</vt:i4>
      </vt:variant>
      <vt:variant>
        <vt:i4>336</vt:i4>
      </vt:variant>
      <vt:variant>
        <vt:i4>0</vt:i4>
      </vt:variant>
      <vt:variant>
        <vt:i4>5</vt:i4>
      </vt:variant>
      <vt:variant>
        <vt:lpwstr>http://__ip__/___55___</vt:lpwstr>
      </vt:variant>
      <vt:variant>
        <vt:lpwstr/>
      </vt:variant>
      <vt:variant>
        <vt:i4>4980827</vt:i4>
      </vt:variant>
      <vt:variant>
        <vt:i4>333</vt:i4>
      </vt:variant>
      <vt:variant>
        <vt:i4>0</vt:i4>
      </vt:variant>
      <vt:variant>
        <vt:i4>5</vt:i4>
      </vt:variant>
      <vt:variant>
        <vt:lpwstr>http://localhost/configurator</vt:lpwstr>
      </vt:variant>
      <vt:variant>
        <vt:lpwstr/>
      </vt:variant>
      <vt:variant>
        <vt:i4>2031649</vt:i4>
      </vt:variant>
      <vt:variant>
        <vt:i4>330</vt:i4>
      </vt:variant>
      <vt:variant>
        <vt:i4>0</vt:i4>
      </vt:variant>
      <vt:variant>
        <vt:i4>5</vt:i4>
      </vt:variant>
      <vt:variant>
        <vt:lpwstr>http://__nombre_servidor__/configurator</vt:lpwstr>
      </vt:variant>
      <vt:variant>
        <vt:lpwstr/>
      </vt:variant>
      <vt:variant>
        <vt:i4>7798886</vt:i4>
      </vt:variant>
      <vt:variant>
        <vt:i4>327</vt:i4>
      </vt:variant>
      <vt:variant>
        <vt:i4>0</vt:i4>
      </vt:variant>
      <vt:variant>
        <vt:i4>5</vt:i4>
      </vt:variant>
      <vt:variant>
        <vt:lpwstr>http://__ip__/configurator</vt:lpwstr>
      </vt:variant>
      <vt:variant>
        <vt:lpwstr/>
      </vt:variant>
      <vt:variant>
        <vt:i4>1245203</vt:i4>
      </vt:variant>
      <vt:variant>
        <vt:i4>324</vt:i4>
      </vt:variant>
      <vt:variant>
        <vt:i4>0</vt:i4>
      </vt:variant>
      <vt:variant>
        <vt:i4>5</vt:i4>
      </vt:variant>
      <vt:variant>
        <vt:lpwstr>http://localhost:10081/ZendServer</vt:lpwstr>
      </vt:variant>
      <vt:variant>
        <vt:lpwstr/>
      </vt:variant>
      <vt:variant>
        <vt:i4>1572912</vt:i4>
      </vt:variant>
      <vt:variant>
        <vt:i4>317</vt:i4>
      </vt:variant>
      <vt:variant>
        <vt:i4>0</vt:i4>
      </vt:variant>
      <vt:variant>
        <vt:i4>5</vt:i4>
      </vt:variant>
      <vt:variant>
        <vt:lpwstr/>
      </vt:variant>
      <vt:variant>
        <vt:lpwstr>_Toc381175531</vt:lpwstr>
      </vt:variant>
      <vt:variant>
        <vt:i4>1572912</vt:i4>
      </vt:variant>
      <vt:variant>
        <vt:i4>311</vt:i4>
      </vt:variant>
      <vt:variant>
        <vt:i4>0</vt:i4>
      </vt:variant>
      <vt:variant>
        <vt:i4>5</vt:i4>
      </vt:variant>
      <vt:variant>
        <vt:lpwstr/>
      </vt:variant>
      <vt:variant>
        <vt:lpwstr>_Toc381175530</vt:lpwstr>
      </vt:variant>
      <vt:variant>
        <vt:i4>1638448</vt:i4>
      </vt:variant>
      <vt:variant>
        <vt:i4>305</vt:i4>
      </vt:variant>
      <vt:variant>
        <vt:i4>0</vt:i4>
      </vt:variant>
      <vt:variant>
        <vt:i4>5</vt:i4>
      </vt:variant>
      <vt:variant>
        <vt:lpwstr/>
      </vt:variant>
      <vt:variant>
        <vt:lpwstr>_Toc381175529</vt:lpwstr>
      </vt:variant>
      <vt:variant>
        <vt:i4>1638448</vt:i4>
      </vt:variant>
      <vt:variant>
        <vt:i4>299</vt:i4>
      </vt:variant>
      <vt:variant>
        <vt:i4>0</vt:i4>
      </vt:variant>
      <vt:variant>
        <vt:i4>5</vt:i4>
      </vt:variant>
      <vt:variant>
        <vt:lpwstr/>
      </vt:variant>
      <vt:variant>
        <vt:lpwstr>_Toc381175528</vt:lpwstr>
      </vt:variant>
      <vt:variant>
        <vt:i4>1638448</vt:i4>
      </vt:variant>
      <vt:variant>
        <vt:i4>293</vt:i4>
      </vt:variant>
      <vt:variant>
        <vt:i4>0</vt:i4>
      </vt:variant>
      <vt:variant>
        <vt:i4>5</vt:i4>
      </vt:variant>
      <vt:variant>
        <vt:lpwstr/>
      </vt:variant>
      <vt:variant>
        <vt:lpwstr>_Toc381175527</vt:lpwstr>
      </vt:variant>
      <vt:variant>
        <vt:i4>1638448</vt:i4>
      </vt:variant>
      <vt:variant>
        <vt:i4>287</vt:i4>
      </vt:variant>
      <vt:variant>
        <vt:i4>0</vt:i4>
      </vt:variant>
      <vt:variant>
        <vt:i4>5</vt:i4>
      </vt:variant>
      <vt:variant>
        <vt:lpwstr/>
      </vt:variant>
      <vt:variant>
        <vt:lpwstr>_Toc381175526</vt:lpwstr>
      </vt:variant>
      <vt:variant>
        <vt:i4>1638448</vt:i4>
      </vt:variant>
      <vt:variant>
        <vt:i4>281</vt:i4>
      </vt:variant>
      <vt:variant>
        <vt:i4>0</vt:i4>
      </vt:variant>
      <vt:variant>
        <vt:i4>5</vt:i4>
      </vt:variant>
      <vt:variant>
        <vt:lpwstr/>
      </vt:variant>
      <vt:variant>
        <vt:lpwstr>_Toc381175525</vt:lpwstr>
      </vt:variant>
      <vt:variant>
        <vt:i4>1638448</vt:i4>
      </vt:variant>
      <vt:variant>
        <vt:i4>275</vt:i4>
      </vt:variant>
      <vt:variant>
        <vt:i4>0</vt:i4>
      </vt:variant>
      <vt:variant>
        <vt:i4>5</vt:i4>
      </vt:variant>
      <vt:variant>
        <vt:lpwstr/>
      </vt:variant>
      <vt:variant>
        <vt:lpwstr>_Toc381175524</vt:lpwstr>
      </vt:variant>
      <vt:variant>
        <vt:i4>1638448</vt:i4>
      </vt:variant>
      <vt:variant>
        <vt:i4>269</vt:i4>
      </vt:variant>
      <vt:variant>
        <vt:i4>0</vt:i4>
      </vt:variant>
      <vt:variant>
        <vt:i4>5</vt:i4>
      </vt:variant>
      <vt:variant>
        <vt:lpwstr/>
      </vt:variant>
      <vt:variant>
        <vt:lpwstr>_Toc381175523</vt:lpwstr>
      </vt:variant>
      <vt:variant>
        <vt:i4>1638448</vt:i4>
      </vt:variant>
      <vt:variant>
        <vt:i4>263</vt:i4>
      </vt:variant>
      <vt:variant>
        <vt:i4>0</vt:i4>
      </vt:variant>
      <vt:variant>
        <vt:i4>5</vt:i4>
      </vt:variant>
      <vt:variant>
        <vt:lpwstr/>
      </vt:variant>
      <vt:variant>
        <vt:lpwstr>_Toc381175522</vt:lpwstr>
      </vt:variant>
      <vt:variant>
        <vt:i4>1638448</vt:i4>
      </vt:variant>
      <vt:variant>
        <vt:i4>257</vt:i4>
      </vt:variant>
      <vt:variant>
        <vt:i4>0</vt:i4>
      </vt:variant>
      <vt:variant>
        <vt:i4>5</vt:i4>
      </vt:variant>
      <vt:variant>
        <vt:lpwstr/>
      </vt:variant>
      <vt:variant>
        <vt:lpwstr>_Toc381175521</vt:lpwstr>
      </vt:variant>
      <vt:variant>
        <vt:i4>1638448</vt:i4>
      </vt:variant>
      <vt:variant>
        <vt:i4>251</vt:i4>
      </vt:variant>
      <vt:variant>
        <vt:i4>0</vt:i4>
      </vt:variant>
      <vt:variant>
        <vt:i4>5</vt:i4>
      </vt:variant>
      <vt:variant>
        <vt:lpwstr/>
      </vt:variant>
      <vt:variant>
        <vt:lpwstr>_Toc381175520</vt:lpwstr>
      </vt:variant>
      <vt:variant>
        <vt:i4>1703984</vt:i4>
      </vt:variant>
      <vt:variant>
        <vt:i4>245</vt:i4>
      </vt:variant>
      <vt:variant>
        <vt:i4>0</vt:i4>
      </vt:variant>
      <vt:variant>
        <vt:i4>5</vt:i4>
      </vt:variant>
      <vt:variant>
        <vt:lpwstr/>
      </vt:variant>
      <vt:variant>
        <vt:lpwstr>_Toc381175519</vt:lpwstr>
      </vt:variant>
      <vt:variant>
        <vt:i4>1703984</vt:i4>
      </vt:variant>
      <vt:variant>
        <vt:i4>239</vt:i4>
      </vt:variant>
      <vt:variant>
        <vt:i4>0</vt:i4>
      </vt:variant>
      <vt:variant>
        <vt:i4>5</vt:i4>
      </vt:variant>
      <vt:variant>
        <vt:lpwstr/>
      </vt:variant>
      <vt:variant>
        <vt:lpwstr>_Toc381175518</vt:lpwstr>
      </vt:variant>
      <vt:variant>
        <vt:i4>1703984</vt:i4>
      </vt:variant>
      <vt:variant>
        <vt:i4>233</vt:i4>
      </vt:variant>
      <vt:variant>
        <vt:i4>0</vt:i4>
      </vt:variant>
      <vt:variant>
        <vt:i4>5</vt:i4>
      </vt:variant>
      <vt:variant>
        <vt:lpwstr/>
      </vt:variant>
      <vt:variant>
        <vt:lpwstr>_Toc381175517</vt:lpwstr>
      </vt:variant>
      <vt:variant>
        <vt:i4>1703984</vt:i4>
      </vt:variant>
      <vt:variant>
        <vt:i4>227</vt:i4>
      </vt:variant>
      <vt:variant>
        <vt:i4>0</vt:i4>
      </vt:variant>
      <vt:variant>
        <vt:i4>5</vt:i4>
      </vt:variant>
      <vt:variant>
        <vt:lpwstr/>
      </vt:variant>
      <vt:variant>
        <vt:lpwstr>_Toc381175516</vt:lpwstr>
      </vt:variant>
      <vt:variant>
        <vt:i4>1703984</vt:i4>
      </vt:variant>
      <vt:variant>
        <vt:i4>221</vt:i4>
      </vt:variant>
      <vt:variant>
        <vt:i4>0</vt:i4>
      </vt:variant>
      <vt:variant>
        <vt:i4>5</vt:i4>
      </vt:variant>
      <vt:variant>
        <vt:lpwstr/>
      </vt:variant>
      <vt:variant>
        <vt:lpwstr>_Toc381175515</vt:lpwstr>
      </vt:variant>
      <vt:variant>
        <vt:i4>1703984</vt:i4>
      </vt:variant>
      <vt:variant>
        <vt:i4>215</vt:i4>
      </vt:variant>
      <vt:variant>
        <vt:i4>0</vt:i4>
      </vt:variant>
      <vt:variant>
        <vt:i4>5</vt:i4>
      </vt:variant>
      <vt:variant>
        <vt:lpwstr/>
      </vt:variant>
      <vt:variant>
        <vt:lpwstr>_Toc381175514</vt:lpwstr>
      </vt:variant>
      <vt:variant>
        <vt:i4>1703984</vt:i4>
      </vt:variant>
      <vt:variant>
        <vt:i4>209</vt:i4>
      </vt:variant>
      <vt:variant>
        <vt:i4>0</vt:i4>
      </vt:variant>
      <vt:variant>
        <vt:i4>5</vt:i4>
      </vt:variant>
      <vt:variant>
        <vt:lpwstr/>
      </vt:variant>
      <vt:variant>
        <vt:lpwstr>_Toc381175513</vt:lpwstr>
      </vt:variant>
      <vt:variant>
        <vt:i4>1703984</vt:i4>
      </vt:variant>
      <vt:variant>
        <vt:i4>203</vt:i4>
      </vt:variant>
      <vt:variant>
        <vt:i4>0</vt:i4>
      </vt:variant>
      <vt:variant>
        <vt:i4>5</vt:i4>
      </vt:variant>
      <vt:variant>
        <vt:lpwstr/>
      </vt:variant>
      <vt:variant>
        <vt:lpwstr>_Toc381175512</vt:lpwstr>
      </vt:variant>
      <vt:variant>
        <vt:i4>1703984</vt:i4>
      </vt:variant>
      <vt:variant>
        <vt:i4>197</vt:i4>
      </vt:variant>
      <vt:variant>
        <vt:i4>0</vt:i4>
      </vt:variant>
      <vt:variant>
        <vt:i4>5</vt:i4>
      </vt:variant>
      <vt:variant>
        <vt:lpwstr/>
      </vt:variant>
      <vt:variant>
        <vt:lpwstr>_Toc381175511</vt:lpwstr>
      </vt:variant>
      <vt:variant>
        <vt:i4>1703984</vt:i4>
      </vt:variant>
      <vt:variant>
        <vt:i4>191</vt:i4>
      </vt:variant>
      <vt:variant>
        <vt:i4>0</vt:i4>
      </vt:variant>
      <vt:variant>
        <vt:i4>5</vt:i4>
      </vt:variant>
      <vt:variant>
        <vt:lpwstr/>
      </vt:variant>
      <vt:variant>
        <vt:lpwstr>_Toc381175510</vt:lpwstr>
      </vt:variant>
      <vt:variant>
        <vt:i4>1769520</vt:i4>
      </vt:variant>
      <vt:variant>
        <vt:i4>185</vt:i4>
      </vt:variant>
      <vt:variant>
        <vt:i4>0</vt:i4>
      </vt:variant>
      <vt:variant>
        <vt:i4>5</vt:i4>
      </vt:variant>
      <vt:variant>
        <vt:lpwstr/>
      </vt:variant>
      <vt:variant>
        <vt:lpwstr>_Toc381175509</vt:lpwstr>
      </vt:variant>
      <vt:variant>
        <vt:i4>1769520</vt:i4>
      </vt:variant>
      <vt:variant>
        <vt:i4>179</vt:i4>
      </vt:variant>
      <vt:variant>
        <vt:i4>0</vt:i4>
      </vt:variant>
      <vt:variant>
        <vt:i4>5</vt:i4>
      </vt:variant>
      <vt:variant>
        <vt:lpwstr/>
      </vt:variant>
      <vt:variant>
        <vt:lpwstr>_Toc381175508</vt:lpwstr>
      </vt:variant>
      <vt:variant>
        <vt:i4>1769520</vt:i4>
      </vt:variant>
      <vt:variant>
        <vt:i4>173</vt:i4>
      </vt:variant>
      <vt:variant>
        <vt:i4>0</vt:i4>
      </vt:variant>
      <vt:variant>
        <vt:i4>5</vt:i4>
      </vt:variant>
      <vt:variant>
        <vt:lpwstr/>
      </vt:variant>
      <vt:variant>
        <vt:lpwstr>_Toc381175507</vt:lpwstr>
      </vt:variant>
      <vt:variant>
        <vt:i4>1769520</vt:i4>
      </vt:variant>
      <vt:variant>
        <vt:i4>167</vt:i4>
      </vt:variant>
      <vt:variant>
        <vt:i4>0</vt:i4>
      </vt:variant>
      <vt:variant>
        <vt:i4>5</vt:i4>
      </vt:variant>
      <vt:variant>
        <vt:lpwstr/>
      </vt:variant>
      <vt:variant>
        <vt:lpwstr>_Toc381175506</vt:lpwstr>
      </vt:variant>
      <vt:variant>
        <vt:i4>1769520</vt:i4>
      </vt:variant>
      <vt:variant>
        <vt:i4>161</vt:i4>
      </vt:variant>
      <vt:variant>
        <vt:i4>0</vt:i4>
      </vt:variant>
      <vt:variant>
        <vt:i4>5</vt:i4>
      </vt:variant>
      <vt:variant>
        <vt:lpwstr/>
      </vt:variant>
      <vt:variant>
        <vt:lpwstr>_Toc381175505</vt:lpwstr>
      </vt:variant>
      <vt:variant>
        <vt:i4>1769520</vt:i4>
      </vt:variant>
      <vt:variant>
        <vt:i4>155</vt:i4>
      </vt:variant>
      <vt:variant>
        <vt:i4>0</vt:i4>
      </vt:variant>
      <vt:variant>
        <vt:i4>5</vt:i4>
      </vt:variant>
      <vt:variant>
        <vt:lpwstr/>
      </vt:variant>
      <vt:variant>
        <vt:lpwstr>_Toc381175504</vt:lpwstr>
      </vt:variant>
      <vt:variant>
        <vt:i4>1769520</vt:i4>
      </vt:variant>
      <vt:variant>
        <vt:i4>149</vt:i4>
      </vt:variant>
      <vt:variant>
        <vt:i4>0</vt:i4>
      </vt:variant>
      <vt:variant>
        <vt:i4>5</vt:i4>
      </vt:variant>
      <vt:variant>
        <vt:lpwstr/>
      </vt:variant>
      <vt:variant>
        <vt:lpwstr>_Toc381175503</vt:lpwstr>
      </vt:variant>
      <vt:variant>
        <vt:i4>1769520</vt:i4>
      </vt:variant>
      <vt:variant>
        <vt:i4>143</vt:i4>
      </vt:variant>
      <vt:variant>
        <vt:i4>0</vt:i4>
      </vt:variant>
      <vt:variant>
        <vt:i4>5</vt:i4>
      </vt:variant>
      <vt:variant>
        <vt:lpwstr/>
      </vt:variant>
      <vt:variant>
        <vt:lpwstr>_Toc381175502</vt:lpwstr>
      </vt:variant>
      <vt:variant>
        <vt:i4>1769520</vt:i4>
      </vt:variant>
      <vt:variant>
        <vt:i4>137</vt:i4>
      </vt:variant>
      <vt:variant>
        <vt:i4>0</vt:i4>
      </vt:variant>
      <vt:variant>
        <vt:i4>5</vt:i4>
      </vt:variant>
      <vt:variant>
        <vt:lpwstr/>
      </vt:variant>
      <vt:variant>
        <vt:lpwstr>_Toc381175501</vt:lpwstr>
      </vt:variant>
      <vt:variant>
        <vt:i4>1769520</vt:i4>
      </vt:variant>
      <vt:variant>
        <vt:i4>131</vt:i4>
      </vt:variant>
      <vt:variant>
        <vt:i4>0</vt:i4>
      </vt:variant>
      <vt:variant>
        <vt:i4>5</vt:i4>
      </vt:variant>
      <vt:variant>
        <vt:lpwstr/>
      </vt:variant>
      <vt:variant>
        <vt:lpwstr>_Toc381175500</vt:lpwstr>
      </vt:variant>
      <vt:variant>
        <vt:i4>1179697</vt:i4>
      </vt:variant>
      <vt:variant>
        <vt:i4>125</vt:i4>
      </vt:variant>
      <vt:variant>
        <vt:i4>0</vt:i4>
      </vt:variant>
      <vt:variant>
        <vt:i4>5</vt:i4>
      </vt:variant>
      <vt:variant>
        <vt:lpwstr/>
      </vt:variant>
      <vt:variant>
        <vt:lpwstr>_Toc381175499</vt:lpwstr>
      </vt:variant>
      <vt:variant>
        <vt:i4>1179697</vt:i4>
      </vt:variant>
      <vt:variant>
        <vt:i4>119</vt:i4>
      </vt:variant>
      <vt:variant>
        <vt:i4>0</vt:i4>
      </vt:variant>
      <vt:variant>
        <vt:i4>5</vt:i4>
      </vt:variant>
      <vt:variant>
        <vt:lpwstr/>
      </vt:variant>
      <vt:variant>
        <vt:lpwstr>_Toc381175498</vt:lpwstr>
      </vt:variant>
      <vt:variant>
        <vt:i4>1179697</vt:i4>
      </vt:variant>
      <vt:variant>
        <vt:i4>113</vt:i4>
      </vt:variant>
      <vt:variant>
        <vt:i4>0</vt:i4>
      </vt:variant>
      <vt:variant>
        <vt:i4>5</vt:i4>
      </vt:variant>
      <vt:variant>
        <vt:lpwstr/>
      </vt:variant>
      <vt:variant>
        <vt:lpwstr>_Toc381175497</vt:lpwstr>
      </vt:variant>
      <vt:variant>
        <vt:i4>1179697</vt:i4>
      </vt:variant>
      <vt:variant>
        <vt:i4>107</vt:i4>
      </vt:variant>
      <vt:variant>
        <vt:i4>0</vt:i4>
      </vt:variant>
      <vt:variant>
        <vt:i4>5</vt:i4>
      </vt:variant>
      <vt:variant>
        <vt:lpwstr/>
      </vt:variant>
      <vt:variant>
        <vt:lpwstr>_Toc381175496</vt:lpwstr>
      </vt:variant>
      <vt:variant>
        <vt:i4>1179697</vt:i4>
      </vt:variant>
      <vt:variant>
        <vt:i4>101</vt:i4>
      </vt:variant>
      <vt:variant>
        <vt:i4>0</vt:i4>
      </vt:variant>
      <vt:variant>
        <vt:i4>5</vt:i4>
      </vt:variant>
      <vt:variant>
        <vt:lpwstr/>
      </vt:variant>
      <vt:variant>
        <vt:lpwstr>_Toc381175495</vt:lpwstr>
      </vt:variant>
      <vt:variant>
        <vt:i4>1179697</vt:i4>
      </vt:variant>
      <vt:variant>
        <vt:i4>95</vt:i4>
      </vt:variant>
      <vt:variant>
        <vt:i4>0</vt:i4>
      </vt:variant>
      <vt:variant>
        <vt:i4>5</vt:i4>
      </vt:variant>
      <vt:variant>
        <vt:lpwstr/>
      </vt:variant>
      <vt:variant>
        <vt:lpwstr>_Toc381175494</vt:lpwstr>
      </vt:variant>
      <vt:variant>
        <vt:i4>1179697</vt:i4>
      </vt:variant>
      <vt:variant>
        <vt:i4>89</vt:i4>
      </vt:variant>
      <vt:variant>
        <vt:i4>0</vt:i4>
      </vt:variant>
      <vt:variant>
        <vt:i4>5</vt:i4>
      </vt:variant>
      <vt:variant>
        <vt:lpwstr/>
      </vt:variant>
      <vt:variant>
        <vt:lpwstr>_Toc381175493</vt:lpwstr>
      </vt:variant>
      <vt:variant>
        <vt:i4>1179697</vt:i4>
      </vt:variant>
      <vt:variant>
        <vt:i4>83</vt:i4>
      </vt:variant>
      <vt:variant>
        <vt:i4>0</vt:i4>
      </vt:variant>
      <vt:variant>
        <vt:i4>5</vt:i4>
      </vt:variant>
      <vt:variant>
        <vt:lpwstr/>
      </vt:variant>
      <vt:variant>
        <vt:lpwstr>_Toc381175492</vt:lpwstr>
      </vt:variant>
      <vt:variant>
        <vt:i4>1179697</vt:i4>
      </vt:variant>
      <vt:variant>
        <vt:i4>77</vt:i4>
      </vt:variant>
      <vt:variant>
        <vt:i4>0</vt:i4>
      </vt:variant>
      <vt:variant>
        <vt:i4>5</vt:i4>
      </vt:variant>
      <vt:variant>
        <vt:lpwstr/>
      </vt:variant>
      <vt:variant>
        <vt:lpwstr>_Toc381175491</vt:lpwstr>
      </vt:variant>
      <vt:variant>
        <vt:i4>1179697</vt:i4>
      </vt:variant>
      <vt:variant>
        <vt:i4>71</vt:i4>
      </vt:variant>
      <vt:variant>
        <vt:i4>0</vt:i4>
      </vt:variant>
      <vt:variant>
        <vt:i4>5</vt:i4>
      </vt:variant>
      <vt:variant>
        <vt:lpwstr/>
      </vt:variant>
      <vt:variant>
        <vt:lpwstr>_Toc381175490</vt:lpwstr>
      </vt:variant>
      <vt:variant>
        <vt:i4>1245233</vt:i4>
      </vt:variant>
      <vt:variant>
        <vt:i4>65</vt:i4>
      </vt:variant>
      <vt:variant>
        <vt:i4>0</vt:i4>
      </vt:variant>
      <vt:variant>
        <vt:i4>5</vt:i4>
      </vt:variant>
      <vt:variant>
        <vt:lpwstr/>
      </vt:variant>
      <vt:variant>
        <vt:lpwstr>_Toc381175489</vt:lpwstr>
      </vt:variant>
      <vt:variant>
        <vt:i4>1245233</vt:i4>
      </vt:variant>
      <vt:variant>
        <vt:i4>59</vt:i4>
      </vt:variant>
      <vt:variant>
        <vt:i4>0</vt:i4>
      </vt:variant>
      <vt:variant>
        <vt:i4>5</vt:i4>
      </vt:variant>
      <vt:variant>
        <vt:lpwstr/>
      </vt:variant>
      <vt:variant>
        <vt:lpwstr>_Toc381175488</vt:lpwstr>
      </vt:variant>
      <vt:variant>
        <vt:i4>1245233</vt:i4>
      </vt:variant>
      <vt:variant>
        <vt:i4>53</vt:i4>
      </vt:variant>
      <vt:variant>
        <vt:i4>0</vt:i4>
      </vt:variant>
      <vt:variant>
        <vt:i4>5</vt:i4>
      </vt:variant>
      <vt:variant>
        <vt:lpwstr/>
      </vt:variant>
      <vt:variant>
        <vt:lpwstr>_Toc381175487</vt:lpwstr>
      </vt:variant>
      <vt:variant>
        <vt:i4>1245233</vt:i4>
      </vt:variant>
      <vt:variant>
        <vt:i4>47</vt:i4>
      </vt:variant>
      <vt:variant>
        <vt:i4>0</vt:i4>
      </vt:variant>
      <vt:variant>
        <vt:i4>5</vt:i4>
      </vt:variant>
      <vt:variant>
        <vt:lpwstr/>
      </vt:variant>
      <vt:variant>
        <vt:lpwstr>_Toc381175486</vt:lpwstr>
      </vt:variant>
      <vt:variant>
        <vt:i4>1245233</vt:i4>
      </vt:variant>
      <vt:variant>
        <vt:i4>41</vt:i4>
      </vt:variant>
      <vt:variant>
        <vt:i4>0</vt:i4>
      </vt:variant>
      <vt:variant>
        <vt:i4>5</vt:i4>
      </vt:variant>
      <vt:variant>
        <vt:lpwstr/>
      </vt:variant>
      <vt:variant>
        <vt:lpwstr>_Toc381175485</vt:lpwstr>
      </vt:variant>
      <vt:variant>
        <vt:i4>1245233</vt:i4>
      </vt:variant>
      <vt:variant>
        <vt:i4>35</vt:i4>
      </vt:variant>
      <vt:variant>
        <vt:i4>0</vt:i4>
      </vt:variant>
      <vt:variant>
        <vt:i4>5</vt:i4>
      </vt:variant>
      <vt:variant>
        <vt:lpwstr/>
      </vt:variant>
      <vt:variant>
        <vt:lpwstr>_Toc381175484</vt:lpwstr>
      </vt:variant>
      <vt:variant>
        <vt:i4>1245233</vt:i4>
      </vt:variant>
      <vt:variant>
        <vt:i4>29</vt:i4>
      </vt:variant>
      <vt:variant>
        <vt:i4>0</vt:i4>
      </vt:variant>
      <vt:variant>
        <vt:i4>5</vt:i4>
      </vt:variant>
      <vt:variant>
        <vt:lpwstr/>
      </vt:variant>
      <vt:variant>
        <vt:lpwstr>_Toc381175483</vt:lpwstr>
      </vt:variant>
      <vt:variant>
        <vt:i4>1245233</vt:i4>
      </vt:variant>
      <vt:variant>
        <vt:i4>23</vt:i4>
      </vt:variant>
      <vt:variant>
        <vt:i4>0</vt:i4>
      </vt:variant>
      <vt:variant>
        <vt:i4>5</vt:i4>
      </vt:variant>
      <vt:variant>
        <vt:lpwstr/>
      </vt:variant>
      <vt:variant>
        <vt:lpwstr>_Toc381175482</vt:lpwstr>
      </vt:variant>
      <vt:variant>
        <vt:i4>1245233</vt:i4>
      </vt:variant>
      <vt:variant>
        <vt:i4>17</vt:i4>
      </vt:variant>
      <vt:variant>
        <vt:i4>0</vt:i4>
      </vt:variant>
      <vt:variant>
        <vt:i4>5</vt:i4>
      </vt:variant>
      <vt:variant>
        <vt:lpwstr/>
      </vt:variant>
      <vt:variant>
        <vt:lpwstr>_Toc381175481</vt:lpwstr>
      </vt:variant>
      <vt:variant>
        <vt:i4>1245233</vt:i4>
      </vt:variant>
      <vt:variant>
        <vt:i4>11</vt:i4>
      </vt:variant>
      <vt:variant>
        <vt:i4>0</vt:i4>
      </vt:variant>
      <vt:variant>
        <vt:i4>5</vt:i4>
      </vt:variant>
      <vt:variant>
        <vt:lpwstr/>
      </vt:variant>
      <vt:variant>
        <vt:lpwstr>_Toc381175480</vt:lpwstr>
      </vt:variant>
      <vt:variant>
        <vt:i4>1835057</vt:i4>
      </vt:variant>
      <vt:variant>
        <vt:i4>5</vt:i4>
      </vt:variant>
      <vt:variant>
        <vt:i4>0</vt:i4>
      </vt:variant>
      <vt:variant>
        <vt:i4>5</vt:i4>
      </vt:variant>
      <vt:variant>
        <vt:lpwstr/>
      </vt:variant>
      <vt:variant>
        <vt:lpwstr>_Toc381175479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Instalación Clientix en Oracle Linux</dc:title>
  <dc:subject/>
  <dc:creator>Carlos Jose Ramirez Divo</dc:creator>
  <cp:keywords/>
  <dc:description>Version 56 release 1.10 español</dc:description>
  <cp:lastModifiedBy>Carlos Jose Ramirez</cp:lastModifiedBy>
  <cp:revision>297</cp:revision>
  <cp:lastPrinted>2018-10-14T14:46:00Z</cp:lastPrinted>
  <dcterms:created xsi:type="dcterms:W3CDTF">2018-08-13T23:26:00Z</dcterms:created>
  <dcterms:modified xsi:type="dcterms:W3CDTF">2018-10-14T16:14:00Z</dcterms:modified>
</cp:coreProperties>
</file>